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8709D4" w14:textId="19C5C1E9" w:rsidR="003179E9" w:rsidRPr="00A91EF6" w:rsidRDefault="00A91EF6" w:rsidP="00A91EF6">
      <w:pPr>
        <w:pStyle w:val="NoSpacing"/>
        <w:ind w:left="2835"/>
        <w:rPr>
          <w:rFonts w:ascii="Museo Sans Rounded 300" w:hAnsi="Museo Sans Rounded 300" w:cstheme="minorHAnsi"/>
          <w:sz w:val="28"/>
          <w:szCs w:val="28"/>
        </w:rPr>
      </w:pPr>
      <w:r w:rsidRPr="00A91EF6">
        <w:rPr>
          <w:rFonts w:ascii="Museo Sans Rounded 300" w:hAnsi="Museo Sans Rounded 300"/>
          <w:noProof/>
          <w:sz w:val="28"/>
          <w:szCs w:val="28"/>
          <w:lang w:eastAsia="en-GB"/>
        </w:rPr>
        <w:drawing>
          <wp:anchor distT="0" distB="0" distL="114300" distR="114300" simplePos="0" relativeHeight="251659264" behindDoc="1" locked="0" layoutInCell="1" allowOverlap="1" wp14:anchorId="615FCE9D" wp14:editId="070694D1">
            <wp:simplePos x="0" y="0"/>
            <wp:positionH relativeFrom="column">
              <wp:posOffset>-440690</wp:posOffset>
            </wp:positionH>
            <wp:positionV relativeFrom="paragraph">
              <wp:posOffset>-473498</wp:posOffset>
            </wp:positionV>
            <wp:extent cx="1955800" cy="982345"/>
            <wp:effectExtent l="0" t="0" r="0" b="0"/>
            <wp:wrapNone/>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l="70682" t="-2" r="5212" b="1350"/>
                    <a:stretch>
                      <a:fillRect/>
                    </a:stretch>
                  </pic:blipFill>
                  <pic:spPr bwMode="auto">
                    <a:xfrm>
                      <a:off x="0" y="0"/>
                      <a:ext cx="195580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179E9" w:rsidRPr="00A91EF6">
        <w:rPr>
          <w:rFonts w:ascii="Museo Sans Rounded 300" w:hAnsi="Museo Sans Rounded 300" w:cstheme="minorHAnsi"/>
          <w:sz w:val="28"/>
          <w:szCs w:val="28"/>
        </w:rPr>
        <w:t>Leading Edge Academies Partnership</w:t>
      </w:r>
    </w:p>
    <w:p w14:paraId="10E24B90" w14:textId="462B0EC9" w:rsidR="00AD5765" w:rsidRPr="00A91EF6" w:rsidRDefault="00806E9E" w:rsidP="00A91EF6">
      <w:pPr>
        <w:pStyle w:val="NoSpacing"/>
        <w:ind w:left="2835"/>
        <w:rPr>
          <w:rFonts w:ascii="Museo Sans Rounded 300" w:hAnsi="Museo Sans Rounded 300" w:cstheme="minorHAnsi"/>
          <w:sz w:val="28"/>
          <w:szCs w:val="28"/>
        </w:rPr>
      </w:pPr>
      <w:r w:rsidRPr="00A91EF6">
        <w:rPr>
          <w:rFonts w:ascii="Museo Sans Rounded 300" w:hAnsi="Museo Sans Rounded 300" w:cstheme="minorHAnsi"/>
          <w:sz w:val="28"/>
          <w:szCs w:val="28"/>
        </w:rPr>
        <w:t xml:space="preserve">Covid-19 </w:t>
      </w:r>
      <w:r w:rsidR="00AD5765" w:rsidRPr="00A91EF6">
        <w:rPr>
          <w:rFonts w:ascii="Museo Sans Rounded 300" w:hAnsi="Museo Sans Rounded 300" w:cstheme="minorHAnsi"/>
          <w:sz w:val="28"/>
          <w:szCs w:val="28"/>
        </w:rPr>
        <w:t xml:space="preserve">MAT </w:t>
      </w:r>
      <w:r w:rsidR="002B1B15" w:rsidRPr="00A91EF6">
        <w:rPr>
          <w:rFonts w:ascii="Museo Sans Rounded 300" w:hAnsi="Museo Sans Rounded 300" w:cstheme="minorHAnsi"/>
          <w:sz w:val="28"/>
          <w:szCs w:val="28"/>
        </w:rPr>
        <w:t xml:space="preserve">Risk </w:t>
      </w:r>
      <w:r w:rsidR="00AD5765" w:rsidRPr="00A91EF6">
        <w:rPr>
          <w:rFonts w:ascii="Museo Sans Rounded 300" w:hAnsi="Museo Sans Rounded 300" w:cstheme="minorHAnsi"/>
          <w:sz w:val="28"/>
          <w:szCs w:val="28"/>
        </w:rPr>
        <w:t>Strateg</w:t>
      </w:r>
      <w:r w:rsidR="002B1B15" w:rsidRPr="00A91EF6">
        <w:rPr>
          <w:rFonts w:ascii="Museo Sans Rounded 300" w:hAnsi="Museo Sans Rounded 300" w:cstheme="minorHAnsi"/>
          <w:sz w:val="28"/>
          <w:szCs w:val="28"/>
        </w:rPr>
        <w:t>y</w:t>
      </w:r>
      <w:r w:rsidR="00A91EF6">
        <w:rPr>
          <w:rFonts w:ascii="Museo Sans Rounded 300" w:hAnsi="Museo Sans Rounded 300" w:cstheme="minorHAnsi"/>
          <w:sz w:val="28"/>
          <w:szCs w:val="28"/>
        </w:rPr>
        <w:t xml:space="preserve"> 2020-21</w:t>
      </w:r>
    </w:p>
    <w:p w14:paraId="5014F372" w14:textId="7897B371" w:rsidR="00533E9E" w:rsidRDefault="00533E9E" w:rsidP="00A91EF6">
      <w:pPr>
        <w:pStyle w:val="NoSpacing"/>
        <w:rPr>
          <w:rFonts w:cstheme="minorHAnsi"/>
          <w:b/>
          <w:bCs/>
        </w:rPr>
      </w:pPr>
    </w:p>
    <w:p w14:paraId="66967CED" w14:textId="77777777" w:rsidR="00A91EF6" w:rsidRDefault="00A91EF6" w:rsidP="00A91EF6">
      <w:pPr>
        <w:pStyle w:val="NoSpacing"/>
        <w:spacing w:after="120"/>
        <w:rPr>
          <w:rFonts w:ascii="Museo Sans Rounded 300" w:hAnsi="Museo Sans Rounded 300" w:cstheme="minorHAnsi"/>
          <w:b/>
          <w:bCs/>
        </w:rPr>
      </w:pPr>
    </w:p>
    <w:p w14:paraId="6ECBE145" w14:textId="0B934A3B" w:rsidR="00A91EF6" w:rsidRDefault="00A91EF6" w:rsidP="007633B0">
      <w:pPr>
        <w:pStyle w:val="NoSpacing"/>
        <w:spacing w:after="120"/>
        <w:rPr>
          <w:rFonts w:ascii="Museo Sans Rounded 300" w:hAnsi="Museo Sans Rounded 300" w:cstheme="minorHAnsi"/>
          <w:b/>
          <w:bCs/>
        </w:rPr>
      </w:pPr>
      <w:r>
        <w:rPr>
          <w:rFonts w:ascii="Museo Sans Rounded 300" w:hAnsi="Museo Sans Rounded 300" w:cstheme="minorHAnsi"/>
          <w:b/>
          <w:bCs/>
        </w:rPr>
        <w:t xml:space="preserve">Covid-19 MAT Risk Strategy to support the return of all year groups in September 2020 in all </w:t>
      </w:r>
      <w:proofErr w:type="gramStart"/>
      <w:r>
        <w:rPr>
          <w:rFonts w:ascii="Museo Sans Rounded 300" w:hAnsi="Museo Sans Rounded 300" w:cstheme="minorHAnsi"/>
          <w:b/>
          <w:bCs/>
        </w:rPr>
        <w:t>Leading Edge</w:t>
      </w:r>
      <w:proofErr w:type="gramEnd"/>
      <w:r>
        <w:rPr>
          <w:rFonts w:ascii="Museo Sans Rounded 300" w:hAnsi="Museo Sans Rounded 300" w:cstheme="minorHAnsi"/>
          <w:b/>
          <w:bCs/>
        </w:rPr>
        <w:t xml:space="preserve"> Academies</w:t>
      </w:r>
    </w:p>
    <w:p w14:paraId="2C936771" w14:textId="77777777" w:rsidR="00702E84" w:rsidRPr="00A91EF6" w:rsidRDefault="00702E84" w:rsidP="007633B0">
      <w:pPr>
        <w:pStyle w:val="NoSpacing"/>
        <w:spacing w:after="120"/>
        <w:rPr>
          <w:rFonts w:ascii="Museo Sans Rounded 300" w:hAnsi="Museo Sans Rounded 300" w:cstheme="minorHAnsi"/>
          <w:b/>
          <w:bCs/>
        </w:rPr>
      </w:pPr>
    </w:p>
    <w:tbl>
      <w:tblPr>
        <w:tblStyle w:val="TableGrid"/>
        <w:tblW w:w="14596" w:type="dxa"/>
        <w:tblLook w:val="04A0" w:firstRow="1" w:lastRow="0" w:firstColumn="1" w:lastColumn="0" w:noHBand="0" w:noVBand="1"/>
      </w:tblPr>
      <w:tblGrid>
        <w:gridCol w:w="3397"/>
        <w:gridCol w:w="11199"/>
      </w:tblGrid>
      <w:tr w:rsidR="00A91EF6" w14:paraId="403548DD" w14:textId="77777777" w:rsidTr="00047759">
        <w:tc>
          <w:tcPr>
            <w:tcW w:w="3397" w:type="dxa"/>
          </w:tcPr>
          <w:p w14:paraId="57FE866C" w14:textId="4F025C42" w:rsidR="00A91EF6" w:rsidRPr="00A91EF6" w:rsidRDefault="00A91EF6" w:rsidP="007633B0">
            <w:pPr>
              <w:pStyle w:val="NoSpacing"/>
              <w:spacing w:before="120" w:after="120"/>
              <w:rPr>
                <w:rFonts w:ascii="Museo Sans Rounded 300" w:hAnsi="Museo Sans Rounded 300" w:cstheme="minorHAnsi"/>
                <w:b/>
                <w:bCs/>
              </w:rPr>
            </w:pPr>
            <w:r>
              <w:rPr>
                <w:rFonts w:ascii="Museo Sans Rounded 300" w:hAnsi="Museo Sans Rounded 300" w:cstheme="minorHAnsi"/>
                <w:b/>
                <w:bCs/>
              </w:rPr>
              <w:t>Date completed:</w:t>
            </w:r>
          </w:p>
        </w:tc>
        <w:tc>
          <w:tcPr>
            <w:tcW w:w="11199" w:type="dxa"/>
          </w:tcPr>
          <w:p w14:paraId="5A77C7B5" w14:textId="77777777" w:rsidR="00A91EF6" w:rsidRPr="00A91EF6" w:rsidRDefault="00A91EF6" w:rsidP="007633B0">
            <w:pPr>
              <w:pStyle w:val="NoSpacing"/>
              <w:spacing w:before="120" w:after="120"/>
              <w:rPr>
                <w:rFonts w:ascii="Museo Sans Rounded 300" w:hAnsi="Museo Sans Rounded 300" w:cstheme="minorHAnsi"/>
              </w:rPr>
            </w:pPr>
          </w:p>
        </w:tc>
      </w:tr>
      <w:tr w:rsidR="00A91EF6" w14:paraId="1A142E21" w14:textId="77777777" w:rsidTr="00047759">
        <w:tc>
          <w:tcPr>
            <w:tcW w:w="3397" w:type="dxa"/>
          </w:tcPr>
          <w:p w14:paraId="57392585" w14:textId="2EC10E8F" w:rsidR="00A91EF6" w:rsidRPr="00A91EF6" w:rsidRDefault="00003E88" w:rsidP="007633B0">
            <w:pPr>
              <w:pStyle w:val="NoSpacing"/>
              <w:spacing w:before="120" w:after="120"/>
              <w:rPr>
                <w:rFonts w:ascii="Museo Sans Rounded 300" w:hAnsi="Museo Sans Rounded 300" w:cstheme="minorHAnsi"/>
              </w:rPr>
            </w:pPr>
            <w:r>
              <w:rPr>
                <w:rFonts w:ascii="Museo Sans Rounded 300" w:hAnsi="Museo Sans Rounded 300" w:cstheme="minorHAnsi"/>
              </w:rPr>
              <w:t>R</w:t>
            </w:r>
            <w:r w:rsidR="00A91EF6">
              <w:rPr>
                <w:rFonts w:ascii="Museo Sans Rounded 300" w:hAnsi="Museo Sans Rounded 300" w:cstheme="minorHAnsi"/>
              </w:rPr>
              <w:t>eviewed by Trustees:</w:t>
            </w:r>
          </w:p>
        </w:tc>
        <w:tc>
          <w:tcPr>
            <w:tcW w:w="11199" w:type="dxa"/>
          </w:tcPr>
          <w:p w14:paraId="466133FC" w14:textId="77777777" w:rsidR="00A91EF6" w:rsidRPr="00A91EF6" w:rsidRDefault="00A91EF6" w:rsidP="007633B0">
            <w:pPr>
              <w:pStyle w:val="NoSpacing"/>
              <w:spacing w:before="120" w:after="120"/>
              <w:rPr>
                <w:rFonts w:ascii="Museo Sans Rounded 300" w:hAnsi="Museo Sans Rounded 300" w:cstheme="minorHAnsi"/>
              </w:rPr>
            </w:pPr>
          </w:p>
        </w:tc>
      </w:tr>
      <w:tr w:rsidR="00A91EF6" w14:paraId="635903E4" w14:textId="77777777" w:rsidTr="00047759">
        <w:tc>
          <w:tcPr>
            <w:tcW w:w="3397" w:type="dxa"/>
          </w:tcPr>
          <w:p w14:paraId="133A6AD4" w14:textId="3DF6AD5B" w:rsidR="00A91EF6" w:rsidRPr="00A91EF6" w:rsidRDefault="00A91EF6" w:rsidP="007633B0">
            <w:pPr>
              <w:pStyle w:val="NoSpacing"/>
              <w:spacing w:before="120"/>
              <w:rPr>
                <w:rFonts w:ascii="Museo Sans Rounded 300" w:hAnsi="Museo Sans Rounded 300" w:cstheme="minorHAnsi"/>
              </w:rPr>
            </w:pPr>
            <w:r>
              <w:rPr>
                <w:rFonts w:ascii="Museo Sans Rounded 300" w:hAnsi="Museo Sans Rounded 300" w:cstheme="minorHAnsi"/>
              </w:rPr>
              <w:t>Reviewed by:</w:t>
            </w:r>
          </w:p>
        </w:tc>
        <w:tc>
          <w:tcPr>
            <w:tcW w:w="11199" w:type="dxa"/>
          </w:tcPr>
          <w:p w14:paraId="3B1BAB2D" w14:textId="100CD113" w:rsidR="00003E88" w:rsidRPr="00003E88" w:rsidRDefault="00003E88" w:rsidP="007633B0">
            <w:pPr>
              <w:pStyle w:val="NoSpacing"/>
              <w:spacing w:before="120"/>
              <w:rPr>
                <w:rFonts w:ascii="Museo Sans Rounded 300" w:hAnsi="Museo Sans Rounded 300" w:cstheme="minorHAnsi"/>
                <w:b/>
                <w:bCs/>
              </w:rPr>
            </w:pPr>
            <w:r>
              <w:rPr>
                <w:rFonts w:ascii="Museo Sans Rounded 300" w:hAnsi="Museo Sans Rounded 300" w:cstheme="minorHAnsi"/>
                <w:b/>
                <w:bCs/>
              </w:rPr>
              <w:t>Premises Research Circle Group:</w:t>
            </w:r>
          </w:p>
          <w:p w14:paraId="703090EF" w14:textId="3F585758" w:rsidR="00003E88" w:rsidRDefault="00A91EF6" w:rsidP="00BB5299">
            <w:pPr>
              <w:pStyle w:val="NoSpacing"/>
              <w:rPr>
                <w:rFonts w:ascii="Museo Sans Rounded 300" w:hAnsi="Museo Sans Rounded 300" w:cstheme="minorHAnsi"/>
              </w:rPr>
            </w:pPr>
            <w:r>
              <w:rPr>
                <w:rFonts w:ascii="Museo Sans Rounded 300" w:hAnsi="Museo Sans Rounded 300" w:cstheme="minorHAnsi"/>
              </w:rPr>
              <w:t xml:space="preserve">Sara Davey (CEO) </w:t>
            </w:r>
          </w:p>
          <w:p w14:paraId="7B48C915" w14:textId="77777777" w:rsidR="00003E88" w:rsidRDefault="00A91EF6" w:rsidP="00BB5299">
            <w:pPr>
              <w:pStyle w:val="NoSpacing"/>
              <w:rPr>
                <w:rFonts w:ascii="Museo Sans Rounded 300" w:hAnsi="Museo Sans Rounded 300" w:cstheme="minorHAnsi"/>
              </w:rPr>
            </w:pPr>
            <w:r>
              <w:rPr>
                <w:rFonts w:ascii="Museo Sans Rounded 300" w:hAnsi="Museo Sans Rounded 300" w:cstheme="minorHAnsi"/>
              </w:rPr>
              <w:t xml:space="preserve">Kelley Butcher (Interim CEO) </w:t>
            </w:r>
          </w:p>
          <w:p w14:paraId="11F7F8E4" w14:textId="77777777" w:rsidR="00003E88" w:rsidRDefault="00A91EF6" w:rsidP="00BB5299">
            <w:pPr>
              <w:pStyle w:val="NoSpacing"/>
              <w:rPr>
                <w:rFonts w:ascii="Museo Sans Rounded 300" w:hAnsi="Museo Sans Rounded 300" w:cstheme="minorHAnsi"/>
              </w:rPr>
            </w:pPr>
            <w:r>
              <w:rPr>
                <w:rFonts w:ascii="Museo Sans Rounded 300" w:hAnsi="Museo Sans Rounded 300" w:cstheme="minorHAnsi"/>
              </w:rPr>
              <w:t xml:space="preserve">Andy Harvey (COO) </w:t>
            </w:r>
          </w:p>
          <w:p w14:paraId="59D1FD79" w14:textId="77777777" w:rsidR="00003E88" w:rsidRDefault="00003E88" w:rsidP="00BB5299">
            <w:pPr>
              <w:pStyle w:val="NoSpacing"/>
              <w:rPr>
                <w:rFonts w:ascii="Museo Sans Rounded 300" w:hAnsi="Museo Sans Rounded 300" w:cstheme="minorHAnsi"/>
              </w:rPr>
            </w:pPr>
            <w:r>
              <w:rPr>
                <w:rFonts w:ascii="Museo Sans Rounded 300" w:hAnsi="Museo Sans Rounded 300" w:cstheme="minorHAnsi"/>
              </w:rPr>
              <w:t xml:space="preserve">Jo </w:t>
            </w:r>
            <w:proofErr w:type="spellStart"/>
            <w:r>
              <w:rPr>
                <w:rFonts w:ascii="Museo Sans Rounded 300" w:hAnsi="Museo Sans Rounded 300" w:cstheme="minorHAnsi"/>
              </w:rPr>
              <w:t>Yeates</w:t>
            </w:r>
            <w:proofErr w:type="spellEnd"/>
            <w:r>
              <w:rPr>
                <w:rFonts w:ascii="Museo Sans Rounded 300" w:hAnsi="Museo Sans Rounded 300" w:cstheme="minorHAnsi"/>
              </w:rPr>
              <w:t xml:space="preserve"> (Headteacher Five Islands Academy) </w:t>
            </w:r>
          </w:p>
          <w:p w14:paraId="51FAAA9A" w14:textId="1291A2D8" w:rsidR="00003E88" w:rsidRDefault="00A91EF6" w:rsidP="00BB5299">
            <w:pPr>
              <w:pStyle w:val="NoSpacing"/>
              <w:rPr>
                <w:rFonts w:ascii="Museo Sans Rounded 300" w:hAnsi="Museo Sans Rounded 300" w:cstheme="minorHAnsi"/>
              </w:rPr>
            </w:pPr>
            <w:r>
              <w:rPr>
                <w:rFonts w:ascii="Museo Sans Rounded 300" w:hAnsi="Museo Sans Rounded 300" w:cstheme="minorHAnsi"/>
              </w:rPr>
              <w:t>Jon Rolls (</w:t>
            </w:r>
            <w:r w:rsidR="00003E88">
              <w:rPr>
                <w:rFonts w:ascii="Museo Sans Rounded 300" w:hAnsi="Museo Sans Rounded 300" w:cstheme="minorHAnsi"/>
              </w:rPr>
              <w:t>Community Enterprise Director, Fowey River Academy</w:t>
            </w:r>
            <w:r>
              <w:rPr>
                <w:rFonts w:ascii="Museo Sans Rounded 300" w:hAnsi="Museo Sans Rounded 300" w:cstheme="minorHAnsi"/>
              </w:rPr>
              <w:t xml:space="preserve">) </w:t>
            </w:r>
          </w:p>
          <w:p w14:paraId="4C7260AB" w14:textId="77777777" w:rsidR="00003E88" w:rsidRDefault="00A91EF6" w:rsidP="00BB5299">
            <w:pPr>
              <w:pStyle w:val="NoSpacing"/>
              <w:rPr>
                <w:rFonts w:ascii="Museo Sans Rounded 300" w:hAnsi="Museo Sans Rounded 300" w:cstheme="minorHAnsi"/>
              </w:rPr>
            </w:pPr>
            <w:r>
              <w:rPr>
                <w:rFonts w:ascii="Museo Sans Rounded 300" w:hAnsi="Museo Sans Rounded 300" w:cstheme="minorHAnsi"/>
              </w:rPr>
              <w:t>Terry Peters (</w:t>
            </w:r>
            <w:r w:rsidR="00003E88">
              <w:rPr>
                <w:rFonts w:ascii="Museo Sans Rounded 300" w:hAnsi="Museo Sans Rounded 300" w:cstheme="minorHAnsi"/>
              </w:rPr>
              <w:t>Premises Manager, Mounts Bay Academy</w:t>
            </w:r>
            <w:r>
              <w:rPr>
                <w:rFonts w:ascii="Museo Sans Rounded 300" w:hAnsi="Museo Sans Rounded 300" w:cstheme="minorHAnsi"/>
              </w:rPr>
              <w:t xml:space="preserve">) </w:t>
            </w:r>
          </w:p>
          <w:p w14:paraId="67FED2C4" w14:textId="77777777" w:rsidR="00003E88" w:rsidRDefault="00A91EF6" w:rsidP="00BB5299">
            <w:pPr>
              <w:pStyle w:val="NoSpacing"/>
              <w:rPr>
                <w:rFonts w:ascii="Museo Sans Rounded 300" w:hAnsi="Museo Sans Rounded 300" w:cstheme="minorHAnsi"/>
              </w:rPr>
            </w:pPr>
            <w:r>
              <w:rPr>
                <w:rFonts w:ascii="Museo Sans Rounded 300" w:hAnsi="Museo Sans Rounded 300" w:cstheme="minorHAnsi"/>
              </w:rPr>
              <w:t>Viv Laity (</w:t>
            </w:r>
            <w:r w:rsidR="00003E88">
              <w:rPr>
                <w:rFonts w:ascii="Museo Sans Rounded 300" w:hAnsi="Museo Sans Rounded 300" w:cstheme="minorHAnsi"/>
              </w:rPr>
              <w:t>Premises and Health and Safety Manager, St Hilary School</w:t>
            </w:r>
            <w:r>
              <w:rPr>
                <w:rFonts w:ascii="Museo Sans Rounded 300" w:hAnsi="Museo Sans Rounded 300" w:cstheme="minorHAnsi"/>
              </w:rPr>
              <w:t xml:space="preserve">) </w:t>
            </w:r>
          </w:p>
          <w:p w14:paraId="4FC1FF25" w14:textId="77777777" w:rsidR="00003E88" w:rsidRDefault="00A91EF6" w:rsidP="00BB5299">
            <w:pPr>
              <w:pStyle w:val="NoSpacing"/>
              <w:rPr>
                <w:rFonts w:ascii="Museo Sans Rounded 300" w:hAnsi="Museo Sans Rounded 300" w:cstheme="minorHAnsi"/>
              </w:rPr>
            </w:pPr>
            <w:r>
              <w:rPr>
                <w:rFonts w:ascii="Museo Sans Rounded 300" w:hAnsi="Museo Sans Rounded 300" w:cstheme="minorHAnsi"/>
              </w:rPr>
              <w:t>Sarah Lyne (</w:t>
            </w:r>
            <w:r w:rsidR="00003E88">
              <w:rPr>
                <w:rFonts w:ascii="Museo Sans Rounded 300" w:hAnsi="Museo Sans Rounded 300" w:cstheme="minorHAnsi"/>
              </w:rPr>
              <w:t xml:space="preserve">Business Manager, </w:t>
            </w:r>
            <w:proofErr w:type="spellStart"/>
            <w:r w:rsidR="00003E88">
              <w:rPr>
                <w:rFonts w:ascii="Museo Sans Rounded 300" w:hAnsi="Museo Sans Rounded 300" w:cstheme="minorHAnsi"/>
              </w:rPr>
              <w:t>Ludgvan</w:t>
            </w:r>
            <w:proofErr w:type="spellEnd"/>
            <w:r w:rsidR="00003E88">
              <w:rPr>
                <w:rFonts w:ascii="Museo Sans Rounded 300" w:hAnsi="Museo Sans Rounded 300" w:cstheme="minorHAnsi"/>
              </w:rPr>
              <w:t xml:space="preserve"> Academy</w:t>
            </w:r>
            <w:r>
              <w:rPr>
                <w:rFonts w:ascii="Museo Sans Rounded 300" w:hAnsi="Museo Sans Rounded 300" w:cstheme="minorHAnsi"/>
              </w:rPr>
              <w:t xml:space="preserve">) </w:t>
            </w:r>
          </w:p>
          <w:p w14:paraId="7D2ACC8C" w14:textId="77777777" w:rsidR="00A91EF6" w:rsidRDefault="00A91EF6" w:rsidP="00BB5299">
            <w:pPr>
              <w:pStyle w:val="NoSpacing"/>
              <w:rPr>
                <w:rFonts w:ascii="Museo Sans Rounded 300" w:hAnsi="Museo Sans Rounded 300" w:cstheme="minorHAnsi"/>
              </w:rPr>
            </w:pPr>
            <w:r>
              <w:rPr>
                <w:rFonts w:ascii="Museo Sans Rounded 300" w:hAnsi="Museo Sans Rounded 300" w:cstheme="minorHAnsi"/>
              </w:rPr>
              <w:t>Annette Ferguson (Site</w:t>
            </w:r>
            <w:r w:rsidR="00003E88">
              <w:rPr>
                <w:rFonts w:ascii="Museo Sans Rounded 300" w:hAnsi="Museo Sans Rounded 300" w:cstheme="minorHAnsi"/>
              </w:rPr>
              <w:t>s</w:t>
            </w:r>
            <w:r>
              <w:rPr>
                <w:rFonts w:ascii="Museo Sans Rounded 300" w:hAnsi="Museo Sans Rounded 300" w:cstheme="minorHAnsi"/>
              </w:rPr>
              <w:t xml:space="preserve"> Manager, Five Islands Academy)</w:t>
            </w:r>
          </w:p>
          <w:p w14:paraId="12758E4B" w14:textId="77777777" w:rsidR="00003E88" w:rsidRDefault="00003E88" w:rsidP="00BB5299">
            <w:pPr>
              <w:pStyle w:val="NoSpacing"/>
              <w:rPr>
                <w:rFonts w:ascii="Museo Sans Rounded 300" w:hAnsi="Museo Sans Rounded 300" w:cstheme="minorHAnsi"/>
              </w:rPr>
            </w:pPr>
          </w:p>
          <w:p w14:paraId="517551AF" w14:textId="77777777" w:rsidR="00003E88" w:rsidRDefault="00003E88" w:rsidP="00003E88">
            <w:pPr>
              <w:pStyle w:val="NoSpacing"/>
              <w:spacing w:after="80"/>
              <w:rPr>
                <w:rFonts w:ascii="Museo Sans Rounded 300" w:hAnsi="Museo Sans Rounded 300" w:cstheme="minorHAnsi"/>
                <w:b/>
                <w:bCs/>
              </w:rPr>
            </w:pPr>
            <w:r>
              <w:rPr>
                <w:rFonts w:ascii="Museo Sans Rounded 300" w:hAnsi="Museo Sans Rounded 300" w:cstheme="minorHAnsi"/>
                <w:b/>
                <w:bCs/>
              </w:rPr>
              <w:t>Executive Headteachers:</w:t>
            </w:r>
          </w:p>
          <w:p w14:paraId="778C7674" w14:textId="77777777" w:rsidR="00003E88" w:rsidRDefault="00003E88" w:rsidP="00BB5299">
            <w:pPr>
              <w:pStyle w:val="NoSpacing"/>
              <w:rPr>
                <w:rFonts w:ascii="Museo Sans Rounded 300" w:hAnsi="Museo Sans Rounded 300" w:cstheme="minorHAnsi"/>
              </w:rPr>
            </w:pPr>
            <w:r>
              <w:rPr>
                <w:rFonts w:ascii="Museo Sans Rounded 300" w:hAnsi="Museo Sans Rounded 300" w:cstheme="minorHAnsi"/>
              </w:rPr>
              <w:t>Les Hall, Principal, Mounts Bay Academy</w:t>
            </w:r>
          </w:p>
          <w:p w14:paraId="3EC15839" w14:textId="77777777" w:rsidR="00003E88" w:rsidRDefault="00003E88" w:rsidP="00BB5299">
            <w:pPr>
              <w:pStyle w:val="NoSpacing"/>
              <w:rPr>
                <w:rFonts w:ascii="Museo Sans Rounded 300" w:hAnsi="Museo Sans Rounded 300" w:cstheme="minorHAnsi"/>
              </w:rPr>
            </w:pPr>
            <w:r>
              <w:rPr>
                <w:rFonts w:ascii="Museo Sans Rounded 300" w:hAnsi="Museo Sans Rounded 300" w:cstheme="minorHAnsi"/>
              </w:rPr>
              <w:t xml:space="preserve">Jo </w:t>
            </w:r>
            <w:proofErr w:type="spellStart"/>
            <w:r>
              <w:rPr>
                <w:rFonts w:ascii="Museo Sans Rounded 300" w:hAnsi="Museo Sans Rounded 300" w:cstheme="minorHAnsi"/>
              </w:rPr>
              <w:t>Yeates</w:t>
            </w:r>
            <w:proofErr w:type="spellEnd"/>
            <w:r>
              <w:rPr>
                <w:rFonts w:ascii="Museo Sans Rounded 300" w:hAnsi="Museo Sans Rounded 300" w:cstheme="minorHAnsi"/>
              </w:rPr>
              <w:t>, Headteacher, Five Islands Academy</w:t>
            </w:r>
          </w:p>
          <w:p w14:paraId="1DFE4087" w14:textId="77777777" w:rsidR="00003E88" w:rsidRDefault="00003E88" w:rsidP="00BB5299">
            <w:pPr>
              <w:pStyle w:val="NoSpacing"/>
              <w:rPr>
                <w:rFonts w:ascii="Museo Sans Rounded 300" w:hAnsi="Museo Sans Rounded 300" w:cstheme="minorHAnsi"/>
              </w:rPr>
            </w:pPr>
            <w:r>
              <w:rPr>
                <w:rFonts w:ascii="Museo Sans Rounded 300" w:hAnsi="Museo Sans Rounded 300" w:cstheme="minorHAnsi"/>
              </w:rPr>
              <w:t>Ben Eddy, Interim Headteacher, Fowey River Academy</w:t>
            </w:r>
          </w:p>
          <w:p w14:paraId="324E01E8" w14:textId="77777777" w:rsidR="00003E88" w:rsidRDefault="00003E88" w:rsidP="00BB5299">
            <w:pPr>
              <w:pStyle w:val="NoSpacing"/>
              <w:rPr>
                <w:rFonts w:ascii="Museo Sans Rounded 300" w:hAnsi="Museo Sans Rounded 300" w:cstheme="minorHAnsi"/>
              </w:rPr>
            </w:pPr>
            <w:r>
              <w:rPr>
                <w:rFonts w:ascii="Museo Sans Rounded 300" w:hAnsi="Museo Sans Rounded 300" w:cstheme="minorHAnsi"/>
              </w:rPr>
              <w:t>Kelley Butcher, Headteacher, St Hilary School</w:t>
            </w:r>
          </w:p>
          <w:p w14:paraId="4320FB64" w14:textId="57E3BE40" w:rsidR="00003E88" w:rsidRPr="00003E88" w:rsidRDefault="00003E88" w:rsidP="00003E88">
            <w:pPr>
              <w:pStyle w:val="NoSpacing"/>
              <w:spacing w:after="120"/>
              <w:rPr>
                <w:rFonts w:ascii="Museo Sans Rounded 300" w:hAnsi="Museo Sans Rounded 300" w:cstheme="minorHAnsi"/>
              </w:rPr>
            </w:pPr>
            <w:r>
              <w:rPr>
                <w:rFonts w:ascii="Museo Sans Rounded 300" w:hAnsi="Museo Sans Rounded 300" w:cstheme="minorHAnsi"/>
              </w:rPr>
              <w:t xml:space="preserve">Adam Anderson, Principal, </w:t>
            </w:r>
            <w:proofErr w:type="spellStart"/>
            <w:r>
              <w:rPr>
                <w:rFonts w:ascii="Museo Sans Rounded 300" w:hAnsi="Museo Sans Rounded 300" w:cstheme="minorHAnsi"/>
              </w:rPr>
              <w:t>Ludgvan</w:t>
            </w:r>
            <w:proofErr w:type="spellEnd"/>
            <w:r>
              <w:rPr>
                <w:rFonts w:ascii="Museo Sans Rounded 300" w:hAnsi="Museo Sans Rounded 300" w:cstheme="minorHAnsi"/>
              </w:rPr>
              <w:t xml:space="preserve"> Academy</w:t>
            </w:r>
          </w:p>
        </w:tc>
      </w:tr>
      <w:tr w:rsidR="00A91EF6" w14:paraId="615399FE" w14:textId="77777777" w:rsidTr="00047759">
        <w:tc>
          <w:tcPr>
            <w:tcW w:w="3397" w:type="dxa"/>
          </w:tcPr>
          <w:p w14:paraId="68F7367D" w14:textId="0096A6D3" w:rsidR="00A91EF6" w:rsidRPr="00A91EF6" w:rsidRDefault="00003E88" w:rsidP="007633B0">
            <w:pPr>
              <w:pStyle w:val="NoSpacing"/>
              <w:spacing w:before="120" w:afterLines="120" w:after="288"/>
              <w:rPr>
                <w:rFonts w:ascii="Museo Sans Rounded 300" w:hAnsi="Museo Sans Rounded 300" w:cstheme="minorHAnsi"/>
              </w:rPr>
            </w:pPr>
            <w:r>
              <w:rPr>
                <w:rFonts w:ascii="Museo Sans Rounded 300" w:hAnsi="Museo Sans Rounded 300" w:cstheme="minorHAnsi"/>
              </w:rPr>
              <w:t>Reviewed by Governing Body:</w:t>
            </w:r>
          </w:p>
        </w:tc>
        <w:tc>
          <w:tcPr>
            <w:tcW w:w="11199" w:type="dxa"/>
          </w:tcPr>
          <w:p w14:paraId="6EF2527E" w14:textId="7EC8190D" w:rsidR="00A91EF6" w:rsidRPr="00A91EF6" w:rsidRDefault="00003E88" w:rsidP="007633B0">
            <w:pPr>
              <w:pStyle w:val="NoSpacing"/>
              <w:spacing w:before="120" w:after="120"/>
              <w:rPr>
                <w:rFonts w:ascii="Museo Sans Rounded 300" w:hAnsi="Museo Sans Rounded 300" w:cstheme="minorHAnsi"/>
              </w:rPr>
            </w:pPr>
            <w:r>
              <w:rPr>
                <w:rFonts w:ascii="Museo Sans Rounded 300" w:hAnsi="Museo Sans Rounded 300" w:cstheme="minorHAnsi"/>
              </w:rPr>
              <w:t>xx/xx/xx</w:t>
            </w:r>
          </w:p>
        </w:tc>
      </w:tr>
    </w:tbl>
    <w:p w14:paraId="4CD94D82" w14:textId="77777777" w:rsidR="00A91EF6" w:rsidRDefault="00A91EF6" w:rsidP="00BB5299">
      <w:pPr>
        <w:pStyle w:val="NoSpacing"/>
        <w:rPr>
          <w:rFonts w:cstheme="minorHAnsi"/>
          <w:b/>
          <w:bCs/>
        </w:rPr>
      </w:pPr>
    </w:p>
    <w:p w14:paraId="79DE6400" w14:textId="77777777" w:rsidR="00A91EF6" w:rsidRDefault="00A91EF6" w:rsidP="00BB5299">
      <w:pPr>
        <w:pStyle w:val="NoSpacing"/>
        <w:rPr>
          <w:rFonts w:cstheme="minorHAnsi"/>
          <w:b/>
          <w:bCs/>
        </w:rPr>
      </w:pPr>
    </w:p>
    <w:p w14:paraId="58945CC2" w14:textId="77777777" w:rsidR="00A91EF6" w:rsidRDefault="00A91EF6" w:rsidP="00BB5299">
      <w:pPr>
        <w:pStyle w:val="NoSpacing"/>
        <w:rPr>
          <w:rFonts w:cstheme="minorHAnsi"/>
          <w:b/>
          <w:bCs/>
        </w:rPr>
      </w:pPr>
    </w:p>
    <w:p w14:paraId="464EFF79" w14:textId="32239F40" w:rsidR="007D4554" w:rsidRPr="007633B0" w:rsidRDefault="00F84C33" w:rsidP="007633B0">
      <w:pPr>
        <w:pStyle w:val="NoSpacing"/>
        <w:spacing w:after="120"/>
        <w:jc w:val="both"/>
        <w:rPr>
          <w:rFonts w:ascii="Museo Sans Rounded 300" w:hAnsi="Museo Sans Rounded 300" w:cstheme="minorHAnsi"/>
          <w:b/>
          <w:bCs/>
          <w:color w:val="4472C4" w:themeColor="accent1"/>
        </w:rPr>
      </w:pPr>
      <w:r w:rsidRPr="007633B0">
        <w:rPr>
          <w:rFonts w:ascii="Museo Sans Rounded 300" w:hAnsi="Museo Sans Rounded 300" w:cstheme="minorHAnsi"/>
          <w:b/>
          <w:bCs/>
          <w:color w:val="4472C4" w:themeColor="accent1"/>
        </w:rPr>
        <w:t xml:space="preserve">Government </w:t>
      </w:r>
      <w:r w:rsidR="004148F5" w:rsidRPr="007633B0">
        <w:rPr>
          <w:rFonts w:ascii="Museo Sans Rounded 300" w:hAnsi="Museo Sans Rounded 300" w:cstheme="minorHAnsi"/>
          <w:b/>
          <w:bCs/>
          <w:color w:val="4472C4" w:themeColor="accent1"/>
        </w:rPr>
        <w:t>g</w:t>
      </w:r>
      <w:r w:rsidRPr="007633B0">
        <w:rPr>
          <w:rFonts w:ascii="Museo Sans Rounded 300" w:hAnsi="Museo Sans Rounded 300" w:cstheme="minorHAnsi"/>
          <w:b/>
          <w:bCs/>
          <w:color w:val="4472C4" w:themeColor="accent1"/>
        </w:rPr>
        <w:t xml:space="preserve">uidance </w:t>
      </w:r>
      <w:r w:rsidR="004148F5" w:rsidRPr="007633B0">
        <w:rPr>
          <w:rFonts w:ascii="Museo Sans Rounded 300" w:hAnsi="Museo Sans Rounded 300" w:cstheme="minorHAnsi"/>
          <w:b/>
          <w:bCs/>
          <w:color w:val="4472C4" w:themeColor="accent1"/>
        </w:rPr>
        <w:t>s</w:t>
      </w:r>
      <w:r w:rsidR="00BB5299" w:rsidRPr="007633B0">
        <w:rPr>
          <w:rFonts w:ascii="Museo Sans Rounded 300" w:hAnsi="Museo Sans Rounded 300" w:cstheme="minorHAnsi"/>
          <w:b/>
          <w:bCs/>
          <w:color w:val="4472C4" w:themeColor="accent1"/>
        </w:rPr>
        <w:t>ource:</w:t>
      </w:r>
    </w:p>
    <w:p w14:paraId="0233FA1F" w14:textId="5C78F575" w:rsidR="006E5FC6" w:rsidRPr="007633B0" w:rsidRDefault="00A90F2B" w:rsidP="007633B0">
      <w:pPr>
        <w:pStyle w:val="NoSpacing"/>
        <w:numPr>
          <w:ilvl w:val="0"/>
          <w:numId w:val="11"/>
        </w:numPr>
        <w:jc w:val="both"/>
        <w:rPr>
          <w:rFonts w:ascii="Museo Sans Rounded 300" w:hAnsi="Museo Sans Rounded 300" w:cstheme="minorHAnsi"/>
          <w:color w:val="4472C4" w:themeColor="accent1"/>
        </w:rPr>
      </w:pPr>
      <w:r w:rsidRPr="007633B0">
        <w:rPr>
          <w:rFonts w:ascii="Museo Sans Rounded 300" w:hAnsi="Museo Sans Rounded 300" w:cstheme="minorHAnsi"/>
          <w:color w:val="4472C4" w:themeColor="accent1"/>
        </w:rPr>
        <w:t>Guidance for full opening – schools</w:t>
      </w:r>
      <w:r w:rsidR="007633B0">
        <w:rPr>
          <w:rFonts w:ascii="Museo Sans Rounded 300" w:hAnsi="Museo Sans Rounded 300" w:cstheme="minorHAnsi"/>
          <w:color w:val="4472C4" w:themeColor="accent1"/>
        </w:rPr>
        <w:t>,</w:t>
      </w:r>
      <w:r w:rsidR="005556ED" w:rsidRPr="007633B0">
        <w:rPr>
          <w:rFonts w:ascii="Museo Sans Rounded 300" w:hAnsi="Museo Sans Rounded 300" w:cstheme="minorHAnsi"/>
          <w:color w:val="4472C4" w:themeColor="accent1"/>
        </w:rPr>
        <w:t xml:space="preserve"> </w:t>
      </w:r>
      <w:r w:rsidR="007633B0">
        <w:rPr>
          <w:rFonts w:ascii="Museo Sans Rounded 300" w:hAnsi="Museo Sans Rounded 300" w:cstheme="minorHAnsi"/>
          <w:color w:val="4472C4" w:themeColor="accent1"/>
        </w:rPr>
        <w:t>p</w:t>
      </w:r>
      <w:r w:rsidR="005556ED" w:rsidRPr="007633B0">
        <w:rPr>
          <w:rFonts w:ascii="Museo Sans Rounded 300" w:hAnsi="Museo Sans Rounded 300" w:cstheme="minorHAnsi"/>
          <w:color w:val="4472C4" w:themeColor="accent1"/>
        </w:rPr>
        <w:t xml:space="preserve">ublished 2 July 2020 </w:t>
      </w:r>
      <w:hyperlink r:id="rId8" w:history="1">
        <w:r w:rsidR="005556ED" w:rsidRPr="007633B0">
          <w:rPr>
            <w:rStyle w:val="Hyperlink"/>
            <w:rFonts w:ascii="Museo Sans Rounded 300" w:hAnsi="Museo Sans Rounded 300" w:cstheme="minorHAnsi"/>
            <w:color w:val="4472C4" w:themeColor="accent1"/>
          </w:rPr>
          <w:t>https://www.gov.uk/government/publications/actions-for-schools-during-the-coronavirus-outbreak/guidance-for-full-opening-schools</w:t>
        </w:r>
      </w:hyperlink>
    </w:p>
    <w:p w14:paraId="5A9EE07B" w14:textId="77777777" w:rsidR="005556ED" w:rsidRPr="007633B0" w:rsidRDefault="005556ED" w:rsidP="007633B0">
      <w:pPr>
        <w:pStyle w:val="NoSpacing"/>
        <w:ind w:left="720"/>
        <w:jc w:val="both"/>
        <w:rPr>
          <w:rFonts w:ascii="Museo Sans Rounded 300" w:hAnsi="Museo Sans Rounded 300" w:cstheme="minorHAnsi"/>
          <w:color w:val="4472C4" w:themeColor="accent1"/>
        </w:rPr>
      </w:pPr>
    </w:p>
    <w:p w14:paraId="00052D17" w14:textId="735CA9C3" w:rsidR="00694062" w:rsidRPr="007633B0" w:rsidRDefault="006E5FC6" w:rsidP="007633B0">
      <w:pPr>
        <w:pStyle w:val="NoSpacing"/>
        <w:spacing w:after="120"/>
        <w:jc w:val="both"/>
        <w:rPr>
          <w:rFonts w:ascii="Museo Sans Rounded 300" w:hAnsi="Museo Sans Rounded 300" w:cstheme="minorHAnsi"/>
          <w:b/>
          <w:bCs/>
          <w:color w:val="4472C4" w:themeColor="accent1"/>
        </w:rPr>
      </w:pPr>
      <w:r w:rsidRPr="007633B0">
        <w:rPr>
          <w:rFonts w:ascii="Museo Sans Rounded 300" w:hAnsi="Museo Sans Rounded 300" w:cstheme="minorHAnsi"/>
          <w:b/>
          <w:bCs/>
          <w:color w:val="4472C4" w:themeColor="accent1"/>
        </w:rPr>
        <w:t>Governm</w:t>
      </w:r>
      <w:r w:rsidR="00207BB4" w:rsidRPr="007633B0">
        <w:rPr>
          <w:rFonts w:ascii="Museo Sans Rounded 300" w:hAnsi="Museo Sans Rounded 300" w:cstheme="minorHAnsi"/>
          <w:b/>
          <w:bCs/>
          <w:color w:val="4472C4" w:themeColor="accent1"/>
        </w:rPr>
        <w:t>e</w:t>
      </w:r>
      <w:r w:rsidRPr="007633B0">
        <w:rPr>
          <w:rFonts w:ascii="Museo Sans Rounded 300" w:hAnsi="Museo Sans Rounded 300" w:cstheme="minorHAnsi"/>
          <w:b/>
          <w:bCs/>
          <w:color w:val="4472C4" w:themeColor="accent1"/>
        </w:rPr>
        <w:t xml:space="preserve">nt </w:t>
      </w:r>
      <w:r w:rsidR="00694062" w:rsidRPr="007633B0">
        <w:rPr>
          <w:rFonts w:ascii="Museo Sans Rounded 300" w:hAnsi="Museo Sans Rounded 300" w:cstheme="minorHAnsi"/>
          <w:b/>
          <w:bCs/>
          <w:color w:val="4472C4" w:themeColor="accent1"/>
        </w:rPr>
        <w:t>statements from guidance</w:t>
      </w:r>
      <w:r w:rsidRPr="007633B0">
        <w:rPr>
          <w:rFonts w:ascii="Museo Sans Rounded 300" w:hAnsi="Museo Sans Rounded 300" w:cstheme="minorHAnsi"/>
          <w:b/>
          <w:bCs/>
          <w:color w:val="4472C4" w:themeColor="accent1"/>
        </w:rPr>
        <w:t xml:space="preserve">: </w:t>
      </w:r>
    </w:p>
    <w:p w14:paraId="63BE850F" w14:textId="2ED0275E" w:rsidR="00314ED6" w:rsidRPr="007633B0" w:rsidRDefault="00694062" w:rsidP="007633B0">
      <w:pPr>
        <w:pStyle w:val="NoSpacing"/>
        <w:numPr>
          <w:ilvl w:val="0"/>
          <w:numId w:val="11"/>
        </w:numPr>
        <w:jc w:val="both"/>
        <w:rPr>
          <w:rFonts w:ascii="Museo Sans Rounded 300" w:hAnsi="Museo Sans Rounded 300" w:cstheme="minorHAnsi"/>
          <w:color w:val="4472C4" w:themeColor="accent1"/>
        </w:rPr>
      </w:pPr>
      <w:r w:rsidRPr="007633B0">
        <w:rPr>
          <w:rFonts w:ascii="Museo Sans Rounded 300" w:hAnsi="Museo Sans Rounded 300" w:cstheme="minorHAnsi"/>
          <w:color w:val="4472C4" w:themeColor="accent1"/>
        </w:rPr>
        <w:t>‘</w:t>
      </w:r>
      <w:r w:rsidR="00314ED6" w:rsidRPr="007633B0">
        <w:rPr>
          <w:rFonts w:ascii="Museo Sans Rounded 300" w:hAnsi="Museo Sans Rounded 300" w:cstheme="minorHAnsi"/>
          <w:color w:val="4472C4" w:themeColor="accent1"/>
        </w:rPr>
        <w:t>It is our plan that all pupils, in all year groups, will return to school full-time from the beginning of the autumn term</w:t>
      </w:r>
      <w:r w:rsidR="007633B0">
        <w:rPr>
          <w:rFonts w:ascii="Museo Sans Rounded 300" w:hAnsi="Museo Sans Rounded 300" w:cstheme="minorHAnsi"/>
          <w:color w:val="4472C4" w:themeColor="accent1"/>
        </w:rPr>
        <w:t>.</w:t>
      </w:r>
      <w:r w:rsidR="00314ED6" w:rsidRPr="007633B0">
        <w:rPr>
          <w:rFonts w:ascii="Museo Sans Rounded 300" w:hAnsi="Museo Sans Rounded 300" w:cstheme="minorHAnsi"/>
          <w:color w:val="4472C4" w:themeColor="accent1"/>
        </w:rPr>
        <w:t>’</w:t>
      </w:r>
    </w:p>
    <w:p w14:paraId="0F08AD9F" w14:textId="77777777" w:rsidR="00AC40DE" w:rsidRPr="007633B0" w:rsidRDefault="00AC40DE" w:rsidP="007633B0">
      <w:pPr>
        <w:pStyle w:val="NoSpacing"/>
        <w:numPr>
          <w:ilvl w:val="0"/>
          <w:numId w:val="11"/>
        </w:numPr>
        <w:jc w:val="both"/>
        <w:rPr>
          <w:rFonts w:ascii="Museo Sans Rounded 300" w:hAnsi="Museo Sans Rounded 300" w:cstheme="minorHAnsi"/>
          <w:color w:val="4472C4" w:themeColor="accent1"/>
        </w:rPr>
      </w:pPr>
      <w:r w:rsidRPr="007633B0">
        <w:rPr>
          <w:rFonts w:ascii="Museo Sans Rounded 300" w:hAnsi="Museo Sans Rounded 300" w:cstheme="minorHAnsi"/>
          <w:color w:val="4472C4" w:themeColor="accent1"/>
        </w:rPr>
        <w:t>‘Schools should undertake a coronavirus (COVID-19) risk assessment by considering the measures in this guidance to inform their decisions and control measures.’</w:t>
      </w:r>
    </w:p>
    <w:p w14:paraId="40E695DF" w14:textId="276D7FE4" w:rsidR="00460BEF" w:rsidRPr="007633B0" w:rsidRDefault="00AC40DE" w:rsidP="007633B0">
      <w:pPr>
        <w:pStyle w:val="NoSpacing"/>
        <w:numPr>
          <w:ilvl w:val="0"/>
          <w:numId w:val="11"/>
        </w:numPr>
        <w:jc w:val="both"/>
        <w:rPr>
          <w:rFonts w:ascii="Museo Sans Rounded 300" w:hAnsi="Museo Sans Rounded 300" w:cstheme="minorHAnsi"/>
          <w:color w:val="4472C4" w:themeColor="accent1"/>
        </w:rPr>
      </w:pPr>
      <w:r w:rsidRPr="007633B0">
        <w:rPr>
          <w:rFonts w:ascii="Museo Sans Rounded 300" w:hAnsi="Museo Sans Rounded 300" w:cstheme="minorHAnsi"/>
          <w:color w:val="4472C4" w:themeColor="accent1"/>
        </w:rPr>
        <w:t xml:space="preserve"> ‘If schools follow the guidance set out here, they can be confident they are managing risk effectively</w:t>
      </w:r>
      <w:r w:rsidR="007633B0">
        <w:rPr>
          <w:rFonts w:ascii="Museo Sans Rounded 300" w:hAnsi="Museo Sans Rounded 300" w:cstheme="minorHAnsi"/>
          <w:color w:val="4472C4" w:themeColor="accent1"/>
        </w:rPr>
        <w:t>.</w:t>
      </w:r>
      <w:r w:rsidRPr="007633B0">
        <w:rPr>
          <w:rFonts w:ascii="Museo Sans Rounded 300" w:hAnsi="Museo Sans Rounded 300" w:cstheme="minorHAnsi"/>
          <w:color w:val="4472C4" w:themeColor="accent1"/>
        </w:rPr>
        <w:t>’</w:t>
      </w:r>
    </w:p>
    <w:p w14:paraId="2E0604CD" w14:textId="77777777" w:rsidR="00AC40DE" w:rsidRPr="007633B0" w:rsidRDefault="00AC40DE" w:rsidP="007633B0">
      <w:pPr>
        <w:pStyle w:val="NoSpacing"/>
        <w:jc w:val="both"/>
        <w:rPr>
          <w:rFonts w:ascii="Museo Sans Rounded 300" w:hAnsi="Museo Sans Rounded 300" w:cstheme="minorHAnsi"/>
        </w:rPr>
      </w:pPr>
    </w:p>
    <w:p w14:paraId="17D56129" w14:textId="788A4483" w:rsidR="0061520C" w:rsidRPr="007633B0" w:rsidRDefault="00784025" w:rsidP="007633B0">
      <w:pPr>
        <w:pStyle w:val="NoSpacing"/>
        <w:spacing w:after="120"/>
        <w:jc w:val="both"/>
        <w:rPr>
          <w:rFonts w:ascii="Museo Sans Rounded 300" w:hAnsi="Museo Sans Rounded 300" w:cstheme="minorHAnsi"/>
        </w:rPr>
      </w:pPr>
      <w:r w:rsidRPr="007633B0">
        <w:rPr>
          <w:rFonts w:ascii="Museo Sans Rounded 300" w:hAnsi="Museo Sans Rounded 300" w:cstheme="minorHAnsi"/>
        </w:rPr>
        <w:t xml:space="preserve">This risk assessment has been designed </w:t>
      </w:r>
      <w:r w:rsidR="00E511C5" w:rsidRPr="007633B0">
        <w:rPr>
          <w:rFonts w:ascii="Museo Sans Rounded 300" w:hAnsi="Museo Sans Rounded 300" w:cstheme="minorHAnsi"/>
        </w:rPr>
        <w:t xml:space="preserve">based on the </w:t>
      </w:r>
      <w:r w:rsidR="00F93570" w:rsidRPr="007633B0">
        <w:rPr>
          <w:rFonts w:ascii="Museo Sans Rounded 300" w:hAnsi="Museo Sans Rounded 300" w:cstheme="minorHAnsi"/>
        </w:rPr>
        <w:t xml:space="preserve">5 areas </w:t>
      </w:r>
      <w:r w:rsidR="0061520C" w:rsidRPr="007633B0">
        <w:rPr>
          <w:rFonts w:ascii="Museo Sans Rounded 300" w:hAnsi="Museo Sans Rounded 300" w:cstheme="minorHAnsi"/>
        </w:rPr>
        <w:t>identified in the guidance:</w:t>
      </w:r>
    </w:p>
    <w:p w14:paraId="2C8B78C4" w14:textId="17508F01" w:rsidR="007A0413" w:rsidRPr="007633B0" w:rsidRDefault="007A0413" w:rsidP="007633B0">
      <w:pPr>
        <w:pStyle w:val="NoSpacing"/>
        <w:numPr>
          <w:ilvl w:val="0"/>
          <w:numId w:val="12"/>
        </w:numPr>
        <w:jc w:val="both"/>
        <w:rPr>
          <w:rFonts w:ascii="Museo Sans Rounded 300" w:hAnsi="Museo Sans Rounded 300" w:cstheme="minorHAnsi"/>
        </w:rPr>
      </w:pPr>
      <w:r w:rsidRPr="007633B0">
        <w:rPr>
          <w:rFonts w:ascii="Museo Sans Rounded 300" w:hAnsi="Museo Sans Rounded 300" w:cstheme="minorHAnsi"/>
        </w:rPr>
        <w:t>Public health advice</w:t>
      </w:r>
    </w:p>
    <w:p w14:paraId="769E8D33" w14:textId="531FE067" w:rsidR="007A0413" w:rsidRPr="007633B0" w:rsidRDefault="007A0413" w:rsidP="007633B0">
      <w:pPr>
        <w:pStyle w:val="NoSpacing"/>
        <w:numPr>
          <w:ilvl w:val="0"/>
          <w:numId w:val="12"/>
        </w:numPr>
        <w:jc w:val="both"/>
        <w:rPr>
          <w:rFonts w:ascii="Museo Sans Rounded 300" w:hAnsi="Museo Sans Rounded 300" w:cstheme="minorHAnsi"/>
        </w:rPr>
      </w:pPr>
      <w:r w:rsidRPr="007633B0">
        <w:rPr>
          <w:rFonts w:ascii="Museo Sans Rounded 300" w:hAnsi="Museo Sans Rounded 300" w:cstheme="minorHAnsi"/>
        </w:rPr>
        <w:t>School operations</w:t>
      </w:r>
    </w:p>
    <w:p w14:paraId="3B9BD81C" w14:textId="1346BE67" w:rsidR="007A0413" w:rsidRPr="007633B0" w:rsidRDefault="007A0413" w:rsidP="007633B0">
      <w:pPr>
        <w:pStyle w:val="NoSpacing"/>
        <w:numPr>
          <w:ilvl w:val="0"/>
          <w:numId w:val="12"/>
        </w:numPr>
        <w:jc w:val="both"/>
        <w:rPr>
          <w:rFonts w:ascii="Museo Sans Rounded 300" w:hAnsi="Museo Sans Rounded 300" w:cstheme="minorHAnsi"/>
        </w:rPr>
      </w:pPr>
      <w:r w:rsidRPr="007633B0">
        <w:rPr>
          <w:rFonts w:ascii="Museo Sans Rounded 300" w:hAnsi="Museo Sans Rounded 300" w:cstheme="minorHAnsi"/>
        </w:rPr>
        <w:t>Curriculum, behaviour and pastoral support</w:t>
      </w:r>
    </w:p>
    <w:p w14:paraId="64BE8A4E" w14:textId="40DD0402" w:rsidR="007A0413" w:rsidRPr="007633B0" w:rsidRDefault="007A0413" w:rsidP="007633B0">
      <w:pPr>
        <w:pStyle w:val="NoSpacing"/>
        <w:numPr>
          <w:ilvl w:val="0"/>
          <w:numId w:val="12"/>
        </w:numPr>
        <w:jc w:val="both"/>
        <w:rPr>
          <w:rFonts w:ascii="Museo Sans Rounded 300" w:hAnsi="Museo Sans Rounded 300" w:cstheme="minorHAnsi"/>
        </w:rPr>
      </w:pPr>
      <w:r w:rsidRPr="007633B0">
        <w:rPr>
          <w:rFonts w:ascii="Museo Sans Rounded 300" w:hAnsi="Museo Sans Rounded 300" w:cstheme="minorHAnsi"/>
        </w:rPr>
        <w:t>Assessment and accountability</w:t>
      </w:r>
    </w:p>
    <w:p w14:paraId="1FE87B1A" w14:textId="3096D0BA" w:rsidR="0061520C" w:rsidRPr="007633B0" w:rsidRDefault="007A0413" w:rsidP="007633B0">
      <w:pPr>
        <w:pStyle w:val="NoSpacing"/>
        <w:numPr>
          <w:ilvl w:val="0"/>
          <w:numId w:val="12"/>
        </w:numPr>
        <w:jc w:val="both"/>
        <w:rPr>
          <w:rFonts w:ascii="Museo Sans Rounded 300" w:hAnsi="Museo Sans Rounded 300" w:cstheme="minorHAnsi"/>
        </w:rPr>
      </w:pPr>
      <w:r w:rsidRPr="007633B0">
        <w:rPr>
          <w:rFonts w:ascii="Museo Sans Rounded 300" w:hAnsi="Museo Sans Rounded 300" w:cstheme="minorHAnsi"/>
        </w:rPr>
        <w:t>Contingency planning to provide continuity of education in the case of a local outbreak</w:t>
      </w:r>
    </w:p>
    <w:p w14:paraId="1C05898B" w14:textId="783278BB" w:rsidR="00F05FAB" w:rsidRDefault="00F05FAB" w:rsidP="007633B0">
      <w:pPr>
        <w:pStyle w:val="NoSpacing"/>
        <w:jc w:val="both"/>
        <w:rPr>
          <w:rFonts w:ascii="Museo Sans Rounded 300" w:hAnsi="Museo Sans Rounded 300" w:cstheme="minorHAnsi"/>
        </w:rPr>
      </w:pPr>
    </w:p>
    <w:p w14:paraId="434E92BF" w14:textId="77777777" w:rsidR="007633B0" w:rsidRPr="007633B0" w:rsidRDefault="007633B0" w:rsidP="007633B0">
      <w:pPr>
        <w:pStyle w:val="NoSpacing"/>
        <w:jc w:val="both"/>
        <w:rPr>
          <w:rFonts w:ascii="Museo Sans Rounded 300" w:hAnsi="Museo Sans Rounded 300" w:cstheme="minorHAnsi"/>
        </w:rPr>
      </w:pPr>
    </w:p>
    <w:tbl>
      <w:tblPr>
        <w:tblStyle w:val="TableGrid"/>
        <w:tblW w:w="14596" w:type="dxa"/>
        <w:tblLook w:val="04A0" w:firstRow="1" w:lastRow="0" w:firstColumn="1" w:lastColumn="0" w:noHBand="0" w:noVBand="1"/>
      </w:tblPr>
      <w:tblGrid>
        <w:gridCol w:w="1413"/>
        <w:gridCol w:w="13183"/>
      </w:tblGrid>
      <w:tr w:rsidR="00F05FAB" w:rsidRPr="007633B0" w14:paraId="5B07B3FC" w14:textId="77777777" w:rsidTr="00047759">
        <w:tc>
          <w:tcPr>
            <w:tcW w:w="1413" w:type="dxa"/>
            <w:shd w:val="clear" w:color="auto" w:fill="FF0000"/>
          </w:tcPr>
          <w:p w14:paraId="6BAEF700" w14:textId="77777777" w:rsidR="00F05FAB" w:rsidRPr="007633B0" w:rsidRDefault="00F05FAB" w:rsidP="007633B0">
            <w:pPr>
              <w:pStyle w:val="NoSpacing"/>
              <w:jc w:val="both"/>
              <w:rPr>
                <w:rFonts w:ascii="Museo Sans Rounded 300" w:hAnsi="Museo Sans Rounded 300" w:cstheme="minorHAnsi"/>
              </w:rPr>
            </w:pPr>
          </w:p>
        </w:tc>
        <w:tc>
          <w:tcPr>
            <w:tcW w:w="13183" w:type="dxa"/>
          </w:tcPr>
          <w:p w14:paraId="3246A3D3" w14:textId="48A925B5" w:rsidR="00F05FAB" w:rsidRPr="007633B0" w:rsidRDefault="00322D89" w:rsidP="007633B0">
            <w:pPr>
              <w:pStyle w:val="NoSpacing"/>
              <w:spacing w:before="40" w:after="40"/>
              <w:jc w:val="both"/>
              <w:rPr>
                <w:rFonts w:ascii="Museo Sans Rounded 300" w:hAnsi="Museo Sans Rounded 300" w:cstheme="minorHAnsi"/>
              </w:rPr>
            </w:pPr>
            <w:r w:rsidRPr="007633B0">
              <w:rPr>
                <w:rFonts w:ascii="Museo Sans Rounded 300" w:hAnsi="Museo Sans Rounded 300" w:cstheme="minorHAnsi"/>
              </w:rPr>
              <w:t>Risk not mitigated</w:t>
            </w:r>
            <w:r w:rsidR="005F1839" w:rsidRPr="007633B0">
              <w:rPr>
                <w:rFonts w:ascii="Museo Sans Rounded 300" w:hAnsi="Museo Sans Rounded 300" w:cstheme="minorHAnsi"/>
              </w:rPr>
              <w:t xml:space="preserve"> -</w:t>
            </w:r>
            <w:r w:rsidRPr="007633B0">
              <w:rPr>
                <w:rFonts w:ascii="Museo Sans Rounded 300" w:hAnsi="Museo Sans Rounded 300" w:cstheme="minorHAnsi"/>
              </w:rPr>
              <w:t xml:space="preserve"> unable to follow guidance</w:t>
            </w:r>
            <w:r w:rsidR="005F1839" w:rsidRPr="007633B0">
              <w:rPr>
                <w:rFonts w:ascii="Museo Sans Rounded 300" w:hAnsi="Museo Sans Rounded 300" w:cstheme="minorHAnsi"/>
              </w:rPr>
              <w:t xml:space="preserve"> or implement adequate controls</w:t>
            </w:r>
          </w:p>
        </w:tc>
      </w:tr>
      <w:tr w:rsidR="00F05FAB" w:rsidRPr="007633B0" w14:paraId="712AE539" w14:textId="77777777" w:rsidTr="00047759">
        <w:tc>
          <w:tcPr>
            <w:tcW w:w="1413" w:type="dxa"/>
            <w:shd w:val="clear" w:color="auto" w:fill="FFC000"/>
          </w:tcPr>
          <w:p w14:paraId="5190BEAF" w14:textId="77777777" w:rsidR="00F05FAB" w:rsidRPr="007633B0" w:rsidRDefault="00F05FAB" w:rsidP="007633B0">
            <w:pPr>
              <w:pStyle w:val="NoSpacing"/>
              <w:jc w:val="both"/>
              <w:rPr>
                <w:rFonts w:ascii="Museo Sans Rounded 300" w:hAnsi="Museo Sans Rounded 300" w:cstheme="minorHAnsi"/>
              </w:rPr>
            </w:pPr>
          </w:p>
        </w:tc>
        <w:tc>
          <w:tcPr>
            <w:tcW w:w="13183" w:type="dxa"/>
          </w:tcPr>
          <w:p w14:paraId="38F02E3E" w14:textId="40953A76" w:rsidR="00F05FAB" w:rsidRPr="007633B0" w:rsidRDefault="00322D89" w:rsidP="007633B0">
            <w:pPr>
              <w:pStyle w:val="NoSpacing"/>
              <w:spacing w:before="40" w:after="40"/>
              <w:jc w:val="both"/>
              <w:rPr>
                <w:rFonts w:ascii="Museo Sans Rounded 300" w:hAnsi="Museo Sans Rounded 300" w:cstheme="minorHAnsi"/>
              </w:rPr>
            </w:pPr>
            <w:r w:rsidRPr="007633B0">
              <w:rPr>
                <w:rFonts w:ascii="Museo Sans Rounded 300" w:hAnsi="Museo Sans Rounded 300" w:cstheme="minorHAnsi"/>
              </w:rPr>
              <w:t>Risk partially mitigated – some actions outstanding</w:t>
            </w:r>
          </w:p>
        </w:tc>
      </w:tr>
      <w:tr w:rsidR="00F05FAB" w:rsidRPr="007633B0" w14:paraId="3B7F74B0" w14:textId="77777777" w:rsidTr="00047759">
        <w:tc>
          <w:tcPr>
            <w:tcW w:w="1413" w:type="dxa"/>
            <w:shd w:val="clear" w:color="auto" w:fill="00B050"/>
          </w:tcPr>
          <w:p w14:paraId="15A8C0B5" w14:textId="77777777" w:rsidR="00F05FAB" w:rsidRPr="007633B0" w:rsidRDefault="00F05FAB" w:rsidP="007633B0">
            <w:pPr>
              <w:pStyle w:val="NoSpacing"/>
              <w:jc w:val="both"/>
              <w:rPr>
                <w:rFonts w:ascii="Museo Sans Rounded 300" w:hAnsi="Museo Sans Rounded 300" w:cstheme="minorHAnsi"/>
              </w:rPr>
            </w:pPr>
          </w:p>
        </w:tc>
        <w:tc>
          <w:tcPr>
            <w:tcW w:w="13183" w:type="dxa"/>
          </w:tcPr>
          <w:p w14:paraId="05F5A31E" w14:textId="37B64D21" w:rsidR="00F05FAB" w:rsidRPr="007633B0" w:rsidRDefault="00557C60" w:rsidP="007633B0">
            <w:pPr>
              <w:pStyle w:val="NoSpacing"/>
              <w:spacing w:before="40" w:after="40"/>
              <w:jc w:val="both"/>
              <w:rPr>
                <w:rFonts w:ascii="Museo Sans Rounded 300" w:hAnsi="Museo Sans Rounded 300" w:cstheme="minorHAnsi"/>
              </w:rPr>
            </w:pPr>
            <w:r w:rsidRPr="007633B0">
              <w:rPr>
                <w:rFonts w:ascii="Museo Sans Rounded 300" w:hAnsi="Museo Sans Rounded 300" w:cstheme="minorHAnsi"/>
              </w:rPr>
              <w:t xml:space="preserve">Risk </w:t>
            </w:r>
            <w:r w:rsidR="005F1839" w:rsidRPr="007633B0">
              <w:rPr>
                <w:rFonts w:ascii="Museo Sans Rounded 300" w:hAnsi="Museo Sans Rounded 300" w:cstheme="minorHAnsi"/>
              </w:rPr>
              <w:t>mitigated</w:t>
            </w:r>
            <w:r w:rsidRPr="007633B0">
              <w:rPr>
                <w:rFonts w:ascii="Museo Sans Rounded 300" w:hAnsi="Museo Sans Rounded 300" w:cstheme="minorHAnsi"/>
              </w:rPr>
              <w:t xml:space="preserve"> – adequate controls in place</w:t>
            </w:r>
            <w:r w:rsidR="005F1839" w:rsidRPr="007633B0">
              <w:rPr>
                <w:rFonts w:ascii="Museo Sans Rounded 300" w:hAnsi="Museo Sans Rounded 300" w:cstheme="minorHAnsi"/>
              </w:rPr>
              <w:t xml:space="preserve"> </w:t>
            </w:r>
            <w:r w:rsidR="007D4554" w:rsidRPr="007633B0">
              <w:rPr>
                <w:rFonts w:ascii="Museo Sans Rounded 300" w:hAnsi="Museo Sans Rounded 300" w:cstheme="minorHAnsi"/>
              </w:rPr>
              <w:t>and</w:t>
            </w:r>
            <w:r w:rsidR="005F1839" w:rsidRPr="007633B0">
              <w:rPr>
                <w:rFonts w:ascii="Museo Sans Rounded 300" w:hAnsi="Museo Sans Rounded 300" w:cstheme="minorHAnsi"/>
              </w:rPr>
              <w:t xml:space="preserve"> guidance followed</w:t>
            </w:r>
          </w:p>
        </w:tc>
      </w:tr>
    </w:tbl>
    <w:p w14:paraId="379777CA" w14:textId="77777777" w:rsidR="003103F4" w:rsidRDefault="003103F4" w:rsidP="003103F4">
      <w:pPr>
        <w:spacing w:after="160" w:line="259" w:lineRule="auto"/>
        <w:jc w:val="left"/>
        <w:rPr>
          <w:rFonts w:asciiTheme="minorHAnsi" w:hAnsiTheme="minorHAnsi" w:cstheme="minorHAnsi"/>
          <w:sz w:val="22"/>
          <w:szCs w:val="22"/>
        </w:rPr>
        <w:sectPr w:rsidR="003103F4" w:rsidSect="00047759">
          <w:footerReference w:type="default" r:id="rId9"/>
          <w:pgSz w:w="16838" w:h="11906" w:orient="landscape"/>
          <w:pgMar w:top="1418" w:right="1134" w:bottom="1134" w:left="1134" w:header="709" w:footer="709" w:gutter="0"/>
          <w:cols w:space="708"/>
          <w:docGrid w:linePitch="360"/>
        </w:sectPr>
      </w:pPr>
    </w:p>
    <w:tbl>
      <w:tblPr>
        <w:tblStyle w:val="TableGrid"/>
        <w:tblW w:w="14737" w:type="dxa"/>
        <w:tblLayout w:type="fixed"/>
        <w:tblLook w:val="04E0" w:firstRow="1" w:lastRow="1" w:firstColumn="1" w:lastColumn="0" w:noHBand="0" w:noVBand="1"/>
      </w:tblPr>
      <w:tblGrid>
        <w:gridCol w:w="2405"/>
        <w:gridCol w:w="2131"/>
        <w:gridCol w:w="3827"/>
        <w:gridCol w:w="3261"/>
        <w:gridCol w:w="2121"/>
        <w:gridCol w:w="992"/>
      </w:tblGrid>
      <w:tr w:rsidR="005334CF" w:rsidRPr="00047759" w14:paraId="1196B80A" w14:textId="3170157E" w:rsidTr="005B4F6E">
        <w:trPr>
          <w:cantSplit/>
          <w:tblHeader/>
        </w:trPr>
        <w:tc>
          <w:tcPr>
            <w:tcW w:w="2405" w:type="dxa"/>
            <w:shd w:val="clear" w:color="auto" w:fill="D9D9D9" w:themeFill="background1" w:themeFillShade="D9"/>
          </w:tcPr>
          <w:p w14:paraId="5C49E0F5" w14:textId="50BB651A" w:rsidR="00A94F95" w:rsidRPr="002C40A5" w:rsidRDefault="00A94F95" w:rsidP="009015E7">
            <w:pPr>
              <w:jc w:val="left"/>
              <w:rPr>
                <w:rFonts w:cstheme="minorHAnsi"/>
                <w:b/>
                <w:bCs/>
                <w:szCs w:val="20"/>
              </w:rPr>
            </w:pPr>
            <w:r w:rsidRPr="002C40A5">
              <w:rPr>
                <w:rFonts w:cstheme="minorHAnsi"/>
                <w:b/>
                <w:bCs/>
                <w:szCs w:val="20"/>
              </w:rPr>
              <w:lastRenderedPageBreak/>
              <w:t>Guidance Requirements</w:t>
            </w:r>
          </w:p>
        </w:tc>
        <w:tc>
          <w:tcPr>
            <w:tcW w:w="2131" w:type="dxa"/>
            <w:shd w:val="clear" w:color="auto" w:fill="D9D9D9" w:themeFill="background1" w:themeFillShade="D9"/>
          </w:tcPr>
          <w:p w14:paraId="3805D20E" w14:textId="6E3790DD" w:rsidR="00A94F95" w:rsidRPr="002C40A5" w:rsidRDefault="00A94F95" w:rsidP="009015E7">
            <w:pPr>
              <w:jc w:val="left"/>
              <w:rPr>
                <w:rFonts w:cstheme="minorHAnsi"/>
                <w:b/>
                <w:bCs/>
                <w:szCs w:val="20"/>
              </w:rPr>
            </w:pPr>
            <w:r w:rsidRPr="002C40A5">
              <w:rPr>
                <w:rFonts w:cstheme="minorHAnsi"/>
                <w:b/>
                <w:bCs/>
                <w:szCs w:val="20"/>
              </w:rPr>
              <w:t>What are the hazards?</w:t>
            </w:r>
          </w:p>
        </w:tc>
        <w:tc>
          <w:tcPr>
            <w:tcW w:w="3827" w:type="dxa"/>
            <w:shd w:val="clear" w:color="auto" w:fill="D9D9D9" w:themeFill="background1" w:themeFillShade="D9"/>
          </w:tcPr>
          <w:p w14:paraId="1947FABC" w14:textId="75C2D23A" w:rsidR="00A94F95" w:rsidRPr="002C40A5" w:rsidRDefault="001621A7" w:rsidP="009015E7">
            <w:pPr>
              <w:jc w:val="left"/>
              <w:rPr>
                <w:rFonts w:cstheme="minorHAnsi"/>
                <w:b/>
                <w:bCs/>
                <w:szCs w:val="20"/>
              </w:rPr>
            </w:pPr>
            <w:r w:rsidRPr="002C40A5">
              <w:rPr>
                <w:rFonts w:cstheme="minorHAnsi"/>
                <w:b/>
                <w:bCs/>
                <w:szCs w:val="20"/>
              </w:rPr>
              <w:t>MAT wide c</w:t>
            </w:r>
            <w:r w:rsidR="00A94F95" w:rsidRPr="002C40A5">
              <w:rPr>
                <w:rFonts w:cstheme="minorHAnsi"/>
                <w:b/>
                <w:bCs/>
                <w:szCs w:val="20"/>
              </w:rPr>
              <w:t>ontrols/ procedures in place</w:t>
            </w:r>
          </w:p>
        </w:tc>
        <w:tc>
          <w:tcPr>
            <w:tcW w:w="3261" w:type="dxa"/>
            <w:shd w:val="clear" w:color="auto" w:fill="D9D9D9" w:themeFill="background1" w:themeFillShade="D9"/>
          </w:tcPr>
          <w:p w14:paraId="796ACF11" w14:textId="4EC21ADD" w:rsidR="00A94F95" w:rsidRPr="002C40A5" w:rsidRDefault="002B1B15" w:rsidP="009015E7">
            <w:pPr>
              <w:jc w:val="left"/>
              <w:rPr>
                <w:rFonts w:cstheme="minorHAnsi"/>
                <w:b/>
                <w:bCs/>
                <w:szCs w:val="20"/>
              </w:rPr>
            </w:pPr>
            <w:r w:rsidRPr="002C40A5">
              <w:rPr>
                <w:rFonts w:cstheme="minorHAnsi"/>
                <w:b/>
                <w:bCs/>
                <w:szCs w:val="20"/>
              </w:rPr>
              <w:t>School</w:t>
            </w:r>
            <w:r w:rsidR="00A94F95" w:rsidRPr="002C40A5">
              <w:rPr>
                <w:rFonts w:cstheme="minorHAnsi"/>
                <w:b/>
                <w:bCs/>
                <w:szCs w:val="20"/>
              </w:rPr>
              <w:t xml:space="preserve"> Actions </w:t>
            </w:r>
          </w:p>
        </w:tc>
        <w:tc>
          <w:tcPr>
            <w:tcW w:w="2121" w:type="dxa"/>
            <w:shd w:val="clear" w:color="auto" w:fill="D9D9D9" w:themeFill="background1" w:themeFillShade="D9"/>
          </w:tcPr>
          <w:p w14:paraId="125E4BB4" w14:textId="401660E2" w:rsidR="00A94F95" w:rsidRPr="002C40A5" w:rsidRDefault="00A94F95" w:rsidP="009015E7">
            <w:pPr>
              <w:jc w:val="left"/>
              <w:rPr>
                <w:rFonts w:cstheme="minorHAnsi"/>
                <w:b/>
                <w:bCs/>
                <w:szCs w:val="20"/>
              </w:rPr>
            </w:pPr>
            <w:r w:rsidRPr="002C40A5">
              <w:rPr>
                <w:rFonts w:cstheme="minorHAnsi"/>
                <w:b/>
                <w:bCs/>
                <w:szCs w:val="20"/>
              </w:rPr>
              <w:t>Action</w:t>
            </w:r>
            <w:r w:rsidR="002B1B15" w:rsidRPr="002C40A5">
              <w:rPr>
                <w:rFonts w:cstheme="minorHAnsi"/>
                <w:b/>
                <w:bCs/>
                <w:szCs w:val="20"/>
              </w:rPr>
              <w:t xml:space="preserve"> to be completed by</w:t>
            </w:r>
            <w:r w:rsidRPr="002C40A5">
              <w:rPr>
                <w:rFonts w:cstheme="minorHAnsi"/>
                <w:b/>
                <w:bCs/>
                <w:szCs w:val="20"/>
              </w:rPr>
              <w:t xml:space="preserve"> </w:t>
            </w:r>
          </w:p>
        </w:tc>
        <w:tc>
          <w:tcPr>
            <w:tcW w:w="992" w:type="dxa"/>
            <w:shd w:val="clear" w:color="auto" w:fill="D9D9D9" w:themeFill="background1" w:themeFillShade="D9"/>
          </w:tcPr>
          <w:p w14:paraId="33F54C94" w14:textId="148861C3" w:rsidR="00A94F95" w:rsidRPr="002C40A5" w:rsidRDefault="00AD5765" w:rsidP="009015E7">
            <w:pPr>
              <w:jc w:val="left"/>
              <w:rPr>
                <w:rFonts w:cstheme="minorHAnsi"/>
                <w:b/>
                <w:bCs/>
                <w:szCs w:val="20"/>
              </w:rPr>
            </w:pPr>
            <w:r w:rsidRPr="002C40A5">
              <w:rPr>
                <w:rFonts w:cstheme="minorHAnsi"/>
                <w:b/>
                <w:bCs/>
                <w:szCs w:val="20"/>
              </w:rPr>
              <w:t>Action Status Ragged</w:t>
            </w:r>
          </w:p>
        </w:tc>
      </w:tr>
      <w:tr w:rsidR="00BB5299" w:rsidRPr="00047759" w14:paraId="51C071EE" w14:textId="468AEC9E" w:rsidTr="00702E84">
        <w:tc>
          <w:tcPr>
            <w:tcW w:w="14737" w:type="dxa"/>
            <w:gridSpan w:val="6"/>
          </w:tcPr>
          <w:p w14:paraId="5AA43407" w14:textId="474AF76B" w:rsidR="00743BA5" w:rsidRPr="002C40A5" w:rsidRDefault="00E511C5" w:rsidP="0043564F">
            <w:pPr>
              <w:pStyle w:val="ListParagraph"/>
              <w:numPr>
                <w:ilvl w:val="0"/>
                <w:numId w:val="8"/>
              </w:numPr>
              <w:spacing w:before="120" w:after="120"/>
              <w:ind w:left="459" w:hanging="357"/>
              <w:contextualSpacing w:val="0"/>
              <w:rPr>
                <w:rFonts w:cstheme="minorHAnsi"/>
                <w:b/>
                <w:bCs/>
                <w:color w:val="0B0C0C"/>
                <w:szCs w:val="20"/>
              </w:rPr>
            </w:pPr>
            <w:r w:rsidRPr="002C40A5">
              <w:rPr>
                <w:rFonts w:cstheme="minorHAnsi"/>
                <w:b/>
                <w:bCs/>
                <w:color w:val="0B0C0C"/>
                <w:szCs w:val="20"/>
              </w:rPr>
              <w:t>Public health advice</w:t>
            </w:r>
          </w:p>
        </w:tc>
      </w:tr>
      <w:tr w:rsidR="005F13DC" w:rsidRPr="00047759" w14:paraId="6E8BAD29" w14:textId="71C01072" w:rsidTr="005B4F6E">
        <w:tc>
          <w:tcPr>
            <w:tcW w:w="2405" w:type="dxa"/>
          </w:tcPr>
          <w:p w14:paraId="5EDF9857" w14:textId="33683D08" w:rsidR="005F13DC" w:rsidRPr="00047759" w:rsidRDefault="005F13DC" w:rsidP="005F13DC">
            <w:pPr>
              <w:spacing w:before="100" w:after="100"/>
              <w:jc w:val="left"/>
              <w:rPr>
                <w:rFonts w:cstheme="minorHAnsi"/>
                <w:color w:val="4472C4" w:themeColor="accent1"/>
                <w:szCs w:val="20"/>
              </w:rPr>
            </w:pPr>
            <w:r w:rsidRPr="00047759">
              <w:rPr>
                <w:rFonts w:cstheme="minorHAnsi"/>
                <w:color w:val="4472C4" w:themeColor="accent1"/>
                <w:szCs w:val="20"/>
              </w:rPr>
              <w:t>Schools should thoroughly review their health and safety risk assessments and draw up plans for the autumn term that address the risks identified using the system of controls set out below</w:t>
            </w:r>
            <w:r>
              <w:rPr>
                <w:rFonts w:cstheme="minorHAnsi"/>
                <w:color w:val="4472C4" w:themeColor="accent1"/>
                <w:szCs w:val="20"/>
              </w:rPr>
              <w:t>.</w:t>
            </w:r>
          </w:p>
        </w:tc>
        <w:tc>
          <w:tcPr>
            <w:tcW w:w="2131" w:type="dxa"/>
          </w:tcPr>
          <w:p w14:paraId="53274BB3" w14:textId="20527DDB" w:rsidR="005F13DC" w:rsidRPr="00047759" w:rsidRDefault="005F13DC" w:rsidP="005F13DC">
            <w:pPr>
              <w:spacing w:before="100" w:after="100"/>
              <w:jc w:val="left"/>
              <w:rPr>
                <w:rFonts w:cstheme="minorHAnsi"/>
                <w:szCs w:val="20"/>
              </w:rPr>
            </w:pPr>
            <w:r w:rsidRPr="00047759">
              <w:rPr>
                <w:rFonts w:cstheme="minorHAnsi"/>
                <w:szCs w:val="20"/>
              </w:rPr>
              <w:t>Risk assessments are not reviewed on a regular basis keeping up to date with updated and relevant guidance.</w:t>
            </w:r>
          </w:p>
        </w:tc>
        <w:tc>
          <w:tcPr>
            <w:tcW w:w="3827" w:type="dxa"/>
          </w:tcPr>
          <w:p w14:paraId="2EF2698D" w14:textId="498D0D64" w:rsidR="005F13DC" w:rsidRPr="005F13DC" w:rsidRDefault="005F13DC" w:rsidP="005F13DC">
            <w:pPr>
              <w:spacing w:before="100" w:after="100"/>
              <w:jc w:val="left"/>
              <w:rPr>
                <w:rFonts w:cstheme="minorHAnsi"/>
                <w:szCs w:val="20"/>
              </w:rPr>
            </w:pPr>
            <w:r w:rsidRPr="005F13DC">
              <w:rPr>
                <w:rFonts w:cstheme="minorHAnsi"/>
                <w:szCs w:val="20"/>
              </w:rPr>
              <w:t>All risk assessments related to Covid-19 will be reviewed as factors change.  The reviews will take into account school context, local context, national context and all related guidance from the government, Trust and LA.</w:t>
            </w:r>
          </w:p>
          <w:p w14:paraId="2D436ED2" w14:textId="76D82FB9" w:rsidR="005F13DC" w:rsidRPr="008B00B8" w:rsidRDefault="005F13DC" w:rsidP="005F13DC">
            <w:pPr>
              <w:spacing w:before="100" w:after="100"/>
              <w:jc w:val="left"/>
              <w:rPr>
                <w:rFonts w:cstheme="minorHAnsi"/>
                <w:color w:val="000000" w:themeColor="text1"/>
                <w:szCs w:val="20"/>
              </w:rPr>
            </w:pPr>
            <w:r w:rsidRPr="008B00B8">
              <w:rPr>
                <w:rFonts w:cstheme="minorHAnsi"/>
                <w:color w:val="000000" w:themeColor="text1"/>
                <w:szCs w:val="20"/>
              </w:rPr>
              <w:t xml:space="preserve">Risk assessments related to Covid-19 will be displayed on the school and </w:t>
            </w:r>
            <w:proofErr w:type="gramStart"/>
            <w:r w:rsidRPr="008B00B8">
              <w:rPr>
                <w:rFonts w:cstheme="minorHAnsi"/>
                <w:color w:val="000000" w:themeColor="text1"/>
                <w:szCs w:val="20"/>
              </w:rPr>
              <w:t>Leading Edge</w:t>
            </w:r>
            <w:proofErr w:type="gramEnd"/>
            <w:r w:rsidRPr="008B00B8">
              <w:rPr>
                <w:rFonts w:cstheme="minorHAnsi"/>
                <w:color w:val="000000" w:themeColor="text1"/>
                <w:szCs w:val="20"/>
              </w:rPr>
              <w:t xml:space="preserve"> website.</w:t>
            </w:r>
          </w:p>
          <w:p w14:paraId="714B597F" w14:textId="5EABB422" w:rsidR="005F13DC" w:rsidRPr="005F13DC" w:rsidRDefault="005F13DC" w:rsidP="005F13DC">
            <w:pPr>
              <w:spacing w:before="100" w:after="100"/>
              <w:jc w:val="left"/>
              <w:rPr>
                <w:rFonts w:cstheme="minorHAnsi"/>
                <w:szCs w:val="20"/>
              </w:rPr>
            </w:pPr>
            <w:r w:rsidRPr="005F13DC">
              <w:rPr>
                <w:rFonts w:cstheme="minorHAnsi"/>
                <w:szCs w:val="20"/>
              </w:rPr>
              <w:t>Health and Safety research circles will meet regularly to review where appropriate.</w:t>
            </w:r>
          </w:p>
          <w:p w14:paraId="616D9177" w14:textId="7C2A53CA" w:rsidR="005F13DC" w:rsidRPr="005F13DC" w:rsidRDefault="005F13DC" w:rsidP="005F13DC">
            <w:pPr>
              <w:spacing w:before="100" w:after="100"/>
              <w:jc w:val="left"/>
              <w:rPr>
                <w:rFonts w:cstheme="minorHAnsi"/>
                <w:szCs w:val="20"/>
              </w:rPr>
            </w:pPr>
            <w:r w:rsidRPr="005F13DC">
              <w:rPr>
                <w:rFonts w:cstheme="minorHAnsi"/>
                <w:szCs w:val="20"/>
              </w:rPr>
              <w:t>Risk review will be an agenda item at Executive Headteacher meetings in the Autumn 2020 term.</w:t>
            </w:r>
          </w:p>
          <w:p w14:paraId="18340E55" w14:textId="7EDD6B9C" w:rsidR="005F13DC" w:rsidRPr="005F13DC" w:rsidRDefault="005F13DC" w:rsidP="005F13DC">
            <w:pPr>
              <w:spacing w:before="100" w:after="100"/>
              <w:jc w:val="left"/>
              <w:rPr>
                <w:rFonts w:cstheme="minorHAnsi"/>
                <w:szCs w:val="20"/>
              </w:rPr>
            </w:pPr>
            <w:r w:rsidRPr="005F13DC">
              <w:rPr>
                <w:rFonts w:cstheme="minorHAnsi"/>
                <w:szCs w:val="20"/>
              </w:rPr>
              <w:t>The Trustees will review the MAT risk strategy when significant changes are made.</w:t>
            </w:r>
          </w:p>
          <w:p w14:paraId="42E43C7D" w14:textId="1233E123" w:rsidR="005F13DC" w:rsidRPr="005F13DC" w:rsidRDefault="005F13DC" w:rsidP="005F13DC">
            <w:pPr>
              <w:spacing w:before="100" w:after="100"/>
              <w:jc w:val="left"/>
              <w:rPr>
                <w:rFonts w:cstheme="minorHAnsi"/>
                <w:szCs w:val="20"/>
              </w:rPr>
            </w:pPr>
            <w:r w:rsidRPr="005F13DC">
              <w:rPr>
                <w:rFonts w:cstheme="minorHAnsi"/>
                <w:szCs w:val="20"/>
              </w:rPr>
              <w:t xml:space="preserve">Academy specific risk assessments will be reviewed by the LACs. </w:t>
            </w:r>
          </w:p>
        </w:tc>
        <w:tc>
          <w:tcPr>
            <w:tcW w:w="3261" w:type="dxa"/>
          </w:tcPr>
          <w:p w14:paraId="7BEE9012" w14:textId="19787E0C" w:rsidR="005F13DC" w:rsidRPr="005F13DC" w:rsidRDefault="005F13DC" w:rsidP="005F13DC">
            <w:pPr>
              <w:jc w:val="left"/>
              <w:rPr>
                <w:rFonts w:cstheme="minorHAnsi"/>
                <w:color w:val="000000" w:themeColor="text1"/>
                <w:szCs w:val="20"/>
              </w:rPr>
            </w:pPr>
            <w:r w:rsidRPr="005F13DC">
              <w:rPr>
                <w:rFonts w:cstheme="minorHAnsi"/>
                <w:color w:val="000000" w:themeColor="text1"/>
                <w:szCs w:val="20"/>
              </w:rPr>
              <w:t>Weekly RA meeting HT</w:t>
            </w:r>
            <w:r w:rsidR="008B00B8" w:rsidRPr="005F13DC">
              <w:rPr>
                <w:rFonts w:cstheme="minorHAnsi"/>
                <w:color w:val="000000" w:themeColor="text1"/>
                <w:szCs w:val="20"/>
              </w:rPr>
              <w:t xml:space="preserve"> </w:t>
            </w:r>
            <w:r w:rsidRPr="005F13DC">
              <w:rPr>
                <w:rFonts w:cstheme="minorHAnsi"/>
                <w:color w:val="000000" w:themeColor="text1"/>
                <w:szCs w:val="20"/>
              </w:rPr>
              <w:t>/</w:t>
            </w:r>
            <w:r w:rsidR="008B00B8">
              <w:rPr>
                <w:rFonts w:cstheme="minorHAnsi"/>
                <w:color w:val="000000" w:themeColor="text1"/>
                <w:szCs w:val="20"/>
              </w:rPr>
              <w:t xml:space="preserve"> </w:t>
            </w:r>
            <w:r w:rsidRPr="005F13DC">
              <w:rPr>
                <w:rFonts w:cstheme="minorHAnsi"/>
                <w:color w:val="000000" w:themeColor="text1"/>
                <w:szCs w:val="20"/>
              </w:rPr>
              <w:t>H and S Premises Lead (consider necessary updates for staff, parents, governors, pupils, local community, LEAP)</w:t>
            </w:r>
          </w:p>
          <w:p w14:paraId="0A19F4A9" w14:textId="77777777" w:rsidR="005F13DC" w:rsidRPr="005F13DC" w:rsidRDefault="005F13DC" w:rsidP="005F13DC">
            <w:pPr>
              <w:pStyle w:val="ListParagraph"/>
              <w:ind w:left="360"/>
              <w:jc w:val="left"/>
              <w:rPr>
                <w:rFonts w:cstheme="minorHAnsi"/>
                <w:color w:val="000000" w:themeColor="text1"/>
                <w:szCs w:val="20"/>
              </w:rPr>
            </w:pPr>
          </w:p>
          <w:p w14:paraId="20CB9D16" w14:textId="77777777" w:rsidR="005F13DC" w:rsidRPr="005F13DC" w:rsidRDefault="005F13DC" w:rsidP="005F13DC">
            <w:pPr>
              <w:jc w:val="left"/>
              <w:rPr>
                <w:rFonts w:cstheme="minorHAnsi"/>
                <w:color w:val="000000" w:themeColor="text1"/>
                <w:szCs w:val="20"/>
              </w:rPr>
            </w:pPr>
            <w:r w:rsidRPr="005F13DC">
              <w:rPr>
                <w:rFonts w:cstheme="minorHAnsi"/>
                <w:color w:val="000000" w:themeColor="text1"/>
                <w:szCs w:val="20"/>
              </w:rPr>
              <w:t>Weekly staff briefing to ensure all staff are aware of RA, how to report concerns, any updates to organisation and expectation.</w:t>
            </w:r>
          </w:p>
          <w:p w14:paraId="3E56167B" w14:textId="77777777" w:rsidR="005F13DC" w:rsidRPr="005F13DC" w:rsidRDefault="005F13DC" w:rsidP="005F13DC">
            <w:pPr>
              <w:jc w:val="left"/>
              <w:rPr>
                <w:rFonts w:cstheme="minorHAnsi"/>
                <w:color w:val="000000" w:themeColor="text1"/>
                <w:szCs w:val="20"/>
              </w:rPr>
            </w:pPr>
          </w:p>
          <w:p w14:paraId="48F15D0E" w14:textId="5318527F" w:rsidR="005F13DC" w:rsidRPr="008B00B8" w:rsidRDefault="005F13DC" w:rsidP="008B00B8">
            <w:pPr>
              <w:jc w:val="left"/>
              <w:rPr>
                <w:rFonts w:cstheme="minorHAnsi"/>
                <w:color w:val="000000" w:themeColor="text1"/>
                <w:szCs w:val="20"/>
              </w:rPr>
            </w:pPr>
            <w:r w:rsidRPr="005F13DC">
              <w:rPr>
                <w:rFonts w:cstheme="minorHAnsi"/>
                <w:color w:val="000000" w:themeColor="text1"/>
                <w:szCs w:val="20"/>
              </w:rPr>
              <w:t>Staff meeting point every week RA consultation</w:t>
            </w:r>
            <w:r w:rsidR="008B00B8">
              <w:rPr>
                <w:rFonts w:cstheme="minorHAnsi"/>
                <w:color w:val="000000" w:themeColor="text1"/>
                <w:szCs w:val="20"/>
              </w:rPr>
              <w:t xml:space="preserve"> - a</w:t>
            </w:r>
            <w:r w:rsidRPr="005F13DC">
              <w:rPr>
                <w:rFonts w:cstheme="minorHAnsi"/>
                <w:color w:val="000000" w:themeColor="text1"/>
                <w:szCs w:val="20"/>
              </w:rPr>
              <w:t xml:space="preserve">ll to be </w:t>
            </w:r>
            <w:proofErr w:type="spellStart"/>
            <w:r w:rsidRPr="005F13DC">
              <w:rPr>
                <w:rFonts w:cstheme="minorHAnsi"/>
                <w:color w:val="000000" w:themeColor="text1"/>
                <w:szCs w:val="20"/>
              </w:rPr>
              <w:t>minuted</w:t>
            </w:r>
            <w:proofErr w:type="spellEnd"/>
            <w:r w:rsidR="008B00B8">
              <w:rPr>
                <w:rFonts w:cstheme="minorHAnsi"/>
                <w:color w:val="000000" w:themeColor="text1"/>
                <w:szCs w:val="20"/>
              </w:rPr>
              <w:t>.</w:t>
            </w:r>
          </w:p>
        </w:tc>
        <w:tc>
          <w:tcPr>
            <w:tcW w:w="2121" w:type="dxa"/>
            <w:shd w:val="clear" w:color="auto" w:fill="auto"/>
          </w:tcPr>
          <w:p w14:paraId="301E68F7" w14:textId="679E15F0" w:rsidR="005F13DC" w:rsidRPr="00047759" w:rsidRDefault="005F13DC" w:rsidP="005F13DC">
            <w:pPr>
              <w:spacing w:before="100" w:after="100"/>
              <w:jc w:val="left"/>
              <w:rPr>
                <w:rFonts w:cstheme="minorHAnsi"/>
                <w:szCs w:val="20"/>
              </w:rPr>
            </w:pPr>
            <w:r>
              <w:rPr>
                <w:rFonts w:cstheme="minorHAnsi"/>
                <w:szCs w:val="20"/>
              </w:rPr>
              <w:t xml:space="preserve">Rob Hamshar/ Viv Laity/ Ashley </w:t>
            </w:r>
            <w:proofErr w:type="spellStart"/>
            <w:r>
              <w:rPr>
                <w:rFonts w:cstheme="minorHAnsi"/>
                <w:szCs w:val="20"/>
              </w:rPr>
              <w:t>Larter</w:t>
            </w:r>
            <w:proofErr w:type="spellEnd"/>
          </w:p>
        </w:tc>
        <w:tc>
          <w:tcPr>
            <w:tcW w:w="992" w:type="dxa"/>
            <w:shd w:val="clear" w:color="auto" w:fill="FFC000"/>
          </w:tcPr>
          <w:p w14:paraId="7043E264" w14:textId="10FF4497" w:rsidR="005F13DC" w:rsidRPr="005B4F6E" w:rsidRDefault="005F13DC" w:rsidP="005F13DC">
            <w:pPr>
              <w:spacing w:before="100" w:after="100"/>
              <w:jc w:val="left"/>
              <w:rPr>
                <w:rFonts w:cstheme="minorHAnsi"/>
                <w:sz w:val="18"/>
                <w:szCs w:val="18"/>
              </w:rPr>
            </w:pPr>
            <w:r w:rsidRPr="005B4F6E">
              <w:rPr>
                <w:rFonts w:cstheme="minorHAnsi"/>
                <w:sz w:val="18"/>
                <w:szCs w:val="18"/>
              </w:rPr>
              <w:t>Ongoing</w:t>
            </w:r>
          </w:p>
        </w:tc>
      </w:tr>
      <w:tr w:rsidR="005F13DC" w:rsidRPr="005B4F6E" w14:paraId="19A8A442" w14:textId="20A3ED44" w:rsidTr="005B4F6E">
        <w:trPr>
          <w:trHeight w:val="274"/>
        </w:trPr>
        <w:tc>
          <w:tcPr>
            <w:tcW w:w="2405" w:type="dxa"/>
          </w:tcPr>
          <w:p w14:paraId="7F7EFE3E" w14:textId="5F7DCF87" w:rsidR="005F13DC" w:rsidRPr="00047759" w:rsidRDefault="005F13DC" w:rsidP="005F13DC">
            <w:pPr>
              <w:spacing w:before="100" w:after="100"/>
              <w:jc w:val="left"/>
              <w:rPr>
                <w:rFonts w:cstheme="minorHAnsi"/>
                <w:color w:val="4472C4" w:themeColor="accent1"/>
                <w:szCs w:val="20"/>
              </w:rPr>
            </w:pPr>
            <w:r w:rsidRPr="00047759">
              <w:rPr>
                <w:rFonts w:cstheme="minorHAnsi"/>
                <w:color w:val="4472C4" w:themeColor="accent1"/>
                <w:szCs w:val="20"/>
              </w:rPr>
              <w:t>Minimise contact with individuals who are unwell by ensuring that those who have coronavirus (COVID-19) symptoms, or who have someone in their household who does, do not attend school</w:t>
            </w:r>
            <w:r>
              <w:rPr>
                <w:rFonts w:cstheme="minorHAnsi"/>
                <w:color w:val="4472C4" w:themeColor="accent1"/>
                <w:szCs w:val="20"/>
              </w:rPr>
              <w:t>.</w:t>
            </w:r>
          </w:p>
        </w:tc>
        <w:tc>
          <w:tcPr>
            <w:tcW w:w="2131" w:type="dxa"/>
          </w:tcPr>
          <w:p w14:paraId="3A60ABC8" w14:textId="3BEBC3AC" w:rsidR="005F13DC" w:rsidRPr="00047759" w:rsidRDefault="005F13DC" w:rsidP="005F13DC">
            <w:pPr>
              <w:spacing w:before="100" w:after="100"/>
              <w:jc w:val="left"/>
              <w:rPr>
                <w:rFonts w:cstheme="minorHAnsi"/>
                <w:szCs w:val="20"/>
              </w:rPr>
            </w:pPr>
            <w:r w:rsidRPr="00047759">
              <w:rPr>
                <w:rFonts w:cstheme="minorHAnsi"/>
                <w:szCs w:val="20"/>
              </w:rPr>
              <w:t>Student, staff, visitors</w:t>
            </w:r>
            <w:r>
              <w:rPr>
                <w:rFonts w:cstheme="minorHAnsi"/>
                <w:szCs w:val="20"/>
              </w:rPr>
              <w:t xml:space="preserve"> and </w:t>
            </w:r>
            <w:r w:rsidRPr="00047759">
              <w:rPr>
                <w:rFonts w:cstheme="minorHAnsi"/>
                <w:szCs w:val="20"/>
              </w:rPr>
              <w:t>contractors</w:t>
            </w:r>
            <w:r>
              <w:rPr>
                <w:rFonts w:cstheme="minorHAnsi"/>
                <w:szCs w:val="20"/>
              </w:rPr>
              <w:t xml:space="preserve"> </w:t>
            </w:r>
            <w:r w:rsidRPr="00047759">
              <w:rPr>
                <w:rFonts w:cstheme="minorHAnsi"/>
                <w:szCs w:val="20"/>
              </w:rPr>
              <w:t>attending school whilst displaying symptoms</w:t>
            </w:r>
            <w:r>
              <w:rPr>
                <w:rFonts w:cstheme="minorHAnsi"/>
                <w:szCs w:val="20"/>
              </w:rPr>
              <w:t>.</w:t>
            </w:r>
          </w:p>
          <w:p w14:paraId="497E7229" w14:textId="113A8068" w:rsidR="005F13DC" w:rsidRPr="00047759" w:rsidRDefault="005F13DC" w:rsidP="005F13DC">
            <w:pPr>
              <w:spacing w:before="100" w:after="100"/>
              <w:jc w:val="left"/>
              <w:rPr>
                <w:rFonts w:cstheme="minorHAnsi"/>
                <w:szCs w:val="20"/>
              </w:rPr>
            </w:pPr>
            <w:r w:rsidRPr="00047759">
              <w:rPr>
                <w:rFonts w:cstheme="minorHAnsi"/>
                <w:szCs w:val="20"/>
              </w:rPr>
              <w:t>Lack of staff awareness of symptoms, the most common routes of infection and the measures needed to reduce infection.</w:t>
            </w:r>
          </w:p>
          <w:p w14:paraId="36D5CDA1" w14:textId="6E2FB0F3" w:rsidR="005F13DC" w:rsidRPr="00047759" w:rsidRDefault="005F13DC" w:rsidP="005F13DC">
            <w:pPr>
              <w:spacing w:before="100" w:after="100"/>
              <w:jc w:val="left"/>
              <w:rPr>
                <w:rFonts w:cstheme="minorHAnsi"/>
                <w:szCs w:val="20"/>
              </w:rPr>
            </w:pPr>
            <w:r w:rsidRPr="00047759">
              <w:rPr>
                <w:rFonts w:cstheme="minorHAnsi"/>
                <w:szCs w:val="20"/>
              </w:rPr>
              <w:lastRenderedPageBreak/>
              <w:t>Staff unaware of the hierarchy of control measures</w:t>
            </w:r>
            <w:r>
              <w:rPr>
                <w:rFonts w:cstheme="minorHAnsi"/>
                <w:szCs w:val="20"/>
              </w:rPr>
              <w:t>.</w:t>
            </w:r>
          </w:p>
        </w:tc>
        <w:tc>
          <w:tcPr>
            <w:tcW w:w="3827" w:type="dxa"/>
          </w:tcPr>
          <w:p w14:paraId="3D842355" w14:textId="44504773" w:rsidR="005F13DC" w:rsidRPr="00047759" w:rsidRDefault="005F13DC" w:rsidP="005F13DC">
            <w:pPr>
              <w:spacing w:before="100" w:after="100"/>
              <w:jc w:val="left"/>
              <w:rPr>
                <w:rFonts w:cstheme="minorHAnsi"/>
                <w:szCs w:val="20"/>
              </w:rPr>
            </w:pPr>
            <w:r w:rsidRPr="00047759">
              <w:rPr>
                <w:rFonts w:cstheme="minorHAnsi"/>
                <w:szCs w:val="20"/>
              </w:rPr>
              <w:lastRenderedPageBreak/>
              <w:t xml:space="preserve">Information to be sent to parents prior to school opening to give key information regarding symptoms: a high temperature, a new continuous cough, a loss or change to smell or taste. </w:t>
            </w:r>
          </w:p>
          <w:p w14:paraId="6DA9E66E" w14:textId="11EE7911" w:rsidR="005F13DC" w:rsidRPr="00047759" w:rsidRDefault="005F13DC" w:rsidP="005F13DC">
            <w:pPr>
              <w:spacing w:before="100" w:after="100"/>
              <w:jc w:val="left"/>
              <w:rPr>
                <w:rFonts w:cstheme="minorHAnsi"/>
                <w:szCs w:val="20"/>
              </w:rPr>
            </w:pPr>
            <w:r w:rsidRPr="00047759">
              <w:rPr>
                <w:rFonts w:cstheme="minorHAnsi"/>
                <w:szCs w:val="20"/>
              </w:rPr>
              <w:t>Anyone displaying these symptoms should not attend school.</w:t>
            </w:r>
          </w:p>
          <w:p w14:paraId="4352B094" w14:textId="2F79FDBE" w:rsidR="005F13DC" w:rsidRPr="00047759" w:rsidRDefault="005F13DC" w:rsidP="005F13DC">
            <w:pPr>
              <w:spacing w:after="100"/>
              <w:rPr>
                <w:rFonts w:cstheme="minorHAnsi"/>
                <w:szCs w:val="20"/>
              </w:rPr>
            </w:pPr>
            <w:r w:rsidRPr="00047759">
              <w:rPr>
                <w:rFonts w:cstheme="minorHAnsi"/>
                <w:szCs w:val="20"/>
              </w:rPr>
              <w:t>This will be published:</w:t>
            </w:r>
          </w:p>
          <w:p w14:paraId="448285FA" w14:textId="7573EF2D" w:rsidR="005F13DC" w:rsidRPr="00047759" w:rsidRDefault="005F13DC" w:rsidP="005F13DC">
            <w:pPr>
              <w:pStyle w:val="ListParagraph"/>
              <w:numPr>
                <w:ilvl w:val="0"/>
                <w:numId w:val="20"/>
              </w:numPr>
              <w:ind w:left="312" w:hanging="312"/>
              <w:rPr>
                <w:rFonts w:cstheme="minorHAnsi"/>
                <w:szCs w:val="20"/>
              </w:rPr>
            </w:pPr>
            <w:r w:rsidRPr="00047759">
              <w:rPr>
                <w:rFonts w:cstheme="minorHAnsi"/>
                <w:szCs w:val="20"/>
              </w:rPr>
              <w:t xml:space="preserve">Regularly in newsletters </w:t>
            </w:r>
          </w:p>
          <w:p w14:paraId="7F237761" w14:textId="5B763A1D" w:rsidR="005F13DC" w:rsidRPr="00047759" w:rsidRDefault="005F13DC" w:rsidP="005F13DC">
            <w:pPr>
              <w:pStyle w:val="ListParagraph"/>
              <w:numPr>
                <w:ilvl w:val="0"/>
                <w:numId w:val="20"/>
              </w:numPr>
              <w:ind w:left="312" w:hanging="312"/>
              <w:rPr>
                <w:rFonts w:cstheme="minorHAnsi"/>
                <w:szCs w:val="20"/>
              </w:rPr>
            </w:pPr>
            <w:r w:rsidRPr="00047759">
              <w:rPr>
                <w:rFonts w:cstheme="minorHAnsi"/>
                <w:szCs w:val="20"/>
              </w:rPr>
              <w:t>On the school website</w:t>
            </w:r>
          </w:p>
          <w:p w14:paraId="70DEF735" w14:textId="00B52193" w:rsidR="005F13DC" w:rsidRPr="006C5B43" w:rsidRDefault="005F13DC" w:rsidP="005F13DC">
            <w:pPr>
              <w:pStyle w:val="ListParagraph"/>
              <w:numPr>
                <w:ilvl w:val="0"/>
                <w:numId w:val="20"/>
              </w:numPr>
              <w:spacing w:after="100"/>
              <w:ind w:left="312" w:hanging="312"/>
              <w:contextualSpacing w:val="0"/>
              <w:rPr>
                <w:rFonts w:cstheme="minorHAnsi"/>
                <w:szCs w:val="20"/>
              </w:rPr>
            </w:pPr>
            <w:r w:rsidRPr="00047759">
              <w:rPr>
                <w:rFonts w:cstheme="minorHAnsi"/>
                <w:szCs w:val="20"/>
              </w:rPr>
              <w:lastRenderedPageBreak/>
              <w:t>On posters on entrances to school</w:t>
            </w:r>
          </w:p>
          <w:p w14:paraId="4CC55994" w14:textId="77777777" w:rsidR="005F13DC" w:rsidRPr="00047759" w:rsidRDefault="005F13DC" w:rsidP="005F13DC">
            <w:pPr>
              <w:spacing w:after="100"/>
              <w:rPr>
                <w:rFonts w:cstheme="minorHAnsi"/>
                <w:szCs w:val="20"/>
              </w:rPr>
            </w:pPr>
            <w:r w:rsidRPr="00047759">
              <w:rPr>
                <w:rFonts w:cstheme="minorHAnsi"/>
                <w:szCs w:val="20"/>
              </w:rPr>
              <w:t>Staff will be made aware via:</w:t>
            </w:r>
          </w:p>
          <w:p w14:paraId="3E83BB21" w14:textId="77777777" w:rsidR="005F13DC" w:rsidRPr="00047759" w:rsidRDefault="005F13DC" w:rsidP="005F13DC">
            <w:pPr>
              <w:pStyle w:val="ListParagraph"/>
              <w:numPr>
                <w:ilvl w:val="0"/>
                <w:numId w:val="21"/>
              </w:numPr>
              <w:ind w:left="312" w:hanging="312"/>
              <w:rPr>
                <w:rFonts w:cstheme="minorHAnsi"/>
                <w:szCs w:val="20"/>
              </w:rPr>
            </w:pPr>
            <w:r w:rsidRPr="00047759">
              <w:rPr>
                <w:rFonts w:cstheme="minorHAnsi"/>
                <w:szCs w:val="20"/>
              </w:rPr>
              <w:t xml:space="preserve">Posters in each classroom </w:t>
            </w:r>
          </w:p>
          <w:p w14:paraId="308A384C" w14:textId="77777777" w:rsidR="005F13DC" w:rsidRPr="00047759" w:rsidRDefault="005F13DC" w:rsidP="005F13DC">
            <w:pPr>
              <w:pStyle w:val="ListParagraph"/>
              <w:numPr>
                <w:ilvl w:val="0"/>
                <w:numId w:val="21"/>
              </w:numPr>
              <w:spacing w:after="100"/>
              <w:ind w:left="312" w:hanging="312"/>
              <w:contextualSpacing w:val="0"/>
              <w:rPr>
                <w:rFonts w:cstheme="minorHAnsi"/>
                <w:szCs w:val="20"/>
              </w:rPr>
            </w:pPr>
            <w:r w:rsidRPr="00047759">
              <w:rPr>
                <w:rFonts w:cstheme="minorHAnsi"/>
                <w:szCs w:val="20"/>
              </w:rPr>
              <w:t>Staff briefings</w:t>
            </w:r>
          </w:p>
          <w:p w14:paraId="747307B5" w14:textId="7CDE27B8" w:rsidR="005F13DC" w:rsidRPr="00047759" w:rsidRDefault="005F13DC" w:rsidP="005F13DC">
            <w:pPr>
              <w:spacing w:after="100"/>
              <w:rPr>
                <w:rFonts w:cstheme="minorHAnsi"/>
                <w:szCs w:val="20"/>
              </w:rPr>
            </w:pPr>
            <w:r w:rsidRPr="00047759">
              <w:rPr>
                <w:rFonts w:cstheme="minorHAnsi"/>
                <w:szCs w:val="20"/>
              </w:rPr>
              <w:t>Staff will be made aware of the hierarchy of control measures</w:t>
            </w:r>
            <w:r>
              <w:rPr>
                <w:rFonts w:cstheme="minorHAnsi"/>
                <w:szCs w:val="20"/>
              </w:rPr>
              <w:t>:</w:t>
            </w:r>
          </w:p>
          <w:p w14:paraId="7BFBA4BC" w14:textId="2301F7D9" w:rsidR="005F13DC" w:rsidRPr="00047759" w:rsidRDefault="005F13DC" w:rsidP="005F13DC">
            <w:pPr>
              <w:spacing w:after="100"/>
              <w:ind w:left="312" w:hanging="312"/>
              <w:rPr>
                <w:rFonts w:cstheme="minorHAnsi"/>
                <w:szCs w:val="20"/>
              </w:rPr>
            </w:pPr>
            <w:r w:rsidRPr="00047759">
              <w:rPr>
                <w:rFonts w:cstheme="minorHAnsi"/>
                <w:szCs w:val="20"/>
              </w:rPr>
              <w:t>1)</w:t>
            </w:r>
            <w:r>
              <w:rPr>
                <w:rFonts w:cstheme="minorHAnsi"/>
                <w:szCs w:val="20"/>
              </w:rPr>
              <w:tab/>
            </w:r>
            <w:r w:rsidRPr="00047759">
              <w:rPr>
                <w:rFonts w:cstheme="minorHAnsi"/>
                <w:szCs w:val="20"/>
              </w:rPr>
              <w:t>Avoiding contact with anyone with symptoms.</w:t>
            </w:r>
          </w:p>
          <w:p w14:paraId="7FEBB568" w14:textId="1D8E0B23" w:rsidR="005F13DC" w:rsidRPr="00047759" w:rsidRDefault="005F13DC" w:rsidP="005F13DC">
            <w:pPr>
              <w:spacing w:after="100"/>
              <w:ind w:left="312" w:hanging="312"/>
              <w:rPr>
                <w:rFonts w:cstheme="minorHAnsi"/>
                <w:szCs w:val="20"/>
              </w:rPr>
            </w:pPr>
            <w:r w:rsidRPr="00047759">
              <w:rPr>
                <w:rFonts w:cstheme="minorHAnsi"/>
                <w:szCs w:val="20"/>
              </w:rPr>
              <w:t>2)</w:t>
            </w:r>
            <w:r>
              <w:rPr>
                <w:rFonts w:cstheme="minorHAnsi"/>
                <w:szCs w:val="20"/>
              </w:rPr>
              <w:tab/>
            </w:r>
            <w:r w:rsidRPr="00047759">
              <w:rPr>
                <w:rFonts w:cstheme="minorHAnsi"/>
                <w:szCs w:val="20"/>
              </w:rPr>
              <w:t xml:space="preserve">Frequent hand washing and good respiratory hygiene practices. </w:t>
            </w:r>
          </w:p>
          <w:p w14:paraId="109B5364" w14:textId="6D4E063E" w:rsidR="005F13DC" w:rsidRPr="00047759" w:rsidRDefault="005F13DC" w:rsidP="005F13DC">
            <w:pPr>
              <w:spacing w:after="100"/>
              <w:ind w:left="312" w:hanging="312"/>
              <w:rPr>
                <w:rFonts w:cstheme="minorHAnsi"/>
                <w:szCs w:val="20"/>
              </w:rPr>
            </w:pPr>
            <w:r w:rsidRPr="00047759">
              <w:rPr>
                <w:rFonts w:cstheme="minorHAnsi"/>
                <w:szCs w:val="20"/>
              </w:rPr>
              <w:t>3)</w:t>
            </w:r>
            <w:r>
              <w:rPr>
                <w:rFonts w:cstheme="minorHAnsi"/>
                <w:szCs w:val="20"/>
              </w:rPr>
              <w:tab/>
            </w:r>
            <w:r w:rsidRPr="00047759">
              <w:rPr>
                <w:rFonts w:cstheme="minorHAnsi"/>
                <w:szCs w:val="20"/>
              </w:rPr>
              <w:t>Regular cleaning of settings</w:t>
            </w:r>
          </w:p>
          <w:p w14:paraId="750D3559" w14:textId="26F154B3" w:rsidR="005F13DC" w:rsidRPr="00047759" w:rsidRDefault="005F13DC" w:rsidP="005F13DC">
            <w:pPr>
              <w:spacing w:after="100"/>
              <w:ind w:left="312" w:hanging="312"/>
              <w:rPr>
                <w:rFonts w:cstheme="minorHAnsi"/>
                <w:szCs w:val="20"/>
              </w:rPr>
            </w:pPr>
            <w:r w:rsidRPr="00047759">
              <w:rPr>
                <w:rFonts w:cstheme="minorHAnsi"/>
                <w:szCs w:val="20"/>
              </w:rPr>
              <w:t>4)</w:t>
            </w:r>
            <w:r>
              <w:rPr>
                <w:rFonts w:cstheme="minorHAnsi"/>
                <w:szCs w:val="20"/>
              </w:rPr>
              <w:tab/>
            </w:r>
            <w:r w:rsidRPr="00047759">
              <w:rPr>
                <w:rFonts w:cstheme="minorHAnsi"/>
                <w:szCs w:val="20"/>
              </w:rPr>
              <w:t xml:space="preserve">Minimising contact and mixing. </w:t>
            </w:r>
          </w:p>
          <w:p w14:paraId="7DB1C0FC" w14:textId="6B50A586" w:rsidR="005F13DC" w:rsidRPr="00047759" w:rsidRDefault="005F13DC" w:rsidP="005F13DC">
            <w:pPr>
              <w:spacing w:before="100" w:after="100"/>
              <w:jc w:val="left"/>
              <w:rPr>
                <w:rFonts w:cstheme="minorHAnsi"/>
                <w:szCs w:val="20"/>
              </w:rPr>
            </w:pPr>
            <w:r w:rsidRPr="00047759">
              <w:rPr>
                <w:rFonts w:cstheme="minorHAnsi"/>
                <w:szCs w:val="20"/>
              </w:rPr>
              <w:t>Visitors will be made aware via the school website and posters on display in the entrances.</w:t>
            </w:r>
          </w:p>
          <w:p w14:paraId="45EC9692" w14:textId="0FEAED29" w:rsidR="005F13DC" w:rsidRPr="00047759" w:rsidRDefault="005F13DC" w:rsidP="005F13DC">
            <w:pPr>
              <w:spacing w:before="100" w:after="100"/>
              <w:jc w:val="left"/>
              <w:rPr>
                <w:rFonts w:cstheme="minorHAnsi"/>
                <w:szCs w:val="20"/>
              </w:rPr>
            </w:pPr>
            <w:r w:rsidRPr="00047759">
              <w:rPr>
                <w:rFonts w:cstheme="minorHAnsi"/>
                <w:szCs w:val="20"/>
              </w:rPr>
              <w:t>Contractors will sign a declaration on entry to academies which will include a statement to say that they have no Covid-19 symptoms.</w:t>
            </w:r>
          </w:p>
        </w:tc>
        <w:tc>
          <w:tcPr>
            <w:tcW w:w="3261" w:type="dxa"/>
          </w:tcPr>
          <w:p w14:paraId="2A348CC6" w14:textId="0D24DA6A" w:rsidR="005F13DC" w:rsidRPr="005F13DC" w:rsidRDefault="005F13DC" w:rsidP="005F13DC">
            <w:pPr>
              <w:jc w:val="left"/>
              <w:rPr>
                <w:rFonts w:cstheme="minorHAnsi"/>
                <w:color w:val="000000" w:themeColor="text1"/>
                <w:szCs w:val="20"/>
              </w:rPr>
            </w:pPr>
            <w:r w:rsidRPr="005F13DC">
              <w:rPr>
                <w:rFonts w:cstheme="minorHAnsi"/>
                <w:color w:val="000000" w:themeColor="text1"/>
                <w:szCs w:val="20"/>
              </w:rPr>
              <w:lastRenderedPageBreak/>
              <w:t>Clear and regular guidelines explained to parents – weekly newsletter (repeating and updating).</w:t>
            </w:r>
          </w:p>
          <w:p w14:paraId="3D0952C9" w14:textId="77777777" w:rsidR="005F13DC" w:rsidRPr="005F13DC" w:rsidRDefault="005F13DC" w:rsidP="005F13DC">
            <w:pPr>
              <w:jc w:val="left"/>
              <w:rPr>
                <w:rFonts w:cstheme="minorHAnsi"/>
                <w:color w:val="000000" w:themeColor="text1"/>
                <w:szCs w:val="20"/>
              </w:rPr>
            </w:pPr>
          </w:p>
          <w:p w14:paraId="29B9AE1B" w14:textId="10961598" w:rsidR="005F13DC" w:rsidRPr="005F13DC" w:rsidRDefault="005F13DC" w:rsidP="005F13DC">
            <w:pPr>
              <w:jc w:val="left"/>
              <w:rPr>
                <w:rFonts w:cstheme="minorHAnsi"/>
                <w:color w:val="000000" w:themeColor="text1"/>
                <w:szCs w:val="20"/>
              </w:rPr>
            </w:pPr>
            <w:r w:rsidRPr="005F13DC">
              <w:rPr>
                <w:rFonts w:cstheme="minorHAnsi"/>
                <w:color w:val="000000" w:themeColor="text1"/>
                <w:szCs w:val="20"/>
              </w:rPr>
              <w:t>Guidance very clear on the website – updated</w:t>
            </w:r>
            <w:r w:rsidR="008B00B8">
              <w:rPr>
                <w:rFonts w:cstheme="minorHAnsi"/>
                <w:color w:val="000000" w:themeColor="text1"/>
                <w:szCs w:val="20"/>
              </w:rPr>
              <w:t>.</w:t>
            </w:r>
          </w:p>
          <w:p w14:paraId="5359076B" w14:textId="77777777" w:rsidR="005F13DC" w:rsidRPr="005F13DC" w:rsidRDefault="005F13DC" w:rsidP="005F13DC">
            <w:pPr>
              <w:jc w:val="left"/>
              <w:rPr>
                <w:rFonts w:cstheme="minorHAnsi"/>
                <w:color w:val="000000" w:themeColor="text1"/>
                <w:szCs w:val="20"/>
              </w:rPr>
            </w:pPr>
          </w:p>
          <w:p w14:paraId="197E63E6" w14:textId="68C71014" w:rsidR="005F13DC" w:rsidRPr="005F13DC" w:rsidRDefault="005F13DC" w:rsidP="005F13DC">
            <w:pPr>
              <w:jc w:val="left"/>
              <w:rPr>
                <w:rFonts w:cstheme="minorHAnsi"/>
                <w:color w:val="000000" w:themeColor="text1"/>
                <w:szCs w:val="20"/>
              </w:rPr>
            </w:pPr>
            <w:r w:rsidRPr="005F13DC">
              <w:rPr>
                <w:rFonts w:cstheme="minorHAnsi"/>
                <w:color w:val="000000" w:themeColor="text1"/>
                <w:szCs w:val="20"/>
              </w:rPr>
              <w:t>Informing children sensitively and clearly – posters, explicitly teaching good practice / understanding their symptoms</w:t>
            </w:r>
            <w:r w:rsidR="008B00B8">
              <w:rPr>
                <w:rFonts w:cstheme="minorHAnsi"/>
                <w:color w:val="000000" w:themeColor="text1"/>
                <w:szCs w:val="20"/>
              </w:rPr>
              <w:t>.</w:t>
            </w:r>
          </w:p>
          <w:p w14:paraId="20CB21BC" w14:textId="77777777" w:rsidR="005F13DC" w:rsidRPr="005F13DC" w:rsidRDefault="005F13DC" w:rsidP="005F13DC">
            <w:pPr>
              <w:jc w:val="left"/>
              <w:rPr>
                <w:rFonts w:cstheme="minorHAnsi"/>
                <w:color w:val="000000" w:themeColor="text1"/>
                <w:szCs w:val="20"/>
              </w:rPr>
            </w:pPr>
          </w:p>
          <w:p w14:paraId="60B514F0" w14:textId="3F052A6A" w:rsidR="008B00B8" w:rsidRDefault="005F13DC" w:rsidP="005F13DC">
            <w:pPr>
              <w:rPr>
                <w:rFonts w:cstheme="minorHAnsi"/>
                <w:color w:val="000000" w:themeColor="text1"/>
                <w:szCs w:val="20"/>
              </w:rPr>
            </w:pPr>
            <w:r w:rsidRPr="005F13DC">
              <w:rPr>
                <w:rFonts w:cstheme="minorHAnsi"/>
                <w:color w:val="000000" w:themeColor="text1"/>
                <w:szCs w:val="20"/>
              </w:rPr>
              <w:lastRenderedPageBreak/>
              <w:t xml:space="preserve">Weekly staff briefing – reiterate the hierarchy of control and protocols for managing infection in the school </w:t>
            </w:r>
            <w:r w:rsidR="008B00B8">
              <w:rPr>
                <w:rFonts w:cstheme="minorHAnsi"/>
                <w:color w:val="000000" w:themeColor="text1"/>
                <w:szCs w:val="20"/>
              </w:rPr>
              <w:t>– PHE advice – Action List.</w:t>
            </w:r>
          </w:p>
          <w:p w14:paraId="47138472" w14:textId="77777777" w:rsidR="008B00B8" w:rsidRDefault="008B00B8" w:rsidP="005F13DC">
            <w:pPr>
              <w:rPr>
                <w:rFonts w:cstheme="minorHAnsi"/>
                <w:color w:val="000000" w:themeColor="text1"/>
                <w:szCs w:val="20"/>
              </w:rPr>
            </w:pPr>
          </w:p>
          <w:p w14:paraId="51F56E94" w14:textId="1966B24F" w:rsidR="005F13DC" w:rsidRDefault="008B00B8" w:rsidP="005F13DC">
            <w:pPr>
              <w:rPr>
                <w:rFonts w:cstheme="minorHAnsi"/>
                <w:color w:val="000000" w:themeColor="text1"/>
                <w:szCs w:val="20"/>
              </w:rPr>
            </w:pPr>
            <w:r>
              <w:rPr>
                <w:rFonts w:cstheme="minorHAnsi"/>
                <w:color w:val="000000" w:themeColor="text1"/>
                <w:szCs w:val="20"/>
              </w:rPr>
              <w:fldChar w:fldCharType="begin"/>
            </w:r>
            <w:r>
              <w:rPr>
                <w:rFonts w:cstheme="minorHAnsi"/>
                <w:color w:val="000000" w:themeColor="text1"/>
                <w:szCs w:val="20"/>
              </w:rPr>
              <w:instrText xml:space="preserve"> HYPERLINK "</w:instrText>
            </w:r>
            <w:r w:rsidRPr="008B00B8">
              <w:rPr>
                <w:rFonts w:cstheme="minorHAnsi"/>
                <w:color w:val="000000" w:themeColor="text1"/>
                <w:szCs w:val="20"/>
              </w:rPr>
              <w:instrText>https://assets.publishing.service.gov.uk/government/uploads/system/uploads/attachment_data/file/918924/Symptomtic_children_action_list_SCHOOLS_FINAL_17-09.pdf</w:instrText>
            </w:r>
            <w:r>
              <w:rPr>
                <w:rFonts w:cstheme="minorHAnsi"/>
                <w:color w:val="000000" w:themeColor="text1"/>
                <w:szCs w:val="20"/>
              </w:rPr>
              <w:instrText xml:space="preserve">" </w:instrText>
            </w:r>
            <w:r>
              <w:rPr>
                <w:rFonts w:cstheme="minorHAnsi"/>
                <w:color w:val="000000" w:themeColor="text1"/>
                <w:szCs w:val="20"/>
              </w:rPr>
              <w:fldChar w:fldCharType="separate"/>
            </w:r>
            <w:r w:rsidRPr="0083549A">
              <w:rPr>
                <w:rStyle w:val="Hyperlink"/>
                <w:rFonts w:cstheme="minorHAnsi"/>
                <w:szCs w:val="20"/>
              </w:rPr>
              <w:t>https://assets.publishing.service.gov.uk/government/uploads/system/uploads/attachment_data/file/918924/Symptomtic_children_action_list_SCHOOLS_FINAL_17-09.pdf</w:t>
            </w:r>
            <w:r>
              <w:rPr>
                <w:rFonts w:cstheme="minorHAnsi"/>
                <w:color w:val="000000" w:themeColor="text1"/>
                <w:szCs w:val="20"/>
              </w:rPr>
              <w:fldChar w:fldCharType="end"/>
            </w:r>
          </w:p>
          <w:p w14:paraId="2059373B" w14:textId="451BAE2B" w:rsidR="008B00B8" w:rsidRPr="00047759" w:rsidRDefault="008B00B8" w:rsidP="005F13DC">
            <w:pPr>
              <w:rPr>
                <w:rFonts w:cstheme="minorHAnsi"/>
                <w:szCs w:val="20"/>
              </w:rPr>
            </w:pPr>
          </w:p>
        </w:tc>
        <w:tc>
          <w:tcPr>
            <w:tcW w:w="2121" w:type="dxa"/>
          </w:tcPr>
          <w:p w14:paraId="3411F698" w14:textId="38B95DEA" w:rsidR="005F13DC" w:rsidRPr="00047759" w:rsidRDefault="005F13DC" w:rsidP="005F13DC">
            <w:pPr>
              <w:rPr>
                <w:rFonts w:cstheme="minorHAnsi"/>
                <w:szCs w:val="20"/>
              </w:rPr>
            </w:pPr>
            <w:r>
              <w:rPr>
                <w:rFonts w:cstheme="minorHAnsi"/>
                <w:szCs w:val="20"/>
              </w:rPr>
              <w:lastRenderedPageBreak/>
              <w:t>Rob Hamshar</w:t>
            </w:r>
          </w:p>
        </w:tc>
        <w:tc>
          <w:tcPr>
            <w:tcW w:w="992" w:type="dxa"/>
            <w:shd w:val="clear" w:color="auto" w:fill="FFC000"/>
          </w:tcPr>
          <w:p w14:paraId="4BD21F7F" w14:textId="7D18A4F5" w:rsidR="005F13DC" w:rsidRPr="005B4F6E" w:rsidRDefault="005F13DC" w:rsidP="005F13DC">
            <w:pPr>
              <w:rPr>
                <w:rFonts w:cstheme="minorHAnsi"/>
                <w:sz w:val="18"/>
                <w:szCs w:val="18"/>
              </w:rPr>
            </w:pPr>
            <w:r w:rsidRPr="005B4F6E">
              <w:rPr>
                <w:rFonts w:cstheme="minorHAnsi"/>
                <w:sz w:val="18"/>
                <w:szCs w:val="18"/>
              </w:rPr>
              <w:t>Ongoing</w:t>
            </w:r>
          </w:p>
        </w:tc>
      </w:tr>
      <w:tr w:rsidR="005F13DC" w:rsidRPr="005B4F6E" w14:paraId="5433987D" w14:textId="0EEE937C" w:rsidTr="005B4F6E">
        <w:tc>
          <w:tcPr>
            <w:tcW w:w="2405" w:type="dxa"/>
          </w:tcPr>
          <w:p w14:paraId="5E7314A3" w14:textId="0B78C595" w:rsidR="005F13DC" w:rsidRPr="00047759" w:rsidRDefault="005F13DC" w:rsidP="005F13DC">
            <w:pPr>
              <w:jc w:val="left"/>
              <w:rPr>
                <w:rFonts w:cstheme="minorHAnsi"/>
                <w:color w:val="4472C4" w:themeColor="accent1"/>
                <w:szCs w:val="20"/>
              </w:rPr>
            </w:pPr>
            <w:r w:rsidRPr="00047759">
              <w:rPr>
                <w:rFonts w:cstheme="minorHAnsi"/>
                <w:color w:val="4472C4" w:themeColor="accent1"/>
                <w:szCs w:val="20"/>
              </w:rPr>
              <w:t xml:space="preserve">Clean hands thoroughly </w:t>
            </w:r>
            <w:r>
              <w:rPr>
                <w:rFonts w:cstheme="minorHAnsi"/>
                <w:color w:val="4472C4" w:themeColor="accent1"/>
                <w:szCs w:val="20"/>
              </w:rPr>
              <w:t xml:space="preserve">and </w:t>
            </w:r>
            <w:r w:rsidRPr="00047759">
              <w:rPr>
                <w:rFonts w:cstheme="minorHAnsi"/>
                <w:color w:val="4472C4" w:themeColor="accent1"/>
                <w:szCs w:val="20"/>
              </w:rPr>
              <w:t>more often than usual</w:t>
            </w:r>
            <w:r>
              <w:rPr>
                <w:rFonts w:cstheme="minorHAnsi"/>
                <w:color w:val="4472C4" w:themeColor="accent1"/>
                <w:szCs w:val="20"/>
              </w:rPr>
              <w:t>.</w:t>
            </w:r>
          </w:p>
          <w:p w14:paraId="18E7A771" w14:textId="21FC1309" w:rsidR="005F13DC" w:rsidRPr="00047759" w:rsidRDefault="005F13DC" w:rsidP="005F13DC">
            <w:pPr>
              <w:jc w:val="left"/>
              <w:rPr>
                <w:rFonts w:cstheme="minorHAnsi"/>
                <w:color w:val="4472C4" w:themeColor="accent1"/>
                <w:szCs w:val="20"/>
              </w:rPr>
            </w:pPr>
          </w:p>
        </w:tc>
        <w:tc>
          <w:tcPr>
            <w:tcW w:w="2131" w:type="dxa"/>
          </w:tcPr>
          <w:p w14:paraId="0655218A" w14:textId="3340A6B1" w:rsidR="005F13DC" w:rsidRPr="00047759" w:rsidRDefault="005F13DC" w:rsidP="005F13DC">
            <w:pPr>
              <w:spacing w:before="100" w:after="100"/>
              <w:jc w:val="left"/>
              <w:rPr>
                <w:rFonts w:cstheme="minorHAnsi"/>
                <w:szCs w:val="20"/>
              </w:rPr>
            </w:pPr>
            <w:r w:rsidRPr="00047759">
              <w:rPr>
                <w:rFonts w:cstheme="minorHAnsi"/>
                <w:szCs w:val="20"/>
              </w:rPr>
              <w:t>Hands not washed to the correct standard.</w:t>
            </w:r>
          </w:p>
          <w:p w14:paraId="09622FB0" w14:textId="5247ABAB" w:rsidR="005F13DC" w:rsidRPr="00047759" w:rsidRDefault="005F13DC" w:rsidP="005F13DC">
            <w:pPr>
              <w:spacing w:before="100" w:after="100"/>
              <w:jc w:val="left"/>
              <w:rPr>
                <w:rFonts w:cstheme="minorHAnsi"/>
                <w:szCs w:val="20"/>
              </w:rPr>
            </w:pPr>
            <w:r w:rsidRPr="00047759">
              <w:rPr>
                <w:rFonts w:cstheme="minorHAnsi"/>
                <w:szCs w:val="20"/>
              </w:rPr>
              <w:t>Inadequate handwashing facilities</w:t>
            </w:r>
          </w:p>
          <w:p w14:paraId="7B44ED33" w14:textId="457534BF" w:rsidR="005F13DC" w:rsidRPr="00047759" w:rsidRDefault="005F13DC" w:rsidP="005F13DC">
            <w:pPr>
              <w:spacing w:before="100" w:after="100"/>
              <w:jc w:val="left"/>
              <w:rPr>
                <w:rFonts w:cstheme="minorHAnsi"/>
                <w:szCs w:val="20"/>
              </w:rPr>
            </w:pPr>
            <w:r w:rsidRPr="00047759">
              <w:rPr>
                <w:rFonts w:cstheme="minorHAnsi"/>
                <w:szCs w:val="20"/>
              </w:rPr>
              <w:t>Lack of awareness for need for regular ha</w:t>
            </w:r>
            <w:r>
              <w:rPr>
                <w:rFonts w:cstheme="minorHAnsi"/>
                <w:szCs w:val="20"/>
              </w:rPr>
              <w:t>n</w:t>
            </w:r>
            <w:r w:rsidRPr="00047759">
              <w:rPr>
                <w:rFonts w:cstheme="minorHAnsi"/>
                <w:szCs w:val="20"/>
              </w:rPr>
              <w:t>dwashing</w:t>
            </w:r>
          </w:p>
        </w:tc>
        <w:tc>
          <w:tcPr>
            <w:tcW w:w="3827" w:type="dxa"/>
          </w:tcPr>
          <w:p w14:paraId="5382B0C4" w14:textId="6E5671B0" w:rsidR="005F13DC" w:rsidRPr="00047759" w:rsidRDefault="005F13DC" w:rsidP="005F13DC">
            <w:pPr>
              <w:spacing w:before="100" w:after="100"/>
              <w:jc w:val="left"/>
              <w:rPr>
                <w:rFonts w:cstheme="minorHAnsi"/>
                <w:szCs w:val="20"/>
              </w:rPr>
            </w:pPr>
            <w:r w:rsidRPr="00047759">
              <w:rPr>
                <w:rFonts w:cstheme="minorHAnsi"/>
                <w:szCs w:val="20"/>
              </w:rPr>
              <w:t>Good handwashing routines will be established on entry to school buildings, after using the toilet, before and after food and after breaktimes for 20 seconds.</w:t>
            </w:r>
          </w:p>
          <w:p w14:paraId="1F6F4E3E" w14:textId="77BFF1FD" w:rsidR="005F13DC" w:rsidRPr="00047759" w:rsidRDefault="005F13DC" w:rsidP="005F13DC">
            <w:pPr>
              <w:spacing w:before="100" w:after="100"/>
              <w:jc w:val="left"/>
              <w:rPr>
                <w:rFonts w:cstheme="minorHAnsi"/>
                <w:szCs w:val="20"/>
              </w:rPr>
            </w:pPr>
            <w:r w:rsidRPr="00047759">
              <w:rPr>
                <w:rFonts w:cstheme="minorHAnsi"/>
                <w:szCs w:val="20"/>
              </w:rPr>
              <w:t>Hand sanitisers will be situated in each classroom and in school entrances, exits and the reception area.</w:t>
            </w:r>
          </w:p>
          <w:p w14:paraId="0A0F59D2" w14:textId="40B841C5" w:rsidR="005F13DC" w:rsidRPr="00047759" w:rsidRDefault="005F13DC" w:rsidP="005F13DC">
            <w:pPr>
              <w:spacing w:before="100" w:after="100"/>
              <w:jc w:val="left"/>
              <w:rPr>
                <w:rFonts w:cstheme="minorHAnsi"/>
                <w:szCs w:val="20"/>
              </w:rPr>
            </w:pPr>
            <w:r w:rsidRPr="00047759">
              <w:rPr>
                <w:rFonts w:cstheme="minorHAnsi"/>
                <w:szCs w:val="20"/>
              </w:rPr>
              <w:t>Posters</w:t>
            </w:r>
            <w:r>
              <w:rPr>
                <w:rFonts w:cstheme="minorHAnsi"/>
                <w:szCs w:val="20"/>
              </w:rPr>
              <w:t xml:space="preserve"> </w:t>
            </w:r>
            <w:r w:rsidRPr="00047759">
              <w:rPr>
                <w:rFonts w:cstheme="minorHAnsi"/>
                <w:szCs w:val="20"/>
              </w:rPr>
              <w:t>will be on display at all wash and sanitising points.</w:t>
            </w:r>
          </w:p>
        </w:tc>
        <w:tc>
          <w:tcPr>
            <w:tcW w:w="3261" w:type="dxa"/>
          </w:tcPr>
          <w:p w14:paraId="2FE769DD" w14:textId="1A18A881" w:rsidR="005F13DC" w:rsidRPr="008B00B8" w:rsidRDefault="005F13DC" w:rsidP="008B00B8">
            <w:pPr>
              <w:jc w:val="left"/>
              <w:rPr>
                <w:rFonts w:cstheme="minorHAnsi"/>
                <w:color w:val="000000" w:themeColor="text1"/>
                <w:szCs w:val="20"/>
              </w:rPr>
            </w:pPr>
            <w:r w:rsidRPr="005F13DC">
              <w:rPr>
                <w:rFonts w:cstheme="minorHAnsi"/>
                <w:color w:val="000000" w:themeColor="text1"/>
                <w:szCs w:val="20"/>
              </w:rPr>
              <w:t xml:space="preserve">Sanitising station on every entrance – teacher / TA for </w:t>
            </w:r>
            <w:r w:rsidR="008B00B8">
              <w:rPr>
                <w:rFonts w:cstheme="minorHAnsi"/>
                <w:color w:val="000000" w:themeColor="text1"/>
                <w:szCs w:val="20"/>
              </w:rPr>
              <w:t>the s</w:t>
            </w:r>
            <w:r w:rsidRPr="008B00B8">
              <w:rPr>
                <w:rFonts w:cstheme="minorHAnsi"/>
                <w:color w:val="000000" w:themeColor="text1"/>
                <w:szCs w:val="20"/>
              </w:rPr>
              <w:t>tart and end of day</w:t>
            </w:r>
            <w:r w:rsidR="008B00B8">
              <w:rPr>
                <w:rFonts w:cstheme="minorHAnsi"/>
                <w:color w:val="000000" w:themeColor="text1"/>
                <w:szCs w:val="20"/>
              </w:rPr>
              <w:t>.</w:t>
            </w:r>
          </w:p>
          <w:p w14:paraId="5BD5134F" w14:textId="77777777" w:rsidR="005F13DC" w:rsidRPr="005F13DC" w:rsidRDefault="005F13DC" w:rsidP="005F13DC">
            <w:pPr>
              <w:pStyle w:val="ListParagraph"/>
              <w:rPr>
                <w:rFonts w:cstheme="minorHAnsi"/>
                <w:color w:val="000000" w:themeColor="text1"/>
                <w:szCs w:val="20"/>
              </w:rPr>
            </w:pPr>
          </w:p>
          <w:p w14:paraId="1852973E" w14:textId="22BD7AED" w:rsidR="005F13DC" w:rsidRPr="005F13DC" w:rsidRDefault="005F13DC" w:rsidP="005F13DC">
            <w:pPr>
              <w:rPr>
                <w:rFonts w:cstheme="minorHAnsi"/>
                <w:color w:val="000000" w:themeColor="text1"/>
                <w:szCs w:val="20"/>
              </w:rPr>
            </w:pPr>
            <w:r w:rsidRPr="005F13DC">
              <w:rPr>
                <w:rFonts w:cstheme="minorHAnsi"/>
                <w:color w:val="000000" w:themeColor="text1"/>
                <w:szCs w:val="20"/>
              </w:rPr>
              <w:t>Regular</w:t>
            </w:r>
            <w:r w:rsidR="008B00B8">
              <w:rPr>
                <w:rFonts w:cstheme="minorHAnsi"/>
                <w:color w:val="000000" w:themeColor="text1"/>
                <w:szCs w:val="20"/>
              </w:rPr>
              <w:t xml:space="preserve"> </w:t>
            </w:r>
            <w:r w:rsidRPr="005F13DC">
              <w:rPr>
                <w:rFonts w:cstheme="minorHAnsi"/>
                <w:color w:val="000000" w:themeColor="text1"/>
                <w:szCs w:val="20"/>
              </w:rPr>
              <w:t>hand washing</w:t>
            </w:r>
            <w:r w:rsidR="008B00B8">
              <w:rPr>
                <w:rFonts w:cstheme="minorHAnsi"/>
                <w:color w:val="000000" w:themeColor="text1"/>
                <w:szCs w:val="20"/>
              </w:rPr>
              <w:t xml:space="preserve"> / sanitising</w:t>
            </w:r>
            <w:r w:rsidRPr="005F13DC">
              <w:rPr>
                <w:rFonts w:cstheme="minorHAnsi"/>
                <w:color w:val="000000" w:themeColor="text1"/>
                <w:szCs w:val="20"/>
              </w:rPr>
              <w:t xml:space="preserve"> routines maintained throughout the day</w:t>
            </w:r>
          </w:p>
          <w:p w14:paraId="3380DB53" w14:textId="77777777" w:rsidR="005F13DC" w:rsidRPr="005F13DC" w:rsidRDefault="005F13DC" w:rsidP="005F13DC">
            <w:pPr>
              <w:pStyle w:val="ListParagraph"/>
              <w:numPr>
                <w:ilvl w:val="0"/>
                <w:numId w:val="36"/>
              </w:numPr>
              <w:jc w:val="left"/>
              <w:rPr>
                <w:rFonts w:cstheme="minorHAnsi"/>
                <w:color w:val="000000" w:themeColor="text1"/>
                <w:szCs w:val="20"/>
              </w:rPr>
            </w:pPr>
            <w:r w:rsidRPr="005F13DC">
              <w:rPr>
                <w:rFonts w:cstheme="minorHAnsi"/>
                <w:color w:val="000000" w:themeColor="text1"/>
                <w:szCs w:val="20"/>
              </w:rPr>
              <w:t>Arrival at school</w:t>
            </w:r>
          </w:p>
          <w:p w14:paraId="716AC2A9" w14:textId="77777777" w:rsidR="005F13DC" w:rsidRPr="005F13DC" w:rsidRDefault="005F13DC" w:rsidP="005F13DC">
            <w:pPr>
              <w:pStyle w:val="ListParagraph"/>
              <w:numPr>
                <w:ilvl w:val="0"/>
                <w:numId w:val="36"/>
              </w:numPr>
              <w:jc w:val="left"/>
              <w:rPr>
                <w:rFonts w:cstheme="minorHAnsi"/>
                <w:color w:val="000000" w:themeColor="text1"/>
                <w:szCs w:val="20"/>
              </w:rPr>
            </w:pPr>
            <w:r w:rsidRPr="005F13DC">
              <w:rPr>
                <w:rFonts w:cstheme="minorHAnsi"/>
                <w:color w:val="000000" w:themeColor="text1"/>
                <w:szCs w:val="20"/>
              </w:rPr>
              <w:t>Return from breaks</w:t>
            </w:r>
          </w:p>
          <w:p w14:paraId="27BAC07C" w14:textId="77777777" w:rsidR="005F13DC" w:rsidRPr="005F13DC" w:rsidRDefault="005F13DC" w:rsidP="005F13DC">
            <w:pPr>
              <w:pStyle w:val="ListParagraph"/>
              <w:numPr>
                <w:ilvl w:val="0"/>
                <w:numId w:val="36"/>
              </w:numPr>
              <w:jc w:val="left"/>
              <w:rPr>
                <w:rFonts w:cstheme="minorHAnsi"/>
                <w:color w:val="000000" w:themeColor="text1"/>
                <w:szCs w:val="20"/>
              </w:rPr>
            </w:pPr>
            <w:r w:rsidRPr="005F13DC">
              <w:rPr>
                <w:rFonts w:cstheme="minorHAnsi"/>
                <w:color w:val="000000" w:themeColor="text1"/>
                <w:szCs w:val="20"/>
              </w:rPr>
              <w:t>Change rooms</w:t>
            </w:r>
          </w:p>
          <w:p w14:paraId="42772EE3" w14:textId="77777777" w:rsidR="005F13DC" w:rsidRPr="005F13DC" w:rsidRDefault="005F13DC" w:rsidP="005F13DC">
            <w:pPr>
              <w:pStyle w:val="ListParagraph"/>
              <w:numPr>
                <w:ilvl w:val="0"/>
                <w:numId w:val="36"/>
              </w:numPr>
              <w:jc w:val="left"/>
              <w:rPr>
                <w:rFonts w:cstheme="minorHAnsi"/>
                <w:color w:val="000000" w:themeColor="text1"/>
                <w:szCs w:val="20"/>
              </w:rPr>
            </w:pPr>
            <w:r w:rsidRPr="005F13DC">
              <w:rPr>
                <w:rFonts w:cstheme="minorHAnsi"/>
                <w:color w:val="000000" w:themeColor="text1"/>
                <w:szCs w:val="20"/>
              </w:rPr>
              <w:t>Before and after eating food</w:t>
            </w:r>
          </w:p>
          <w:p w14:paraId="714E8C22" w14:textId="77777777" w:rsidR="005F13DC" w:rsidRPr="005F13DC" w:rsidRDefault="005F13DC" w:rsidP="005F13DC">
            <w:pPr>
              <w:pStyle w:val="ListParagraph"/>
              <w:numPr>
                <w:ilvl w:val="0"/>
                <w:numId w:val="36"/>
              </w:numPr>
              <w:jc w:val="left"/>
              <w:rPr>
                <w:rFonts w:cstheme="minorHAnsi"/>
                <w:color w:val="000000" w:themeColor="text1"/>
                <w:szCs w:val="20"/>
              </w:rPr>
            </w:pPr>
            <w:r w:rsidRPr="005F13DC">
              <w:rPr>
                <w:rFonts w:cstheme="minorHAnsi"/>
                <w:color w:val="000000" w:themeColor="text1"/>
                <w:szCs w:val="20"/>
              </w:rPr>
              <w:lastRenderedPageBreak/>
              <w:t>Leaving school</w:t>
            </w:r>
          </w:p>
          <w:p w14:paraId="6D62F41A" w14:textId="77777777" w:rsidR="005F13DC" w:rsidRPr="005F13DC" w:rsidRDefault="005F13DC" w:rsidP="005F13DC">
            <w:pPr>
              <w:rPr>
                <w:rFonts w:cstheme="minorHAnsi"/>
                <w:color w:val="000000" w:themeColor="text1"/>
                <w:szCs w:val="20"/>
              </w:rPr>
            </w:pPr>
          </w:p>
          <w:p w14:paraId="083B7E1D" w14:textId="2E84D3C5" w:rsidR="005F13DC" w:rsidRPr="005F13DC" w:rsidRDefault="005F13DC" w:rsidP="005F13DC">
            <w:pPr>
              <w:jc w:val="left"/>
              <w:rPr>
                <w:rFonts w:cstheme="minorHAnsi"/>
                <w:color w:val="000000" w:themeColor="text1"/>
                <w:szCs w:val="20"/>
              </w:rPr>
            </w:pPr>
            <w:r w:rsidRPr="005F13DC">
              <w:rPr>
                <w:rFonts w:cstheme="minorHAnsi"/>
                <w:color w:val="000000" w:themeColor="text1"/>
                <w:szCs w:val="20"/>
              </w:rPr>
              <w:t>Informing children sensitively and clearly – posters, explicitly teaching good practice / understanding their responsibilities</w:t>
            </w:r>
            <w:r w:rsidR="008B00B8">
              <w:rPr>
                <w:rFonts w:cstheme="minorHAnsi"/>
                <w:color w:val="000000" w:themeColor="text1"/>
                <w:szCs w:val="20"/>
              </w:rPr>
              <w:t>.</w:t>
            </w:r>
          </w:p>
          <w:p w14:paraId="6D61CAF7" w14:textId="77777777" w:rsidR="005F13DC" w:rsidRPr="005F13DC" w:rsidRDefault="005F13DC" w:rsidP="005F13DC">
            <w:pPr>
              <w:jc w:val="left"/>
              <w:rPr>
                <w:rFonts w:cstheme="minorHAnsi"/>
                <w:color w:val="000000" w:themeColor="text1"/>
                <w:szCs w:val="20"/>
              </w:rPr>
            </w:pPr>
          </w:p>
          <w:p w14:paraId="5BB45AEB" w14:textId="38BCEAD5" w:rsidR="005F13DC" w:rsidRPr="005F13DC" w:rsidRDefault="005F13DC" w:rsidP="005F13DC">
            <w:pPr>
              <w:jc w:val="left"/>
              <w:rPr>
                <w:rFonts w:cstheme="minorHAnsi"/>
                <w:color w:val="000000" w:themeColor="text1"/>
                <w:szCs w:val="20"/>
              </w:rPr>
            </w:pPr>
            <w:r w:rsidRPr="005F13DC">
              <w:rPr>
                <w:rFonts w:cstheme="minorHAnsi"/>
                <w:color w:val="000000" w:themeColor="text1"/>
                <w:szCs w:val="20"/>
              </w:rPr>
              <w:t>Posters / briefing reminders / parental information</w:t>
            </w:r>
            <w:r w:rsidR="008B00B8">
              <w:rPr>
                <w:rFonts w:cstheme="minorHAnsi"/>
                <w:color w:val="000000" w:themeColor="text1"/>
                <w:szCs w:val="20"/>
              </w:rPr>
              <w:t>.</w:t>
            </w:r>
          </w:p>
          <w:p w14:paraId="3110C682" w14:textId="77777777" w:rsidR="005F13DC" w:rsidRPr="005F13DC" w:rsidRDefault="005F13DC" w:rsidP="005F13DC">
            <w:pPr>
              <w:jc w:val="left"/>
              <w:rPr>
                <w:rFonts w:cstheme="minorHAnsi"/>
                <w:color w:val="000000" w:themeColor="text1"/>
                <w:szCs w:val="20"/>
              </w:rPr>
            </w:pPr>
          </w:p>
          <w:p w14:paraId="6B9C3A99" w14:textId="5819EADC" w:rsidR="005F13DC" w:rsidRPr="008B00B8" w:rsidRDefault="005F13DC" w:rsidP="005F13DC">
            <w:pPr>
              <w:jc w:val="left"/>
              <w:rPr>
                <w:rFonts w:cstheme="minorHAnsi"/>
                <w:color w:val="000000" w:themeColor="text1"/>
                <w:szCs w:val="20"/>
              </w:rPr>
            </w:pPr>
            <w:r w:rsidRPr="008B00B8">
              <w:rPr>
                <w:rFonts w:cstheme="minorHAnsi"/>
                <w:color w:val="000000" w:themeColor="text1"/>
                <w:szCs w:val="20"/>
              </w:rPr>
              <w:t>Communicate with parents to establish any serious allergies regarding hand washing / saniti</w:t>
            </w:r>
            <w:r w:rsidR="008B00B8" w:rsidRPr="008B00B8">
              <w:rPr>
                <w:rFonts w:cstheme="minorHAnsi"/>
                <w:color w:val="000000" w:themeColor="text1"/>
                <w:szCs w:val="20"/>
              </w:rPr>
              <w:t>s</w:t>
            </w:r>
            <w:r w:rsidRPr="008B00B8">
              <w:rPr>
                <w:rFonts w:cstheme="minorHAnsi"/>
                <w:color w:val="000000" w:themeColor="text1"/>
                <w:szCs w:val="20"/>
              </w:rPr>
              <w:t xml:space="preserve">ing – provide ‘skin friendly skin cleansing </w:t>
            </w:r>
            <w:proofErr w:type="gramStart"/>
            <w:r w:rsidRPr="008B00B8">
              <w:rPr>
                <w:rFonts w:cstheme="minorHAnsi"/>
                <w:color w:val="000000" w:themeColor="text1"/>
                <w:szCs w:val="20"/>
              </w:rPr>
              <w:t>wipes’</w:t>
            </w:r>
            <w:proofErr w:type="gramEnd"/>
            <w:r w:rsidRPr="008B00B8">
              <w:rPr>
                <w:rFonts w:cstheme="minorHAnsi"/>
                <w:color w:val="000000" w:themeColor="text1"/>
                <w:szCs w:val="20"/>
              </w:rPr>
              <w:t>.</w:t>
            </w:r>
          </w:p>
          <w:p w14:paraId="6380E376" w14:textId="77777777" w:rsidR="005F13DC" w:rsidRPr="005F13DC" w:rsidRDefault="005F13DC" w:rsidP="005F13DC">
            <w:pPr>
              <w:jc w:val="left"/>
              <w:rPr>
                <w:rFonts w:cstheme="minorHAnsi"/>
                <w:color w:val="000000" w:themeColor="text1"/>
                <w:szCs w:val="20"/>
              </w:rPr>
            </w:pPr>
          </w:p>
          <w:p w14:paraId="62A304A6" w14:textId="7553E4FE" w:rsidR="005F13DC" w:rsidRPr="005F13DC" w:rsidRDefault="005F13DC" w:rsidP="005F13DC">
            <w:pPr>
              <w:jc w:val="left"/>
              <w:rPr>
                <w:rFonts w:cstheme="minorHAnsi"/>
                <w:color w:val="000000" w:themeColor="text1"/>
                <w:szCs w:val="20"/>
              </w:rPr>
            </w:pPr>
            <w:r w:rsidRPr="005F13DC">
              <w:rPr>
                <w:rFonts w:cstheme="minorHAnsi"/>
                <w:color w:val="000000" w:themeColor="text1"/>
                <w:szCs w:val="20"/>
              </w:rPr>
              <w:t xml:space="preserve">Air driers to return to use / paper towels to be used in </w:t>
            </w:r>
            <w:proofErr w:type="gramStart"/>
            <w:r w:rsidRPr="005F13DC">
              <w:rPr>
                <w:rFonts w:cstheme="minorHAnsi"/>
                <w:color w:val="000000" w:themeColor="text1"/>
                <w:szCs w:val="20"/>
              </w:rPr>
              <w:t xml:space="preserve">classrooms </w:t>
            </w:r>
            <w:r w:rsidR="008B00B8">
              <w:rPr>
                <w:rFonts w:cstheme="minorHAnsi"/>
                <w:color w:val="000000" w:themeColor="text1"/>
                <w:szCs w:val="20"/>
              </w:rPr>
              <w:t>.</w:t>
            </w:r>
            <w:proofErr w:type="gramEnd"/>
          </w:p>
          <w:p w14:paraId="22F64BE4" w14:textId="77777777" w:rsidR="005F13DC" w:rsidRPr="005F13DC" w:rsidRDefault="005F13DC" w:rsidP="005F13DC">
            <w:pPr>
              <w:jc w:val="left"/>
              <w:rPr>
                <w:rFonts w:cstheme="minorHAnsi"/>
                <w:color w:val="000000" w:themeColor="text1"/>
                <w:szCs w:val="20"/>
              </w:rPr>
            </w:pPr>
          </w:p>
          <w:p w14:paraId="09F57082" w14:textId="22C54E0A" w:rsidR="005F13DC" w:rsidRPr="005F13DC" w:rsidRDefault="005F13DC" w:rsidP="005F13DC">
            <w:pPr>
              <w:jc w:val="left"/>
              <w:rPr>
                <w:rFonts w:cstheme="minorHAnsi"/>
                <w:color w:val="000000" w:themeColor="text1"/>
                <w:szCs w:val="20"/>
              </w:rPr>
            </w:pPr>
            <w:r w:rsidRPr="005F13DC">
              <w:rPr>
                <w:rFonts w:cstheme="minorHAnsi"/>
                <w:color w:val="000000" w:themeColor="text1"/>
                <w:szCs w:val="20"/>
              </w:rPr>
              <w:t>Review behaviour policy to include these expectations</w:t>
            </w:r>
            <w:r w:rsidR="008B00B8">
              <w:rPr>
                <w:rFonts w:cstheme="minorHAnsi"/>
                <w:color w:val="000000" w:themeColor="text1"/>
                <w:szCs w:val="20"/>
              </w:rPr>
              <w:t xml:space="preserve"> – circulate behaviour expectations for Coronavirus to all teachers (regularly revisit these rules in class).</w:t>
            </w:r>
          </w:p>
        </w:tc>
        <w:tc>
          <w:tcPr>
            <w:tcW w:w="2121" w:type="dxa"/>
          </w:tcPr>
          <w:p w14:paraId="1E93EBD9" w14:textId="77777777" w:rsidR="005F13DC" w:rsidRDefault="005F13DC" w:rsidP="005F13DC">
            <w:pPr>
              <w:jc w:val="left"/>
              <w:rPr>
                <w:rFonts w:cstheme="minorHAnsi"/>
                <w:szCs w:val="20"/>
              </w:rPr>
            </w:pPr>
            <w:r>
              <w:rPr>
                <w:rFonts w:cstheme="minorHAnsi"/>
                <w:szCs w:val="20"/>
              </w:rPr>
              <w:lastRenderedPageBreak/>
              <w:t>Viv Laity</w:t>
            </w:r>
          </w:p>
          <w:p w14:paraId="3DAC1589" w14:textId="77777777" w:rsidR="005F13DC" w:rsidRDefault="005F13DC" w:rsidP="005F13DC">
            <w:pPr>
              <w:jc w:val="left"/>
              <w:rPr>
                <w:rFonts w:cstheme="minorHAnsi"/>
                <w:szCs w:val="20"/>
              </w:rPr>
            </w:pPr>
          </w:p>
          <w:p w14:paraId="0A5F6DD8" w14:textId="77777777" w:rsidR="005F13DC" w:rsidRDefault="005F13DC" w:rsidP="005F13DC">
            <w:pPr>
              <w:jc w:val="left"/>
              <w:rPr>
                <w:rFonts w:cstheme="minorHAnsi"/>
                <w:szCs w:val="20"/>
              </w:rPr>
            </w:pPr>
          </w:p>
          <w:p w14:paraId="15650422" w14:textId="77777777" w:rsidR="005F13DC" w:rsidRDefault="005F13DC" w:rsidP="005F13DC">
            <w:pPr>
              <w:jc w:val="left"/>
              <w:rPr>
                <w:rFonts w:cstheme="minorHAnsi"/>
                <w:szCs w:val="20"/>
              </w:rPr>
            </w:pPr>
          </w:p>
          <w:p w14:paraId="50369F0F" w14:textId="77777777" w:rsidR="005F13DC" w:rsidRDefault="005F13DC" w:rsidP="005F13DC">
            <w:pPr>
              <w:jc w:val="left"/>
              <w:rPr>
                <w:rFonts w:cstheme="minorHAnsi"/>
                <w:szCs w:val="20"/>
              </w:rPr>
            </w:pPr>
            <w:r>
              <w:rPr>
                <w:rFonts w:cstheme="minorHAnsi"/>
                <w:szCs w:val="20"/>
              </w:rPr>
              <w:t>Teaching staff</w:t>
            </w:r>
          </w:p>
          <w:p w14:paraId="1FF10DA1" w14:textId="77777777" w:rsidR="005F13DC" w:rsidRDefault="005F13DC" w:rsidP="005F13DC">
            <w:pPr>
              <w:jc w:val="left"/>
              <w:rPr>
                <w:rFonts w:cstheme="minorHAnsi"/>
                <w:szCs w:val="20"/>
              </w:rPr>
            </w:pPr>
          </w:p>
          <w:p w14:paraId="3083A614" w14:textId="77777777" w:rsidR="005F13DC" w:rsidRDefault="005F13DC" w:rsidP="005F13DC">
            <w:pPr>
              <w:jc w:val="left"/>
              <w:rPr>
                <w:rFonts w:cstheme="minorHAnsi"/>
                <w:szCs w:val="20"/>
              </w:rPr>
            </w:pPr>
          </w:p>
          <w:p w14:paraId="6CF9C838" w14:textId="77777777" w:rsidR="005F13DC" w:rsidRDefault="005F13DC" w:rsidP="005F13DC">
            <w:pPr>
              <w:jc w:val="left"/>
              <w:rPr>
                <w:rFonts w:cstheme="minorHAnsi"/>
                <w:szCs w:val="20"/>
              </w:rPr>
            </w:pPr>
          </w:p>
          <w:p w14:paraId="4E37B79B" w14:textId="77777777" w:rsidR="005F13DC" w:rsidRDefault="005F13DC" w:rsidP="005F13DC">
            <w:pPr>
              <w:jc w:val="left"/>
              <w:rPr>
                <w:rFonts w:cstheme="minorHAnsi"/>
                <w:szCs w:val="20"/>
              </w:rPr>
            </w:pPr>
          </w:p>
          <w:p w14:paraId="6A9FECB4" w14:textId="77777777" w:rsidR="005F13DC" w:rsidRDefault="005F13DC" w:rsidP="005F13DC">
            <w:pPr>
              <w:jc w:val="left"/>
              <w:rPr>
                <w:rFonts w:cstheme="minorHAnsi"/>
                <w:szCs w:val="20"/>
              </w:rPr>
            </w:pPr>
          </w:p>
          <w:p w14:paraId="4057E8D6" w14:textId="77777777" w:rsidR="005F13DC" w:rsidRDefault="005F13DC" w:rsidP="005F13DC">
            <w:pPr>
              <w:jc w:val="left"/>
              <w:rPr>
                <w:rFonts w:cstheme="minorHAnsi"/>
                <w:szCs w:val="20"/>
              </w:rPr>
            </w:pPr>
          </w:p>
          <w:p w14:paraId="2889CDF7" w14:textId="77777777" w:rsidR="005F13DC" w:rsidRDefault="005F13DC" w:rsidP="005F13DC">
            <w:pPr>
              <w:jc w:val="left"/>
              <w:rPr>
                <w:rFonts w:cstheme="minorHAnsi"/>
                <w:szCs w:val="20"/>
              </w:rPr>
            </w:pPr>
          </w:p>
          <w:p w14:paraId="43CD6394" w14:textId="77777777" w:rsidR="005F13DC" w:rsidRDefault="005F13DC" w:rsidP="005F13DC">
            <w:pPr>
              <w:jc w:val="left"/>
              <w:rPr>
                <w:rFonts w:cstheme="minorHAnsi"/>
                <w:szCs w:val="20"/>
              </w:rPr>
            </w:pPr>
            <w:r>
              <w:rPr>
                <w:rFonts w:cstheme="minorHAnsi"/>
                <w:szCs w:val="20"/>
              </w:rPr>
              <w:t>Viv Laity</w:t>
            </w:r>
          </w:p>
          <w:p w14:paraId="653012C1" w14:textId="77777777" w:rsidR="005F13DC" w:rsidRDefault="005F13DC" w:rsidP="005F13DC">
            <w:pPr>
              <w:jc w:val="left"/>
              <w:rPr>
                <w:rFonts w:cstheme="minorHAnsi"/>
                <w:szCs w:val="20"/>
              </w:rPr>
            </w:pPr>
          </w:p>
          <w:p w14:paraId="0E476B6A" w14:textId="77777777" w:rsidR="005F13DC" w:rsidRDefault="005F13DC" w:rsidP="005F13DC">
            <w:pPr>
              <w:jc w:val="left"/>
              <w:rPr>
                <w:rFonts w:cstheme="minorHAnsi"/>
                <w:szCs w:val="20"/>
              </w:rPr>
            </w:pPr>
          </w:p>
          <w:p w14:paraId="78D2FB6D" w14:textId="77777777" w:rsidR="005F13DC" w:rsidRDefault="005F13DC" w:rsidP="005F13DC">
            <w:pPr>
              <w:jc w:val="left"/>
              <w:rPr>
                <w:rFonts w:cstheme="minorHAnsi"/>
                <w:szCs w:val="20"/>
              </w:rPr>
            </w:pPr>
          </w:p>
          <w:p w14:paraId="353C6016" w14:textId="77777777" w:rsidR="005F13DC" w:rsidRDefault="005F13DC" w:rsidP="005F13DC">
            <w:pPr>
              <w:jc w:val="left"/>
              <w:rPr>
                <w:rFonts w:cstheme="minorHAnsi"/>
                <w:szCs w:val="20"/>
              </w:rPr>
            </w:pPr>
          </w:p>
          <w:p w14:paraId="52824890" w14:textId="77777777" w:rsidR="005F13DC" w:rsidRDefault="005F13DC" w:rsidP="005F13DC">
            <w:pPr>
              <w:jc w:val="left"/>
              <w:rPr>
                <w:rFonts w:cstheme="minorHAnsi"/>
                <w:szCs w:val="20"/>
              </w:rPr>
            </w:pPr>
          </w:p>
          <w:p w14:paraId="563CC4C5" w14:textId="77777777" w:rsidR="005F13DC" w:rsidRDefault="005F13DC" w:rsidP="005F13DC">
            <w:pPr>
              <w:jc w:val="left"/>
              <w:rPr>
                <w:rFonts w:cstheme="minorHAnsi"/>
                <w:szCs w:val="20"/>
              </w:rPr>
            </w:pPr>
            <w:r>
              <w:rPr>
                <w:rFonts w:cstheme="minorHAnsi"/>
                <w:szCs w:val="20"/>
              </w:rPr>
              <w:t>Viv Laity</w:t>
            </w:r>
          </w:p>
          <w:p w14:paraId="15E761B6" w14:textId="77777777" w:rsidR="005F13DC" w:rsidRDefault="005F13DC" w:rsidP="005F13DC">
            <w:pPr>
              <w:jc w:val="left"/>
              <w:rPr>
                <w:rFonts w:cstheme="minorHAnsi"/>
                <w:szCs w:val="20"/>
              </w:rPr>
            </w:pPr>
          </w:p>
          <w:p w14:paraId="4ADEC2CA" w14:textId="77777777" w:rsidR="005F13DC" w:rsidRDefault="005F13DC" w:rsidP="005F13DC">
            <w:pPr>
              <w:jc w:val="left"/>
              <w:rPr>
                <w:rFonts w:cstheme="minorHAnsi"/>
                <w:szCs w:val="20"/>
              </w:rPr>
            </w:pPr>
          </w:p>
          <w:p w14:paraId="4CE294B1" w14:textId="77777777" w:rsidR="005F13DC" w:rsidRDefault="005F13DC" w:rsidP="005F13DC">
            <w:pPr>
              <w:jc w:val="left"/>
              <w:rPr>
                <w:rFonts w:cstheme="minorHAnsi"/>
                <w:szCs w:val="20"/>
              </w:rPr>
            </w:pPr>
            <w:r>
              <w:rPr>
                <w:rFonts w:cstheme="minorHAnsi"/>
                <w:szCs w:val="20"/>
              </w:rPr>
              <w:t>Rob Hamshar</w:t>
            </w:r>
          </w:p>
          <w:p w14:paraId="61968D13" w14:textId="77777777" w:rsidR="005F13DC" w:rsidRDefault="005F13DC" w:rsidP="005F13DC">
            <w:pPr>
              <w:jc w:val="left"/>
              <w:rPr>
                <w:rFonts w:cstheme="minorHAnsi"/>
                <w:szCs w:val="20"/>
              </w:rPr>
            </w:pPr>
          </w:p>
          <w:p w14:paraId="41E36CA7" w14:textId="77777777" w:rsidR="005F13DC" w:rsidRDefault="005F13DC" w:rsidP="005F13DC">
            <w:pPr>
              <w:jc w:val="left"/>
              <w:rPr>
                <w:rFonts w:cstheme="minorHAnsi"/>
                <w:szCs w:val="20"/>
              </w:rPr>
            </w:pPr>
          </w:p>
          <w:p w14:paraId="4F122604" w14:textId="77777777" w:rsidR="005F13DC" w:rsidRDefault="005F13DC" w:rsidP="005F13DC">
            <w:pPr>
              <w:jc w:val="left"/>
              <w:rPr>
                <w:rFonts w:cstheme="minorHAnsi"/>
                <w:szCs w:val="20"/>
              </w:rPr>
            </w:pPr>
          </w:p>
          <w:p w14:paraId="451B17BE" w14:textId="77777777" w:rsidR="005F13DC" w:rsidRDefault="005F13DC" w:rsidP="005F13DC">
            <w:pPr>
              <w:jc w:val="left"/>
              <w:rPr>
                <w:rFonts w:cstheme="minorHAnsi"/>
                <w:szCs w:val="20"/>
              </w:rPr>
            </w:pPr>
          </w:p>
          <w:p w14:paraId="07EFF9B3" w14:textId="77777777" w:rsidR="005F13DC" w:rsidRDefault="005F13DC" w:rsidP="005F13DC">
            <w:pPr>
              <w:jc w:val="left"/>
              <w:rPr>
                <w:rFonts w:cstheme="minorHAnsi"/>
                <w:szCs w:val="20"/>
              </w:rPr>
            </w:pPr>
          </w:p>
          <w:p w14:paraId="056B40D9" w14:textId="77777777" w:rsidR="005F13DC" w:rsidRDefault="005F13DC" w:rsidP="005F13DC">
            <w:pPr>
              <w:jc w:val="left"/>
              <w:rPr>
                <w:rFonts w:cstheme="minorHAnsi"/>
                <w:szCs w:val="20"/>
              </w:rPr>
            </w:pPr>
          </w:p>
          <w:p w14:paraId="5F260D90" w14:textId="77777777" w:rsidR="005F13DC" w:rsidRDefault="005F13DC" w:rsidP="005F13DC">
            <w:pPr>
              <w:jc w:val="left"/>
              <w:rPr>
                <w:rFonts w:cstheme="minorHAnsi"/>
                <w:szCs w:val="20"/>
              </w:rPr>
            </w:pPr>
          </w:p>
          <w:p w14:paraId="12115877" w14:textId="77777777" w:rsidR="005F13DC" w:rsidRDefault="005F13DC" w:rsidP="005F13DC">
            <w:pPr>
              <w:jc w:val="left"/>
              <w:rPr>
                <w:rFonts w:cstheme="minorHAnsi"/>
                <w:szCs w:val="20"/>
              </w:rPr>
            </w:pPr>
          </w:p>
          <w:p w14:paraId="27E9ECF1" w14:textId="70EB9CF3" w:rsidR="005F13DC" w:rsidRPr="00047759" w:rsidRDefault="005F13DC" w:rsidP="005F13DC">
            <w:pPr>
              <w:jc w:val="left"/>
              <w:rPr>
                <w:rFonts w:cstheme="minorHAnsi"/>
                <w:szCs w:val="20"/>
              </w:rPr>
            </w:pPr>
            <w:r>
              <w:rPr>
                <w:rFonts w:cstheme="minorHAnsi"/>
                <w:szCs w:val="20"/>
              </w:rPr>
              <w:t>Rob Hamshar</w:t>
            </w:r>
          </w:p>
        </w:tc>
        <w:tc>
          <w:tcPr>
            <w:tcW w:w="992" w:type="dxa"/>
            <w:shd w:val="clear" w:color="auto" w:fill="FFC000"/>
          </w:tcPr>
          <w:p w14:paraId="6EE53573" w14:textId="77777777" w:rsidR="005F13DC" w:rsidRPr="005B4F6E" w:rsidRDefault="005F13DC" w:rsidP="005F13DC">
            <w:pPr>
              <w:jc w:val="left"/>
              <w:rPr>
                <w:rFonts w:cstheme="minorHAnsi"/>
                <w:sz w:val="18"/>
                <w:szCs w:val="18"/>
              </w:rPr>
            </w:pPr>
          </w:p>
          <w:p w14:paraId="44DCB3F7" w14:textId="77777777" w:rsidR="005F13DC" w:rsidRPr="005B4F6E" w:rsidRDefault="005F13DC" w:rsidP="005F13DC">
            <w:pPr>
              <w:jc w:val="left"/>
              <w:rPr>
                <w:rFonts w:cstheme="minorHAnsi"/>
                <w:sz w:val="18"/>
                <w:szCs w:val="18"/>
              </w:rPr>
            </w:pPr>
          </w:p>
          <w:p w14:paraId="71F92126" w14:textId="77777777" w:rsidR="005F13DC" w:rsidRPr="005B4F6E" w:rsidRDefault="005F13DC" w:rsidP="005F13DC">
            <w:pPr>
              <w:jc w:val="left"/>
              <w:rPr>
                <w:rFonts w:cstheme="minorHAnsi"/>
                <w:sz w:val="18"/>
                <w:szCs w:val="18"/>
              </w:rPr>
            </w:pPr>
          </w:p>
          <w:p w14:paraId="3C9B3B2C" w14:textId="77777777" w:rsidR="005F13DC" w:rsidRPr="005B4F6E" w:rsidRDefault="005F13DC" w:rsidP="005F13DC">
            <w:pPr>
              <w:jc w:val="left"/>
              <w:rPr>
                <w:rFonts w:cstheme="minorHAnsi"/>
                <w:sz w:val="18"/>
                <w:szCs w:val="18"/>
              </w:rPr>
            </w:pPr>
          </w:p>
          <w:p w14:paraId="07A6E505" w14:textId="77777777" w:rsidR="005F13DC" w:rsidRPr="005B4F6E" w:rsidRDefault="005F13DC" w:rsidP="005F13DC">
            <w:pPr>
              <w:jc w:val="left"/>
              <w:rPr>
                <w:rFonts w:cstheme="minorHAnsi"/>
                <w:sz w:val="18"/>
                <w:szCs w:val="18"/>
              </w:rPr>
            </w:pPr>
          </w:p>
          <w:p w14:paraId="032A5748" w14:textId="77777777" w:rsidR="005F13DC" w:rsidRPr="005B4F6E" w:rsidRDefault="005F13DC" w:rsidP="005F13DC">
            <w:pPr>
              <w:jc w:val="left"/>
              <w:rPr>
                <w:rFonts w:cstheme="minorHAnsi"/>
                <w:sz w:val="18"/>
                <w:szCs w:val="18"/>
              </w:rPr>
            </w:pPr>
          </w:p>
          <w:p w14:paraId="188C3B52" w14:textId="77777777" w:rsidR="005F13DC" w:rsidRPr="005B4F6E" w:rsidRDefault="005F13DC" w:rsidP="005F13DC">
            <w:pPr>
              <w:jc w:val="left"/>
              <w:rPr>
                <w:rFonts w:cstheme="minorHAnsi"/>
                <w:sz w:val="18"/>
                <w:szCs w:val="18"/>
              </w:rPr>
            </w:pPr>
          </w:p>
          <w:p w14:paraId="7B36C456" w14:textId="77777777" w:rsidR="005F13DC" w:rsidRPr="005B4F6E" w:rsidRDefault="005F13DC" w:rsidP="005F13DC">
            <w:pPr>
              <w:jc w:val="left"/>
              <w:rPr>
                <w:rFonts w:cstheme="minorHAnsi"/>
                <w:sz w:val="18"/>
                <w:szCs w:val="18"/>
              </w:rPr>
            </w:pPr>
          </w:p>
          <w:p w14:paraId="34B1992A" w14:textId="77777777" w:rsidR="005F13DC" w:rsidRPr="005B4F6E" w:rsidRDefault="005F13DC" w:rsidP="005F13DC">
            <w:pPr>
              <w:jc w:val="left"/>
              <w:rPr>
                <w:rFonts w:cstheme="minorHAnsi"/>
                <w:sz w:val="18"/>
                <w:szCs w:val="18"/>
              </w:rPr>
            </w:pPr>
          </w:p>
          <w:p w14:paraId="6A7C3EB0" w14:textId="77777777" w:rsidR="005F13DC" w:rsidRPr="005B4F6E" w:rsidRDefault="005F13DC" w:rsidP="005F13DC">
            <w:pPr>
              <w:jc w:val="left"/>
              <w:rPr>
                <w:rFonts w:cstheme="minorHAnsi"/>
                <w:sz w:val="18"/>
                <w:szCs w:val="18"/>
              </w:rPr>
            </w:pPr>
          </w:p>
          <w:p w14:paraId="634CBA4A" w14:textId="77777777" w:rsidR="005F13DC" w:rsidRPr="005B4F6E" w:rsidRDefault="005F13DC" w:rsidP="005F13DC">
            <w:pPr>
              <w:jc w:val="left"/>
              <w:rPr>
                <w:rFonts w:cstheme="minorHAnsi"/>
                <w:sz w:val="18"/>
                <w:szCs w:val="18"/>
              </w:rPr>
            </w:pPr>
          </w:p>
          <w:p w14:paraId="65B1265B" w14:textId="77777777" w:rsidR="005F13DC" w:rsidRPr="005B4F6E" w:rsidRDefault="005F13DC" w:rsidP="005F13DC">
            <w:pPr>
              <w:jc w:val="left"/>
              <w:rPr>
                <w:rFonts w:cstheme="minorHAnsi"/>
                <w:sz w:val="18"/>
                <w:szCs w:val="18"/>
              </w:rPr>
            </w:pPr>
          </w:p>
          <w:p w14:paraId="61044111" w14:textId="77777777" w:rsidR="005F13DC" w:rsidRPr="005B4F6E" w:rsidRDefault="005F13DC" w:rsidP="005F13DC">
            <w:pPr>
              <w:jc w:val="left"/>
              <w:rPr>
                <w:rFonts w:cstheme="minorHAnsi"/>
                <w:sz w:val="18"/>
                <w:szCs w:val="18"/>
              </w:rPr>
            </w:pPr>
          </w:p>
          <w:p w14:paraId="07EF8433" w14:textId="77777777" w:rsidR="005F13DC" w:rsidRPr="005B4F6E" w:rsidRDefault="005F13DC" w:rsidP="005F13DC">
            <w:pPr>
              <w:jc w:val="left"/>
              <w:rPr>
                <w:rFonts w:cstheme="minorHAnsi"/>
                <w:sz w:val="18"/>
                <w:szCs w:val="18"/>
              </w:rPr>
            </w:pPr>
          </w:p>
          <w:p w14:paraId="005A272E" w14:textId="77777777" w:rsidR="005F13DC" w:rsidRPr="005B4F6E" w:rsidRDefault="005F13DC" w:rsidP="005F13DC">
            <w:pPr>
              <w:jc w:val="left"/>
              <w:rPr>
                <w:rFonts w:cstheme="minorHAnsi"/>
                <w:sz w:val="18"/>
                <w:szCs w:val="18"/>
              </w:rPr>
            </w:pPr>
          </w:p>
          <w:p w14:paraId="47AF219D" w14:textId="77777777" w:rsidR="005F13DC" w:rsidRPr="005B4F6E" w:rsidRDefault="005F13DC" w:rsidP="005F13DC">
            <w:pPr>
              <w:jc w:val="left"/>
              <w:rPr>
                <w:rFonts w:cstheme="minorHAnsi"/>
                <w:sz w:val="18"/>
                <w:szCs w:val="18"/>
              </w:rPr>
            </w:pPr>
          </w:p>
          <w:p w14:paraId="0E2D46F3" w14:textId="77777777" w:rsidR="005F13DC" w:rsidRPr="005B4F6E" w:rsidRDefault="005F13DC" w:rsidP="005F13DC">
            <w:pPr>
              <w:jc w:val="left"/>
              <w:rPr>
                <w:rFonts w:cstheme="minorHAnsi"/>
                <w:sz w:val="18"/>
                <w:szCs w:val="18"/>
              </w:rPr>
            </w:pPr>
          </w:p>
          <w:p w14:paraId="1071E6CE" w14:textId="77777777" w:rsidR="005F13DC" w:rsidRPr="005B4F6E" w:rsidRDefault="005F13DC" w:rsidP="005F13DC">
            <w:pPr>
              <w:jc w:val="left"/>
              <w:rPr>
                <w:rFonts w:cstheme="minorHAnsi"/>
                <w:sz w:val="18"/>
                <w:szCs w:val="18"/>
              </w:rPr>
            </w:pPr>
          </w:p>
          <w:p w14:paraId="0A4200D8" w14:textId="77777777" w:rsidR="005F13DC" w:rsidRPr="005B4F6E" w:rsidRDefault="005F13DC" w:rsidP="005F13DC">
            <w:pPr>
              <w:jc w:val="left"/>
              <w:rPr>
                <w:rFonts w:cstheme="minorHAnsi"/>
                <w:sz w:val="18"/>
                <w:szCs w:val="18"/>
              </w:rPr>
            </w:pPr>
          </w:p>
          <w:p w14:paraId="73164084" w14:textId="77777777" w:rsidR="005F13DC" w:rsidRPr="005B4F6E" w:rsidRDefault="005F13DC" w:rsidP="005F13DC">
            <w:pPr>
              <w:jc w:val="left"/>
              <w:rPr>
                <w:rFonts w:cstheme="minorHAnsi"/>
                <w:sz w:val="18"/>
                <w:szCs w:val="18"/>
              </w:rPr>
            </w:pPr>
          </w:p>
          <w:p w14:paraId="5930A8A5" w14:textId="77777777" w:rsidR="005F13DC" w:rsidRPr="005B4F6E" w:rsidRDefault="005F13DC" w:rsidP="005F13DC">
            <w:pPr>
              <w:jc w:val="left"/>
              <w:rPr>
                <w:rFonts w:cstheme="minorHAnsi"/>
                <w:sz w:val="18"/>
                <w:szCs w:val="18"/>
              </w:rPr>
            </w:pPr>
          </w:p>
          <w:p w14:paraId="58DBE270" w14:textId="77777777" w:rsidR="005F13DC" w:rsidRPr="005B4F6E" w:rsidRDefault="005F13DC" w:rsidP="005F13DC">
            <w:pPr>
              <w:jc w:val="left"/>
              <w:rPr>
                <w:rFonts w:cstheme="minorHAnsi"/>
                <w:sz w:val="18"/>
                <w:szCs w:val="18"/>
              </w:rPr>
            </w:pPr>
          </w:p>
          <w:p w14:paraId="1349FA66" w14:textId="77777777" w:rsidR="005F13DC" w:rsidRPr="005B4F6E" w:rsidRDefault="005F13DC" w:rsidP="005F13DC">
            <w:pPr>
              <w:jc w:val="left"/>
              <w:rPr>
                <w:rFonts w:cstheme="minorHAnsi"/>
                <w:sz w:val="18"/>
                <w:szCs w:val="18"/>
              </w:rPr>
            </w:pPr>
          </w:p>
          <w:p w14:paraId="66914F99" w14:textId="77777777" w:rsidR="005F13DC" w:rsidRPr="005B4F6E" w:rsidRDefault="005F13DC" w:rsidP="005F13DC">
            <w:pPr>
              <w:jc w:val="left"/>
              <w:rPr>
                <w:rFonts w:cstheme="minorHAnsi"/>
                <w:sz w:val="18"/>
                <w:szCs w:val="18"/>
              </w:rPr>
            </w:pPr>
          </w:p>
          <w:p w14:paraId="0BD03C34" w14:textId="77777777" w:rsidR="005F13DC" w:rsidRPr="005B4F6E" w:rsidRDefault="005F13DC" w:rsidP="005F13DC">
            <w:pPr>
              <w:jc w:val="left"/>
              <w:rPr>
                <w:rFonts w:cstheme="minorHAnsi"/>
                <w:sz w:val="18"/>
                <w:szCs w:val="18"/>
              </w:rPr>
            </w:pPr>
          </w:p>
          <w:p w14:paraId="4636655A" w14:textId="77777777" w:rsidR="005F13DC" w:rsidRPr="005B4F6E" w:rsidRDefault="005F13DC" w:rsidP="005F13DC">
            <w:pPr>
              <w:jc w:val="left"/>
              <w:rPr>
                <w:rFonts w:cstheme="minorHAnsi"/>
                <w:sz w:val="18"/>
                <w:szCs w:val="18"/>
              </w:rPr>
            </w:pPr>
          </w:p>
          <w:p w14:paraId="7EFC789D" w14:textId="77777777" w:rsidR="005F13DC" w:rsidRPr="005B4F6E" w:rsidRDefault="005F13DC" w:rsidP="005F13DC">
            <w:pPr>
              <w:jc w:val="left"/>
              <w:rPr>
                <w:rFonts w:cstheme="minorHAnsi"/>
                <w:sz w:val="18"/>
                <w:szCs w:val="18"/>
              </w:rPr>
            </w:pPr>
          </w:p>
          <w:p w14:paraId="02C189B9" w14:textId="77777777" w:rsidR="005F13DC" w:rsidRPr="005B4F6E" w:rsidRDefault="005F13DC" w:rsidP="005F13DC">
            <w:pPr>
              <w:jc w:val="left"/>
              <w:rPr>
                <w:rFonts w:cstheme="minorHAnsi"/>
                <w:sz w:val="18"/>
                <w:szCs w:val="18"/>
              </w:rPr>
            </w:pPr>
          </w:p>
          <w:p w14:paraId="719CBC68" w14:textId="01538A7D" w:rsidR="005F13DC" w:rsidRPr="005B4F6E" w:rsidRDefault="005F13DC" w:rsidP="005F13DC">
            <w:pPr>
              <w:jc w:val="left"/>
              <w:rPr>
                <w:rFonts w:cstheme="minorHAnsi"/>
                <w:sz w:val="18"/>
                <w:szCs w:val="18"/>
              </w:rPr>
            </w:pPr>
            <w:r w:rsidRPr="005B4F6E">
              <w:rPr>
                <w:rFonts w:cstheme="minorHAnsi"/>
                <w:sz w:val="18"/>
                <w:szCs w:val="18"/>
              </w:rPr>
              <w:t>Behaviour policy to be reviewed.</w:t>
            </w:r>
          </w:p>
        </w:tc>
      </w:tr>
      <w:tr w:rsidR="005F13DC" w:rsidRPr="005B4F6E" w14:paraId="79258E77" w14:textId="1AB27060" w:rsidTr="005B4F6E">
        <w:tc>
          <w:tcPr>
            <w:tcW w:w="2405" w:type="dxa"/>
          </w:tcPr>
          <w:p w14:paraId="667E6537" w14:textId="5EBE814A" w:rsidR="005F13DC" w:rsidRPr="00047759" w:rsidRDefault="005F13DC" w:rsidP="005F13DC">
            <w:pPr>
              <w:spacing w:before="100" w:after="100"/>
              <w:jc w:val="left"/>
              <w:rPr>
                <w:rFonts w:cstheme="minorHAnsi"/>
                <w:color w:val="4472C4" w:themeColor="accent1"/>
                <w:szCs w:val="20"/>
              </w:rPr>
            </w:pPr>
            <w:r w:rsidRPr="00047759">
              <w:rPr>
                <w:rFonts w:cstheme="minorHAnsi"/>
                <w:color w:val="4472C4" w:themeColor="accent1"/>
                <w:szCs w:val="20"/>
              </w:rPr>
              <w:lastRenderedPageBreak/>
              <w:t>Ensure good respiratory hygiene by promoting the ‘catch it, bin it, kill it’ approach</w:t>
            </w:r>
            <w:r>
              <w:rPr>
                <w:rFonts w:cstheme="minorHAnsi"/>
                <w:color w:val="4472C4" w:themeColor="accent1"/>
                <w:szCs w:val="20"/>
              </w:rPr>
              <w:t>.</w:t>
            </w:r>
          </w:p>
        </w:tc>
        <w:tc>
          <w:tcPr>
            <w:tcW w:w="2131" w:type="dxa"/>
          </w:tcPr>
          <w:p w14:paraId="49553219" w14:textId="47FA8780" w:rsidR="005F13DC" w:rsidRPr="00047759" w:rsidRDefault="005F13DC" w:rsidP="005F13DC">
            <w:pPr>
              <w:spacing w:before="100" w:after="100"/>
              <w:jc w:val="left"/>
              <w:rPr>
                <w:rFonts w:cstheme="minorHAnsi"/>
                <w:szCs w:val="20"/>
              </w:rPr>
            </w:pPr>
            <w:r w:rsidRPr="00047759">
              <w:rPr>
                <w:rFonts w:cstheme="minorHAnsi"/>
                <w:szCs w:val="20"/>
              </w:rPr>
              <w:t>Cross contamination from used tissues</w:t>
            </w:r>
            <w:r>
              <w:rPr>
                <w:rFonts w:cstheme="minorHAnsi"/>
                <w:szCs w:val="20"/>
              </w:rPr>
              <w:t>.</w:t>
            </w:r>
          </w:p>
          <w:p w14:paraId="218715C3" w14:textId="712D1330" w:rsidR="005F13DC" w:rsidRPr="00047759" w:rsidRDefault="005F13DC" w:rsidP="005F13DC">
            <w:pPr>
              <w:spacing w:before="100" w:after="100"/>
              <w:jc w:val="left"/>
              <w:rPr>
                <w:rFonts w:cstheme="minorHAnsi"/>
                <w:szCs w:val="20"/>
              </w:rPr>
            </w:pPr>
            <w:r w:rsidRPr="00047759">
              <w:rPr>
                <w:rFonts w:cstheme="minorHAnsi"/>
                <w:szCs w:val="20"/>
              </w:rPr>
              <w:t>Lack of awareness</w:t>
            </w:r>
            <w:r>
              <w:rPr>
                <w:rFonts w:cstheme="minorHAnsi"/>
                <w:szCs w:val="20"/>
              </w:rPr>
              <w:t>.</w:t>
            </w:r>
          </w:p>
        </w:tc>
        <w:tc>
          <w:tcPr>
            <w:tcW w:w="3827" w:type="dxa"/>
          </w:tcPr>
          <w:p w14:paraId="1D3E044B" w14:textId="42FA1B6F" w:rsidR="005F13DC" w:rsidRPr="00047759" w:rsidRDefault="005F13DC" w:rsidP="005F13DC">
            <w:pPr>
              <w:spacing w:before="100" w:after="100"/>
              <w:jc w:val="left"/>
              <w:rPr>
                <w:rFonts w:cstheme="minorHAnsi"/>
                <w:szCs w:val="20"/>
              </w:rPr>
            </w:pPr>
            <w:r w:rsidRPr="00047759">
              <w:rPr>
                <w:rFonts w:cstheme="minorHAnsi"/>
                <w:szCs w:val="20"/>
              </w:rPr>
              <w:t>Staff are made aware of the symptoms and most common route of infection via staff meetings/ briefings and routes of communication.</w:t>
            </w:r>
          </w:p>
          <w:p w14:paraId="0428B410" w14:textId="44FB814A" w:rsidR="005F13DC" w:rsidRPr="00047759" w:rsidRDefault="005F13DC" w:rsidP="005F13DC">
            <w:pPr>
              <w:spacing w:before="100" w:after="100"/>
              <w:jc w:val="left"/>
              <w:rPr>
                <w:rFonts w:cstheme="minorHAnsi"/>
                <w:szCs w:val="20"/>
              </w:rPr>
            </w:pPr>
            <w:r w:rsidRPr="00047759">
              <w:rPr>
                <w:rFonts w:cstheme="minorHAnsi"/>
                <w:szCs w:val="20"/>
              </w:rPr>
              <w:t>Each room will have a pedal bin with liner situated</w:t>
            </w:r>
            <w:r>
              <w:rPr>
                <w:rFonts w:cstheme="minorHAnsi"/>
                <w:szCs w:val="20"/>
              </w:rPr>
              <w:t>,</w:t>
            </w:r>
            <w:r w:rsidRPr="00047759">
              <w:rPr>
                <w:rFonts w:cstheme="minorHAnsi"/>
                <w:szCs w:val="20"/>
              </w:rPr>
              <w:t xml:space="preserve"> which will be emptied at least daily.</w:t>
            </w:r>
          </w:p>
          <w:p w14:paraId="19FDE2F9" w14:textId="63B8D9A9" w:rsidR="005F13DC" w:rsidRPr="00047759" w:rsidRDefault="005F13DC" w:rsidP="005F13DC">
            <w:pPr>
              <w:spacing w:before="100" w:after="100"/>
              <w:jc w:val="left"/>
              <w:rPr>
                <w:rFonts w:cstheme="minorHAnsi"/>
                <w:szCs w:val="20"/>
              </w:rPr>
            </w:pPr>
            <w:r w:rsidRPr="00047759">
              <w:rPr>
                <w:rFonts w:cstheme="minorHAnsi"/>
                <w:szCs w:val="20"/>
              </w:rPr>
              <w:t>‘Catch it, bin it, kill it’ posters will be on display</w:t>
            </w:r>
            <w:r>
              <w:rPr>
                <w:rFonts w:cstheme="minorHAnsi"/>
                <w:szCs w:val="20"/>
              </w:rPr>
              <w:t>, p</w:t>
            </w:r>
            <w:r w:rsidRPr="00047759">
              <w:rPr>
                <w:rFonts w:cstheme="minorHAnsi"/>
                <w:szCs w:val="20"/>
              </w:rPr>
              <w:t>romoted by teachers/tutors.</w:t>
            </w:r>
          </w:p>
        </w:tc>
        <w:tc>
          <w:tcPr>
            <w:tcW w:w="3261" w:type="dxa"/>
          </w:tcPr>
          <w:p w14:paraId="360954CD" w14:textId="77777777" w:rsidR="008B00B8" w:rsidRDefault="008B00B8" w:rsidP="005F13DC">
            <w:pPr>
              <w:jc w:val="left"/>
              <w:rPr>
                <w:rFonts w:cstheme="minorHAnsi"/>
                <w:color w:val="000000" w:themeColor="text1"/>
                <w:szCs w:val="20"/>
              </w:rPr>
            </w:pPr>
          </w:p>
          <w:p w14:paraId="2A024552" w14:textId="064F94BA" w:rsidR="005F13DC" w:rsidRPr="005F13DC" w:rsidRDefault="005F13DC" w:rsidP="005F13DC">
            <w:pPr>
              <w:jc w:val="left"/>
              <w:rPr>
                <w:rFonts w:cstheme="minorHAnsi"/>
                <w:color w:val="000000" w:themeColor="text1"/>
                <w:szCs w:val="20"/>
              </w:rPr>
            </w:pPr>
            <w:r w:rsidRPr="005F13DC">
              <w:rPr>
                <w:rFonts w:cstheme="minorHAnsi"/>
                <w:color w:val="000000" w:themeColor="text1"/>
                <w:szCs w:val="20"/>
              </w:rPr>
              <w:t>Posters / briefing reminders / parental information</w:t>
            </w:r>
          </w:p>
          <w:p w14:paraId="342A2605" w14:textId="77777777" w:rsidR="005F13DC" w:rsidRPr="005F13DC" w:rsidRDefault="005F13DC" w:rsidP="005F13DC">
            <w:pPr>
              <w:jc w:val="left"/>
              <w:rPr>
                <w:rFonts w:cstheme="minorHAnsi"/>
                <w:color w:val="000000" w:themeColor="text1"/>
                <w:szCs w:val="20"/>
              </w:rPr>
            </w:pPr>
          </w:p>
          <w:p w14:paraId="50014F61" w14:textId="77777777" w:rsidR="005F13DC" w:rsidRPr="005F13DC" w:rsidRDefault="005F13DC" w:rsidP="005F13DC">
            <w:pPr>
              <w:jc w:val="left"/>
              <w:rPr>
                <w:rFonts w:cstheme="minorHAnsi"/>
                <w:color w:val="000000" w:themeColor="text1"/>
                <w:szCs w:val="20"/>
              </w:rPr>
            </w:pPr>
            <w:r w:rsidRPr="005F13DC">
              <w:rPr>
                <w:rFonts w:cstheme="minorHAnsi"/>
                <w:color w:val="000000" w:themeColor="text1"/>
                <w:szCs w:val="20"/>
              </w:rPr>
              <w:t>Informing children sensitively and clearly – posters, explicitly teaching good practice / understanding their responsibilities</w:t>
            </w:r>
          </w:p>
          <w:p w14:paraId="5D4F139A" w14:textId="77777777" w:rsidR="005F13DC" w:rsidRPr="005F13DC" w:rsidRDefault="005F13DC" w:rsidP="005F13DC">
            <w:pPr>
              <w:jc w:val="left"/>
              <w:rPr>
                <w:rFonts w:cstheme="minorHAnsi"/>
                <w:color w:val="000000" w:themeColor="text1"/>
                <w:szCs w:val="20"/>
              </w:rPr>
            </w:pPr>
          </w:p>
          <w:p w14:paraId="7638A79A" w14:textId="77777777" w:rsidR="005F13DC" w:rsidRDefault="005F13DC" w:rsidP="005F13DC">
            <w:pPr>
              <w:jc w:val="left"/>
              <w:rPr>
                <w:rFonts w:cstheme="minorHAnsi"/>
                <w:color w:val="000000" w:themeColor="text1"/>
                <w:szCs w:val="20"/>
              </w:rPr>
            </w:pPr>
            <w:r w:rsidRPr="005F13DC">
              <w:rPr>
                <w:rFonts w:cstheme="minorHAnsi"/>
                <w:color w:val="000000" w:themeColor="text1"/>
                <w:szCs w:val="20"/>
              </w:rPr>
              <w:t>Review behaviour policy to include these expectations</w:t>
            </w:r>
          </w:p>
          <w:p w14:paraId="0F8496CC" w14:textId="77777777" w:rsidR="005F13DC" w:rsidRDefault="005F13DC" w:rsidP="005F13DC">
            <w:pPr>
              <w:jc w:val="left"/>
              <w:rPr>
                <w:rFonts w:cstheme="minorHAnsi"/>
                <w:color w:val="000000" w:themeColor="text1"/>
                <w:szCs w:val="20"/>
              </w:rPr>
            </w:pPr>
          </w:p>
          <w:p w14:paraId="6C99BB31" w14:textId="77777777" w:rsidR="005F13DC" w:rsidRPr="005F13DC" w:rsidRDefault="005F13DC" w:rsidP="005F13DC">
            <w:pPr>
              <w:rPr>
                <w:rFonts w:cstheme="minorHAnsi"/>
                <w:color w:val="000000" w:themeColor="text1"/>
                <w:szCs w:val="20"/>
              </w:rPr>
            </w:pPr>
            <w:r w:rsidRPr="005F13DC">
              <w:rPr>
                <w:rFonts w:cstheme="minorHAnsi"/>
                <w:color w:val="000000" w:themeColor="text1"/>
                <w:szCs w:val="20"/>
              </w:rPr>
              <w:t>Good ventilation to be maintained at all times (weather dependent – but we might have to accept it is a bit colder!)</w:t>
            </w:r>
          </w:p>
          <w:p w14:paraId="60AF31A6" w14:textId="77777777" w:rsidR="005F13DC" w:rsidRPr="005F13DC" w:rsidRDefault="005F13DC" w:rsidP="005F13DC">
            <w:pPr>
              <w:rPr>
                <w:rFonts w:cstheme="minorHAnsi"/>
                <w:color w:val="000000" w:themeColor="text1"/>
                <w:szCs w:val="20"/>
              </w:rPr>
            </w:pPr>
          </w:p>
          <w:p w14:paraId="3BF924D4" w14:textId="4D01E797" w:rsidR="005F13DC" w:rsidRPr="00047759" w:rsidRDefault="008B00B8" w:rsidP="005F13DC">
            <w:pPr>
              <w:jc w:val="left"/>
              <w:rPr>
                <w:rFonts w:cstheme="minorHAnsi"/>
                <w:szCs w:val="20"/>
              </w:rPr>
            </w:pPr>
            <w:r>
              <w:rPr>
                <w:rFonts w:cstheme="minorHAnsi"/>
                <w:color w:val="000000" w:themeColor="text1"/>
                <w:szCs w:val="20"/>
              </w:rPr>
              <w:t xml:space="preserve">Parents informed of the school expectation that children and adults will not be wearing masks in school. </w:t>
            </w:r>
            <w:r w:rsidR="005F13DC" w:rsidRPr="008B00B8">
              <w:rPr>
                <w:rFonts w:cstheme="minorHAnsi"/>
                <w:b/>
                <w:bCs/>
                <w:color w:val="000000" w:themeColor="text1"/>
                <w:szCs w:val="20"/>
              </w:rPr>
              <w:t xml:space="preserve">If </w:t>
            </w:r>
            <w:r w:rsidR="005F13DC" w:rsidRPr="005F13DC">
              <w:rPr>
                <w:rFonts w:cstheme="minorHAnsi"/>
                <w:color w:val="000000" w:themeColor="text1"/>
                <w:szCs w:val="20"/>
              </w:rPr>
              <w:t>masks are worn into school</w:t>
            </w:r>
            <w:r>
              <w:rPr>
                <w:rFonts w:cstheme="minorHAnsi"/>
                <w:color w:val="000000" w:themeColor="text1"/>
                <w:szCs w:val="20"/>
              </w:rPr>
              <w:t>,</w:t>
            </w:r>
            <w:r w:rsidR="005F13DC" w:rsidRPr="005F13DC">
              <w:rPr>
                <w:rFonts w:cstheme="minorHAnsi"/>
                <w:color w:val="000000" w:themeColor="text1"/>
                <w:szCs w:val="20"/>
              </w:rPr>
              <w:t xml:space="preserve"> they will </w:t>
            </w:r>
            <w:r>
              <w:rPr>
                <w:rFonts w:cstheme="minorHAnsi"/>
                <w:color w:val="000000" w:themeColor="text1"/>
                <w:szCs w:val="20"/>
              </w:rPr>
              <w:t xml:space="preserve">be disposed of in the catch-it, bin-it, kill-it bins if disposable </w:t>
            </w:r>
            <w:r w:rsidR="005F13DC" w:rsidRPr="005F13DC">
              <w:rPr>
                <w:rFonts w:cstheme="minorHAnsi"/>
                <w:color w:val="000000" w:themeColor="text1"/>
                <w:szCs w:val="20"/>
              </w:rPr>
              <w:t>or double bagged to return home. Pupils and staff to be instructed on corre</w:t>
            </w:r>
            <w:r w:rsidR="00D86E6F">
              <w:rPr>
                <w:rFonts w:cstheme="minorHAnsi"/>
                <w:color w:val="000000" w:themeColor="text1"/>
                <w:szCs w:val="20"/>
              </w:rPr>
              <w:t>c</w:t>
            </w:r>
            <w:r w:rsidR="005F13DC" w:rsidRPr="005F13DC">
              <w:rPr>
                <w:rFonts w:cstheme="minorHAnsi"/>
                <w:color w:val="000000" w:themeColor="text1"/>
                <w:szCs w:val="20"/>
              </w:rPr>
              <w:t>t removal procedure and hygiene protocols – hand washing after removal.</w:t>
            </w:r>
          </w:p>
        </w:tc>
        <w:tc>
          <w:tcPr>
            <w:tcW w:w="2121" w:type="dxa"/>
          </w:tcPr>
          <w:p w14:paraId="2F05F5B0" w14:textId="77777777" w:rsidR="005F13DC" w:rsidRDefault="005F13DC" w:rsidP="005F13DC">
            <w:pPr>
              <w:jc w:val="left"/>
              <w:rPr>
                <w:rFonts w:cstheme="minorHAnsi"/>
                <w:szCs w:val="20"/>
              </w:rPr>
            </w:pPr>
            <w:r>
              <w:rPr>
                <w:rFonts w:cstheme="minorHAnsi"/>
                <w:szCs w:val="20"/>
              </w:rPr>
              <w:lastRenderedPageBreak/>
              <w:t>Viv Laity</w:t>
            </w:r>
          </w:p>
          <w:p w14:paraId="66D65CD1" w14:textId="77777777" w:rsidR="005F13DC" w:rsidRDefault="005F13DC" w:rsidP="005F13DC">
            <w:pPr>
              <w:jc w:val="left"/>
              <w:rPr>
                <w:rFonts w:cstheme="minorHAnsi"/>
                <w:szCs w:val="20"/>
              </w:rPr>
            </w:pPr>
          </w:p>
          <w:p w14:paraId="30BD3EBE" w14:textId="77777777" w:rsidR="005F13DC" w:rsidRDefault="005F13DC" w:rsidP="005F13DC">
            <w:pPr>
              <w:jc w:val="left"/>
              <w:rPr>
                <w:rFonts w:cstheme="minorHAnsi"/>
                <w:szCs w:val="20"/>
              </w:rPr>
            </w:pPr>
          </w:p>
          <w:p w14:paraId="35AF1AEE" w14:textId="317B02EB" w:rsidR="005F13DC" w:rsidRDefault="005F13DC" w:rsidP="005F13DC">
            <w:pPr>
              <w:jc w:val="left"/>
              <w:rPr>
                <w:rFonts w:cstheme="minorHAnsi"/>
                <w:szCs w:val="20"/>
              </w:rPr>
            </w:pPr>
            <w:r>
              <w:rPr>
                <w:rFonts w:cstheme="minorHAnsi"/>
                <w:szCs w:val="20"/>
              </w:rPr>
              <w:t>Viv Laity/ Rob Hamshar</w:t>
            </w:r>
            <w:r w:rsidR="008B00B8">
              <w:rPr>
                <w:rFonts w:cstheme="minorHAnsi"/>
                <w:szCs w:val="20"/>
              </w:rPr>
              <w:t xml:space="preserve"> / Class teachers</w:t>
            </w:r>
          </w:p>
          <w:p w14:paraId="7FD2F29A" w14:textId="77777777" w:rsidR="005F13DC" w:rsidRDefault="005F13DC" w:rsidP="005F13DC">
            <w:pPr>
              <w:jc w:val="left"/>
              <w:rPr>
                <w:rFonts w:cstheme="minorHAnsi"/>
                <w:szCs w:val="20"/>
              </w:rPr>
            </w:pPr>
          </w:p>
          <w:p w14:paraId="77D4BBF8" w14:textId="77777777" w:rsidR="005F13DC" w:rsidRDefault="005F13DC" w:rsidP="005F13DC">
            <w:pPr>
              <w:jc w:val="left"/>
              <w:rPr>
                <w:rFonts w:cstheme="minorHAnsi"/>
                <w:szCs w:val="20"/>
              </w:rPr>
            </w:pPr>
          </w:p>
          <w:p w14:paraId="13E61580" w14:textId="77777777" w:rsidR="005F13DC" w:rsidRDefault="005F13DC" w:rsidP="005F13DC">
            <w:pPr>
              <w:jc w:val="left"/>
              <w:rPr>
                <w:rFonts w:cstheme="minorHAnsi"/>
                <w:szCs w:val="20"/>
              </w:rPr>
            </w:pPr>
          </w:p>
          <w:p w14:paraId="5A099A58" w14:textId="77777777" w:rsidR="005F13DC" w:rsidRDefault="005F13DC" w:rsidP="005F13DC">
            <w:pPr>
              <w:jc w:val="left"/>
              <w:rPr>
                <w:rFonts w:cstheme="minorHAnsi"/>
                <w:szCs w:val="20"/>
              </w:rPr>
            </w:pPr>
          </w:p>
          <w:p w14:paraId="41AEC045" w14:textId="77777777" w:rsidR="005F13DC" w:rsidRDefault="005F13DC" w:rsidP="005F13DC">
            <w:pPr>
              <w:jc w:val="left"/>
              <w:rPr>
                <w:rFonts w:cstheme="minorHAnsi"/>
                <w:szCs w:val="20"/>
              </w:rPr>
            </w:pPr>
            <w:r>
              <w:rPr>
                <w:rFonts w:cstheme="minorHAnsi"/>
                <w:szCs w:val="20"/>
              </w:rPr>
              <w:t>Rob Hamshar</w:t>
            </w:r>
          </w:p>
          <w:p w14:paraId="37130416" w14:textId="77777777" w:rsidR="00D86E6F" w:rsidRDefault="00D86E6F" w:rsidP="005F13DC">
            <w:pPr>
              <w:jc w:val="left"/>
              <w:rPr>
                <w:rFonts w:cstheme="minorHAnsi"/>
                <w:szCs w:val="20"/>
              </w:rPr>
            </w:pPr>
          </w:p>
          <w:p w14:paraId="198430E4" w14:textId="77777777" w:rsidR="00D86E6F" w:rsidRDefault="00D86E6F" w:rsidP="005F13DC">
            <w:pPr>
              <w:jc w:val="left"/>
              <w:rPr>
                <w:rFonts w:cstheme="minorHAnsi"/>
                <w:szCs w:val="20"/>
              </w:rPr>
            </w:pPr>
          </w:p>
          <w:p w14:paraId="606F5674" w14:textId="77777777" w:rsidR="00D86E6F" w:rsidRDefault="00D86E6F" w:rsidP="005F13DC">
            <w:pPr>
              <w:jc w:val="left"/>
              <w:rPr>
                <w:rFonts w:cstheme="minorHAnsi"/>
                <w:szCs w:val="20"/>
              </w:rPr>
            </w:pPr>
          </w:p>
          <w:p w14:paraId="60069F99" w14:textId="45F11368" w:rsidR="00D86E6F" w:rsidRPr="00047759" w:rsidRDefault="00D86E6F" w:rsidP="005F13DC">
            <w:pPr>
              <w:jc w:val="left"/>
              <w:rPr>
                <w:rFonts w:cstheme="minorHAnsi"/>
                <w:szCs w:val="20"/>
              </w:rPr>
            </w:pPr>
            <w:r>
              <w:rPr>
                <w:rFonts w:cstheme="minorHAnsi"/>
                <w:szCs w:val="20"/>
              </w:rPr>
              <w:t>Teaching staff</w:t>
            </w:r>
          </w:p>
        </w:tc>
        <w:tc>
          <w:tcPr>
            <w:tcW w:w="992" w:type="dxa"/>
            <w:shd w:val="clear" w:color="auto" w:fill="FF0000"/>
          </w:tcPr>
          <w:p w14:paraId="4A8DD5A3" w14:textId="77777777" w:rsidR="005F13DC" w:rsidRPr="005B4F6E" w:rsidRDefault="005F13DC" w:rsidP="005F13DC">
            <w:pPr>
              <w:jc w:val="left"/>
              <w:rPr>
                <w:rFonts w:cstheme="minorHAnsi"/>
                <w:sz w:val="18"/>
                <w:szCs w:val="18"/>
              </w:rPr>
            </w:pPr>
          </w:p>
        </w:tc>
      </w:tr>
      <w:tr w:rsidR="00D86E6F" w:rsidRPr="005B4F6E" w14:paraId="41924889" w14:textId="55918616" w:rsidTr="005B4F6E">
        <w:trPr>
          <w:trHeight w:val="1539"/>
        </w:trPr>
        <w:tc>
          <w:tcPr>
            <w:tcW w:w="2405" w:type="dxa"/>
            <w:vMerge w:val="restart"/>
          </w:tcPr>
          <w:p w14:paraId="13071EB3" w14:textId="2BADEDFB" w:rsidR="00D86E6F" w:rsidRPr="00047759" w:rsidRDefault="00D86E6F" w:rsidP="005F13DC">
            <w:pPr>
              <w:spacing w:before="100" w:after="100"/>
              <w:jc w:val="left"/>
              <w:rPr>
                <w:rFonts w:cstheme="minorHAnsi"/>
                <w:color w:val="4472C4" w:themeColor="accent1"/>
                <w:szCs w:val="20"/>
              </w:rPr>
            </w:pPr>
            <w:r w:rsidRPr="00047759">
              <w:rPr>
                <w:rFonts w:cstheme="minorHAnsi"/>
                <w:color w:val="4472C4" w:themeColor="accent1"/>
                <w:szCs w:val="20"/>
              </w:rPr>
              <w:t>Introduce enhanced cleaning, including cleaning frequently touched surfaces often using standard products, such as detergents and bleach</w:t>
            </w:r>
            <w:r>
              <w:rPr>
                <w:rFonts w:cstheme="minorHAnsi"/>
                <w:color w:val="4472C4" w:themeColor="accent1"/>
                <w:szCs w:val="20"/>
              </w:rPr>
              <w:t>.</w:t>
            </w:r>
          </w:p>
        </w:tc>
        <w:tc>
          <w:tcPr>
            <w:tcW w:w="2131" w:type="dxa"/>
            <w:vMerge w:val="restart"/>
          </w:tcPr>
          <w:p w14:paraId="2AD7D2A7" w14:textId="4A8F7E7D" w:rsidR="00D86E6F" w:rsidRPr="00047759" w:rsidRDefault="00D86E6F" w:rsidP="005F13DC">
            <w:pPr>
              <w:spacing w:before="100" w:after="100"/>
              <w:jc w:val="left"/>
              <w:rPr>
                <w:rFonts w:cstheme="minorHAnsi"/>
                <w:szCs w:val="20"/>
              </w:rPr>
            </w:pPr>
            <w:r w:rsidRPr="00047759">
              <w:rPr>
                <w:rFonts w:cstheme="minorHAnsi"/>
                <w:szCs w:val="20"/>
              </w:rPr>
              <w:t>Lack of appropriate cleaning materials and personal protective equipment for cleaning and catering staff</w:t>
            </w:r>
            <w:r>
              <w:rPr>
                <w:rFonts w:cstheme="minorHAnsi"/>
                <w:szCs w:val="20"/>
              </w:rPr>
              <w:t>.</w:t>
            </w:r>
          </w:p>
        </w:tc>
        <w:tc>
          <w:tcPr>
            <w:tcW w:w="3827" w:type="dxa"/>
            <w:vMerge w:val="restart"/>
          </w:tcPr>
          <w:p w14:paraId="597FD3A1" w14:textId="4C492246" w:rsidR="00D86E6F" w:rsidRPr="00047759" w:rsidRDefault="00D86E6F" w:rsidP="005F13DC">
            <w:pPr>
              <w:pStyle w:val="NoSpacing"/>
              <w:spacing w:before="100" w:after="100"/>
              <w:rPr>
                <w:rFonts w:ascii="Museo Sans Rounded 300" w:hAnsi="Museo Sans Rounded 300" w:cstheme="minorHAnsi"/>
                <w:sz w:val="20"/>
                <w:szCs w:val="20"/>
              </w:rPr>
            </w:pPr>
            <w:r w:rsidRPr="00047759">
              <w:rPr>
                <w:rFonts w:ascii="Museo Sans Rounded 300" w:hAnsi="Museo Sans Rounded 300" w:cstheme="minorHAnsi"/>
                <w:sz w:val="20"/>
                <w:szCs w:val="20"/>
              </w:rPr>
              <w:t xml:space="preserve">In house cleaning teams to be provided with disposable gloves, mask and aprons. Cleaning risk assessment completed and read by all cleaning staff. </w:t>
            </w:r>
          </w:p>
          <w:p w14:paraId="20F83374" w14:textId="2CB4B5C4" w:rsidR="00D86E6F" w:rsidRPr="00047759" w:rsidRDefault="00D86E6F" w:rsidP="005F13DC">
            <w:pPr>
              <w:pStyle w:val="NoSpacing"/>
              <w:spacing w:before="100" w:after="100"/>
              <w:rPr>
                <w:rFonts w:ascii="Museo Sans Rounded 300" w:hAnsi="Museo Sans Rounded 300" w:cstheme="minorHAnsi"/>
                <w:sz w:val="20"/>
                <w:szCs w:val="20"/>
              </w:rPr>
            </w:pPr>
            <w:r w:rsidRPr="00047759">
              <w:rPr>
                <w:rFonts w:ascii="Museo Sans Rounded 300" w:hAnsi="Museo Sans Rounded 300" w:cstheme="minorHAnsi"/>
                <w:sz w:val="20"/>
                <w:szCs w:val="20"/>
              </w:rPr>
              <w:t>Briefing meeting to reiterate procedures.</w:t>
            </w:r>
          </w:p>
          <w:p w14:paraId="133168C3" w14:textId="7B4DB16E" w:rsidR="00D86E6F" w:rsidRPr="00047759" w:rsidRDefault="00D86E6F" w:rsidP="005F13DC">
            <w:pPr>
              <w:pStyle w:val="NoSpacing"/>
              <w:spacing w:before="100" w:after="100"/>
              <w:rPr>
                <w:rFonts w:ascii="Museo Sans Rounded 300" w:hAnsi="Museo Sans Rounded 300" w:cstheme="minorHAnsi"/>
                <w:sz w:val="20"/>
                <w:szCs w:val="20"/>
              </w:rPr>
            </w:pPr>
            <w:r w:rsidRPr="00047759">
              <w:rPr>
                <w:rFonts w:ascii="Museo Sans Rounded 300" w:hAnsi="Museo Sans Rounded 300" w:cstheme="minorHAnsi"/>
                <w:sz w:val="20"/>
                <w:szCs w:val="20"/>
              </w:rPr>
              <w:t>External cleaning team: Company to provide the appropriate ‘Home Agreement’.</w:t>
            </w:r>
          </w:p>
        </w:tc>
        <w:tc>
          <w:tcPr>
            <w:tcW w:w="3261" w:type="dxa"/>
            <w:vMerge w:val="restart"/>
          </w:tcPr>
          <w:p w14:paraId="3CB3C6C4" w14:textId="77777777" w:rsidR="00D86E6F" w:rsidRPr="00D86E6F" w:rsidRDefault="00D86E6F" w:rsidP="00D86E6F">
            <w:pPr>
              <w:jc w:val="left"/>
              <w:rPr>
                <w:rFonts w:cstheme="minorHAnsi"/>
                <w:color w:val="000000" w:themeColor="text1"/>
                <w:szCs w:val="20"/>
              </w:rPr>
            </w:pPr>
            <w:r w:rsidRPr="00D86E6F">
              <w:rPr>
                <w:rFonts w:cstheme="minorHAnsi"/>
                <w:color w:val="000000" w:themeColor="text1"/>
                <w:szCs w:val="20"/>
              </w:rPr>
              <w:t>Maintain current practice</w:t>
            </w:r>
          </w:p>
          <w:p w14:paraId="57DD32A8" w14:textId="77777777" w:rsidR="00D86E6F" w:rsidRPr="00D86E6F" w:rsidRDefault="00D86E6F" w:rsidP="00D86E6F">
            <w:pPr>
              <w:jc w:val="left"/>
              <w:rPr>
                <w:rFonts w:cstheme="minorHAnsi"/>
                <w:color w:val="000000" w:themeColor="text1"/>
                <w:szCs w:val="20"/>
              </w:rPr>
            </w:pPr>
          </w:p>
          <w:p w14:paraId="5BED2E9F" w14:textId="77777777" w:rsidR="00D86E6F" w:rsidRPr="00D86E6F" w:rsidRDefault="00D86E6F" w:rsidP="00D86E6F">
            <w:pPr>
              <w:jc w:val="left"/>
              <w:rPr>
                <w:rFonts w:cstheme="minorHAnsi"/>
                <w:color w:val="000000" w:themeColor="text1"/>
                <w:szCs w:val="20"/>
              </w:rPr>
            </w:pPr>
            <w:r w:rsidRPr="00D86E6F">
              <w:rPr>
                <w:rFonts w:cstheme="minorHAnsi"/>
                <w:color w:val="000000" w:themeColor="text1"/>
                <w:szCs w:val="20"/>
              </w:rPr>
              <w:t>Provide a cleaning station in every class – to be stored safely (locked when no adult in the room).</w:t>
            </w:r>
          </w:p>
          <w:p w14:paraId="35227090" w14:textId="77777777" w:rsidR="00D86E6F" w:rsidRPr="00D86E6F" w:rsidRDefault="00D86E6F" w:rsidP="00D86E6F">
            <w:pPr>
              <w:jc w:val="left"/>
              <w:rPr>
                <w:rFonts w:cstheme="minorHAnsi"/>
                <w:color w:val="000000" w:themeColor="text1"/>
                <w:szCs w:val="20"/>
              </w:rPr>
            </w:pPr>
          </w:p>
          <w:p w14:paraId="0545263F" w14:textId="77777777" w:rsidR="00D86E6F" w:rsidRPr="00D86E6F" w:rsidRDefault="00D86E6F" w:rsidP="00D86E6F">
            <w:pPr>
              <w:jc w:val="left"/>
              <w:rPr>
                <w:rFonts w:cstheme="minorHAnsi"/>
                <w:color w:val="000000" w:themeColor="text1"/>
                <w:szCs w:val="20"/>
              </w:rPr>
            </w:pPr>
            <w:r w:rsidRPr="00D86E6F">
              <w:rPr>
                <w:rFonts w:cstheme="minorHAnsi"/>
                <w:color w:val="000000" w:themeColor="text1"/>
                <w:szCs w:val="20"/>
              </w:rPr>
              <w:t>Teachers / TAs cleaning expectations will be provided and re-iterated in weekly briefings, staff meetings.</w:t>
            </w:r>
          </w:p>
          <w:p w14:paraId="48D901DF" w14:textId="77777777" w:rsidR="00D86E6F" w:rsidRPr="00D86E6F" w:rsidRDefault="00D86E6F" w:rsidP="00D86E6F">
            <w:pPr>
              <w:jc w:val="left"/>
              <w:rPr>
                <w:rFonts w:cstheme="minorHAnsi"/>
                <w:color w:val="000000" w:themeColor="text1"/>
                <w:szCs w:val="20"/>
              </w:rPr>
            </w:pPr>
          </w:p>
          <w:p w14:paraId="4829B0B0" w14:textId="77777777" w:rsidR="00D86E6F" w:rsidRPr="00D86E6F" w:rsidRDefault="00D86E6F" w:rsidP="00D86E6F">
            <w:pPr>
              <w:jc w:val="left"/>
              <w:rPr>
                <w:rFonts w:cstheme="minorHAnsi"/>
                <w:color w:val="000000" w:themeColor="text1"/>
                <w:szCs w:val="20"/>
              </w:rPr>
            </w:pPr>
            <w:r w:rsidRPr="00D86E6F">
              <w:rPr>
                <w:rFonts w:cstheme="minorHAnsi"/>
                <w:color w:val="000000" w:themeColor="text1"/>
                <w:szCs w:val="20"/>
              </w:rPr>
              <w:t>Lunch in class – desks wiped before and after eating</w:t>
            </w:r>
          </w:p>
          <w:p w14:paraId="026C2044" w14:textId="77777777" w:rsidR="00D86E6F" w:rsidRPr="00D86E6F" w:rsidRDefault="00D86E6F" w:rsidP="00D86E6F">
            <w:pPr>
              <w:jc w:val="left"/>
              <w:rPr>
                <w:rFonts w:cstheme="minorHAnsi"/>
                <w:color w:val="000000" w:themeColor="text1"/>
                <w:szCs w:val="20"/>
              </w:rPr>
            </w:pPr>
          </w:p>
          <w:p w14:paraId="091E7965" w14:textId="77777777" w:rsidR="00D86E6F" w:rsidRPr="00D86E6F" w:rsidRDefault="00D86E6F" w:rsidP="00D86E6F">
            <w:pPr>
              <w:jc w:val="left"/>
              <w:rPr>
                <w:rFonts w:cstheme="minorHAnsi"/>
                <w:color w:val="000000" w:themeColor="text1"/>
                <w:szCs w:val="20"/>
              </w:rPr>
            </w:pPr>
            <w:r w:rsidRPr="00D86E6F">
              <w:rPr>
                <w:rFonts w:cstheme="minorHAnsi"/>
                <w:color w:val="000000" w:themeColor="text1"/>
                <w:szCs w:val="20"/>
              </w:rPr>
              <w:t>Shared equipment – IT, PE etc cleaned after use unless guaranteed 72 hours will elapse before re-use.</w:t>
            </w:r>
          </w:p>
          <w:p w14:paraId="7123BD01" w14:textId="77777777" w:rsidR="00D86E6F" w:rsidRPr="00D86E6F" w:rsidRDefault="00D86E6F" w:rsidP="00D86E6F">
            <w:pPr>
              <w:jc w:val="left"/>
              <w:rPr>
                <w:rFonts w:cstheme="minorHAnsi"/>
                <w:color w:val="000000" w:themeColor="text1"/>
                <w:szCs w:val="20"/>
              </w:rPr>
            </w:pPr>
          </w:p>
          <w:p w14:paraId="701C6742" w14:textId="77777777" w:rsidR="00D86E6F" w:rsidRDefault="00D86E6F" w:rsidP="00D86E6F">
            <w:pPr>
              <w:spacing w:before="100" w:after="100"/>
              <w:jc w:val="left"/>
              <w:rPr>
                <w:rFonts w:cstheme="minorHAnsi"/>
                <w:color w:val="000000" w:themeColor="text1"/>
                <w:szCs w:val="20"/>
              </w:rPr>
            </w:pPr>
            <w:r w:rsidRPr="00D86E6F">
              <w:rPr>
                <w:rFonts w:cstheme="minorHAnsi"/>
                <w:color w:val="000000" w:themeColor="text1"/>
                <w:szCs w:val="20"/>
              </w:rPr>
              <w:t>Toilets are to be cleaned after handwashing for lunch – by Teachers or TAs</w:t>
            </w:r>
          </w:p>
          <w:p w14:paraId="1142637C" w14:textId="1C3B0201" w:rsidR="008B00B8" w:rsidRDefault="008B00B8" w:rsidP="008B00B8">
            <w:pPr>
              <w:jc w:val="left"/>
              <w:rPr>
                <w:rFonts w:ascii="Times New Roman" w:hAnsi="Times New Roman"/>
              </w:rPr>
            </w:pPr>
            <w:r>
              <w:rPr>
                <w:rFonts w:ascii="Calibri" w:hAnsi="Calibri" w:cs="Calibri"/>
                <w:color w:val="000000"/>
              </w:rPr>
              <w:t xml:space="preserve">Investigate </w:t>
            </w:r>
            <w:r>
              <w:rPr>
                <w:rFonts w:ascii="Calibri" w:hAnsi="Calibri" w:cs="Calibri"/>
                <w:color w:val="000000"/>
              </w:rPr>
              <w:t>chemical free cleaning system.</w:t>
            </w:r>
            <w:r>
              <w:rPr>
                <w:rStyle w:val="apple-converted-space"/>
                <w:rFonts w:ascii="Calibri" w:hAnsi="Calibri" w:cs="Calibri"/>
                <w:color w:val="000000"/>
              </w:rPr>
              <w:t> </w:t>
            </w:r>
          </w:p>
          <w:p w14:paraId="698CB75E" w14:textId="6A5C1205" w:rsidR="008B00B8" w:rsidRPr="00047759" w:rsidRDefault="008B00B8" w:rsidP="00D86E6F">
            <w:pPr>
              <w:spacing w:before="100" w:after="100"/>
              <w:jc w:val="left"/>
              <w:rPr>
                <w:rFonts w:cstheme="minorHAnsi"/>
                <w:szCs w:val="20"/>
              </w:rPr>
            </w:pPr>
          </w:p>
        </w:tc>
        <w:tc>
          <w:tcPr>
            <w:tcW w:w="2121" w:type="dxa"/>
            <w:vMerge w:val="restart"/>
          </w:tcPr>
          <w:p w14:paraId="56637BD4" w14:textId="54002EB7" w:rsidR="00D86E6F" w:rsidRPr="00047759" w:rsidRDefault="00D86E6F" w:rsidP="005F13DC">
            <w:pPr>
              <w:spacing w:before="100" w:after="100"/>
              <w:jc w:val="left"/>
              <w:rPr>
                <w:rFonts w:cstheme="minorHAnsi"/>
                <w:szCs w:val="20"/>
              </w:rPr>
            </w:pPr>
            <w:r>
              <w:rPr>
                <w:rFonts w:cstheme="minorHAnsi"/>
                <w:szCs w:val="20"/>
              </w:rPr>
              <w:lastRenderedPageBreak/>
              <w:t>Viv Laity</w:t>
            </w:r>
          </w:p>
        </w:tc>
        <w:tc>
          <w:tcPr>
            <w:tcW w:w="992" w:type="dxa"/>
            <w:shd w:val="clear" w:color="auto" w:fill="00B050"/>
          </w:tcPr>
          <w:p w14:paraId="5A3E92B6" w14:textId="77777777" w:rsidR="00D86E6F" w:rsidRPr="005B4F6E" w:rsidRDefault="00D86E6F" w:rsidP="005F13DC">
            <w:pPr>
              <w:spacing w:before="100" w:after="100"/>
              <w:jc w:val="left"/>
              <w:rPr>
                <w:rFonts w:cstheme="minorHAnsi"/>
                <w:sz w:val="18"/>
                <w:szCs w:val="18"/>
              </w:rPr>
            </w:pPr>
          </w:p>
          <w:p w14:paraId="6A34F78F" w14:textId="77777777" w:rsidR="00D86E6F" w:rsidRPr="005B4F6E" w:rsidRDefault="00D86E6F" w:rsidP="005F13DC">
            <w:pPr>
              <w:spacing w:before="100" w:after="100"/>
              <w:jc w:val="left"/>
              <w:rPr>
                <w:rFonts w:cstheme="minorHAnsi"/>
                <w:sz w:val="18"/>
                <w:szCs w:val="18"/>
              </w:rPr>
            </w:pPr>
          </w:p>
          <w:p w14:paraId="57A9080F" w14:textId="77777777" w:rsidR="00D86E6F" w:rsidRPr="005B4F6E" w:rsidRDefault="00D86E6F" w:rsidP="005F13DC">
            <w:pPr>
              <w:spacing w:before="100" w:after="100"/>
              <w:jc w:val="left"/>
              <w:rPr>
                <w:rFonts w:cstheme="minorHAnsi"/>
                <w:sz w:val="18"/>
                <w:szCs w:val="18"/>
              </w:rPr>
            </w:pPr>
          </w:p>
          <w:p w14:paraId="438A69D3" w14:textId="77777777" w:rsidR="00D86E6F" w:rsidRPr="005B4F6E" w:rsidRDefault="00D86E6F" w:rsidP="005F13DC">
            <w:pPr>
              <w:spacing w:before="100" w:after="100"/>
              <w:jc w:val="left"/>
              <w:rPr>
                <w:rFonts w:cstheme="minorHAnsi"/>
                <w:sz w:val="18"/>
                <w:szCs w:val="18"/>
              </w:rPr>
            </w:pPr>
          </w:p>
          <w:p w14:paraId="1F99BB5B" w14:textId="77777777" w:rsidR="00D86E6F" w:rsidRPr="005B4F6E" w:rsidRDefault="00D86E6F" w:rsidP="005F13DC">
            <w:pPr>
              <w:spacing w:before="100" w:after="100"/>
              <w:jc w:val="left"/>
              <w:rPr>
                <w:rFonts w:cstheme="minorHAnsi"/>
                <w:sz w:val="18"/>
                <w:szCs w:val="18"/>
              </w:rPr>
            </w:pPr>
          </w:p>
          <w:p w14:paraId="3407DE9A" w14:textId="77777777" w:rsidR="00D86E6F" w:rsidRPr="005B4F6E" w:rsidRDefault="00D86E6F" w:rsidP="005F13DC">
            <w:pPr>
              <w:spacing w:before="100" w:after="100"/>
              <w:jc w:val="left"/>
              <w:rPr>
                <w:rFonts w:cstheme="minorHAnsi"/>
                <w:sz w:val="18"/>
                <w:szCs w:val="18"/>
              </w:rPr>
            </w:pPr>
          </w:p>
          <w:p w14:paraId="4AD1D495" w14:textId="40F9E559" w:rsidR="00D86E6F" w:rsidRPr="005B4F6E" w:rsidRDefault="00D86E6F" w:rsidP="005F13DC">
            <w:pPr>
              <w:spacing w:before="100" w:after="100"/>
              <w:jc w:val="left"/>
              <w:rPr>
                <w:rFonts w:cstheme="minorHAnsi"/>
                <w:sz w:val="18"/>
                <w:szCs w:val="18"/>
              </w:rPr>
            </w:pPr>
          </w:p>
        </w:tc>
      </w:tr>
      <w:tr w:rsidR="00D86E6F" w:rsidRPr="005B4F6E" w14:paraId="0A82C7E1" w14:textId="77777777" w:rsidTr="005B4F6E">
        <w:trPr>
          <w:trHeight w:val="2178"/>
        </w:trPr>
        <w:tc>
          <w:tcPr>
            <w:tcW w:w="2405" w:type="dxa"/>
            <w:vMerge/>
          </w:tcPr>
          <w:p w14:paraId="16A57D91" w14:textId="77777777" w:rsidR="00D86E6F" w:rsidRPr="00047759" w:rsidRDefault="00D86E6F" w:rsidP="005F13DC">
            <w:pPr>
              <w:spacing w:before="100" w:after="100"/>
              <w:jc w:val="left"/>
              <w:rPr>
                <w:rFonts w:cstheme="minorHAnsi"/>
                <w:color w:val="4472C4" w:themeColor="accent1"/>
                <w:szCs w:val="20"/>
              </w:rPr>
            </w:pPr>
          </w:p>
        </w:tc>
        <w:tc>
          <w:tcPr>
            <w:tcW w:w="2131" w:type="dxa"/>
            <w:vMerge/>
          </w:tcPr>
          <w:p w14:paraId="65CEDDBE" w14:textId="77777777" w:rsidR="00D86E6F" w:rsidRPr="00047759" w:rsidRDefault="00D86E6F" w:rsidP="005F13DC">
            <w:pPr>
              <w:spacing w:before="100" w:after="100"/>
              <w:jc w:val="left"/>
              <w:rPr>
                <w:rFonts w:cstheme="minorHAnsi"/>
                <w:szCs w:val="20"/>
              </w:rPr>
            </w:pPr>
          </w:p>
        </w:tc>
        <w:tc>
          <w:tcPr>
            <w:tcW w:w="3827" w:type="dxa"/>
            <w:vMerge/>
            <w:tcBorders>
              <w:bottom w:val="single" w:sz="4" w:space="0" w:color="auto"/>
            </w:tcBorders>
          </w:tcPr>
          <w:p w14:paraId="4C1DB975" w14:textId="77777777" w:rsidR="00D86E6F" w:rsidRPr="00047759" w:rsidRDefault="00D86E6F" w:rsidP="005F13DC">
            <w:pPr>
              <w:pStyle w:val="NoSpacing"/>
              <w:spacing w:before="100" w:after="100"/>
              <w:rPr>
                <w:rFonts w:ascii="Museo Sans Rounded 300" w:hAnsi="Museo Sans Rounded 300" w:cstheme="minorHAnsi"/>
                <w:sz w:val="20"/>
                <w:szCs w:val="20"/>
              </w:rPr>
            </w:pPr>
          </w:p>
        </w:tc>
        <w:tc>
          <w:tcPr>
            <w:tcW w:w="3261" w:type="dxa"/>
            <w:vMerge/>
            <w:tcBorders>
              <w:bottom w:val="single" w:sz="4" w:space="0" w:color="auto"/>
            </w:tcBorders>
          </w:tcPr>
          <w:p w14:paraId="2B60ABE0" w14:textId="77777777" w:rsidR="00D86E6F" w:rsidRPr="00D86E6F" w:rsidRDefault="00D86E6F" w:rsidP="00D86E6F">
            <w:pPr>
              <w:jc w:val="left"/>
              <w:rPr>
                <w:rFonts w:cstheme="minorHAnsi"/>
                <w:color w:val="000000" w:themeColor="text1"/>
                <w:szCs w:val="20"/>
              </w:rPr>
            </w:pPr>
          </w:p>
        </w:tc>
        <w:tc>
          <w:tcPr>
            <w:tcW w:w="2121" w:type="dxa"/>
            <w:vMerge/>
          </w:tcPr>
          <w:p w14:paraId="36AE7935" w14:textId="77777777" w:rsidR="00D86E6F" w:rsidRDefault="00D86E6F" w:rsidP="005F13DC">
            <w:pPr>
              <w:spacing w:before="100" w:after="100"/>
              <w:jc w:val="left"/>
              <w:rPr>
                <w:rFonts w:cstheme="minorHAnsi"/>
                <w:szCs w:val="20"/>
              </w:rPr>
            </w:pPr>
          </w:p>
        </w:tc>
        <w:tc>
          <w:tcPr>
            <w:tcW w:w="992" w:type="dxa"/>
            <w:shd w:val="clear" w:color="auto" w:fill="FFC000"/>
          </w:tcPr>
          <w:p w14:paraId="3C38B295" w14:textId="77777777" w:rsidR="00D86E6F" w:rsidRPr="005B4F6E" w:rsidRDefault="00D86E6F" w:rsidP="00D86E6F">
            <w:pPr>
              <w:spacing w:before="100" w:after="100"/>
              <w:jc w:val="left"/>
              <w:rPr>
                <w:rFonts w:cstheme="minorHAnsi"/>
                <w:sz w:val="18"/>
                <w:szCs w:val="18"/>
              </w:rPr>
            </w:pPr>
          </w:p>
          <w:p w14:paraId="5E6CAF02" w14:textId="3AE0084C" w:rsidR="00D86E6F" w:rsidRPr="005B4F6E" w:rsidRDefault="00D86E6F" w:rsidP="005F13DC">
            <w:pPr>
              <w:spacing w:before="100" w:after="100"/>
              <w:jc w:val="left"/>
              <w:rPr>
                <w:rFonts w:cstheme="minorHAnsi"/>
                <w:sz w:val="18"/>
                <w:szCs w:val="18"/>
              </w:rPr>
            </w:pPr>
            <w:r w:rsidRPr="005B4F6E">
              <w:rPr>
                <w:rFonts w:cstheme="minorHAnsi"/>
                <w:sz w:val="18"/>
                <w:szCs w:val="18"/>
              </w:rPr>
              <w:t>Ongoing</w:t>
            </w:r>
          </w:p>
        </w:tc>
      </w:tr>
      <w:tr w:rsidR="005F13DC" w:rsidRPr="005B4F6E" w14:paraId="66E4D91A" w14:textId="0B388FB2" w:rsidTr="005B4F6E">
        <w:trPr>
          <w:trHeight w:val="2259"/>
        </w:trPr>
        <w:tc>
          <w:tcPr>
            <w:tcW w:w="2405" w:type="dxa"/>
          </w:tcPr>
          <w:p w14:paraId="624E302F" w14:textId="15C6462A" w:rsidR="005F13DC" w:rsidRPr="00047759" w:rsidRDefault="005F13DC" w:rsidP="005F13DC">
            <w:pPr>
              <w:spacing w:before="100" w:after="100"/>
              <w:jc w:val="left"/>
              <w:rPr>
                <w:rFonts w:cstheme="minorHAnsi"/>
                <w:color w:val="4472C4" w:themeColor="accent1"/>
                <w:szCs w:val="20"/>
              </w:rPr>
            </w:pPr>
            <w:r w:rsidRPr="00047759">
              <w:rPr>
                <w:rFonts w:cstheme="minorHAnsi"/>
                <w:color w:val="4472C4" w:themeColor="accent1"/>
                <w:szCs w:val="20"/>
              </w:rPr>
              <w:t>Minimise contact between individuals and maintain social distancing wherever possible. Consider the following:</w:t>
            </w:r>
          </w:p>
          <w:p w14:paraId="39A3A071" w14:textId="77777777" w:rsidR="005F13DC" w:rsidRPr="00047759" w:rsidRDefault="005F13DC" w:rsidP="005F13DC">
            <w:pPr>
              <w:pStyle w:val="ListParagraph"/>
              <w:numPr>
                <w:ilvl w:val="0"/>
                <w:numId w:val="14"/>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how to group children</w:t>
            </w:r>
          </w:p>
          <w:p w14:paraId="5F641268" w14:textId="1E157E86" w:rsidR="005F13DC" w:rsidRPr="00047759" w:rsidRDefault="005F13DC" w:rsidP="005F13DC">
            <w:pPr>
              <w:pStyle w:val="ListParagraph"/>
              <w:numPr>
                <w:ilvl w:val="0"/>
                <w:numId w:val="14"/>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measures in the classroom</w:t>
            </w:r>
          </w:p>
          <w:p w14:paraId="0A2222BB" w14:textId="77777777" w:rsidR="005F13DC" w:rsidRPr="00047759" w:rsidRDefault="005F13DC" w:rsidP="005F13DC">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measures elsewhere</w:t>
            </w:r>
          </w:p>
          <w:p w14:paraId="281AE3E9" w14:textId="77777777" w:rsidR="005F13DC" w:rsidRPr="00047759" w:rsidRDefault="005F13DC" w:rsidP="005F13DC">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measures for arriving and leaving school</w:t>
            </w:r>
          </w:p>
          <w:p w14:paraId="75B238F0" w14:textId="0A6D1BCD" w:rsidR="005F13DC" w:rsidRPr="00047759" w:rsidRDefault="005F13DC" w:rsidP="005F13DC">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other considerations</w:t>
            </w:r>
          </w:p>
        </w:tc>
        <w:tc>
          <w:tcPr>
            <w:tcW w:w="2131" w:type="dxa"/>
            <w:tcBorders>
              <w:right w:val="single" w:sz="4" w:space="0" w:color="auto"/>
            </w:tcBorders>
          </w:tcPr>
          <w:p w14:paraId="4A6F54C4" w14:textId="77777777" w:rsidR="005F13DC" w:rsidRPr="00047759" w:rsidRDefault="005F13DC" w:rsidP="005F13DC">
            <w:pPr>
              <w:spacing w:before="100" w:after="100"/>
              <w:jc w:val="left"/>
              <w:rPr>
                <w:rFonts w:cstheme="minorHAnsi"/>
                <w:szCs w:val="20"/>
              </w:rPr>
            </w:pPr>
            <w:r w:rsidRPr="00047759">
              <w:rPr>
                <w:rFonts w:cstheme="minorHAnsi"/>
                <w:szCs w:val="20"/>
              </w:rPr>
              <w:t>Social distancing not maintained:</w:t>
            </w:r>
          </w:p>
          <w:p w14:paraId="73F09740" w14:textId="77777777" w:rsidR="005F13DC" w:rsidRPr="00047759" w:rsidRDefault="005F13DC" w:rsidP="005F13DC">
            <w:pPr>
              <w:pStyle w:val="ListParagraph"/>
              <w:numPr>
                <w:ilvl w:val="0"/>
                <w:numId w:val="22"/>
              </w:numPr>
              <w:spacing w:before="100" w:after="100"/>
              <w:ind w:left="312" w:hanging="312"/>
              <w:contextualSpacing w:val="0"/>
              <w:jc w:val="left"/>
              <w:rPr>
                <w:rFonts w:cstheme="minorHAnsi"/>
                <w:szCs w:val="20"/>
              </w:rPr>
            </w:pPr>
            <w:r w:rsidRPr="00047759">
              <w:rPr>
                <w:rFonts w:cstheme="minorHAnsi"/>
                <w:szCs w:val="20"/>
              </w:rPr>
              <w:t>In the classroom</w:t>
            </w:r>
          </w:p>
          <w:p w14:paraId="1F732152" w14:textId="1ED20402" w:rsidR="005F13DC" w:rsidRPr="00047759" w:rsidRDefault="005F13DC" w:rsidP="005F13DC">
            <w:pPr>
              <w:pStyle w:val="ListParagraph"/>
              <w:numPr>
                <w:ilvl w:val="0"/>
                <w:numId w:val="22"/>
              </w:numPr>
              <w:spacing w:before="100" w:after="100"/>
              <w:ind w:left="312" w:hanging="312"/>
              <w:contextualSpacing w:val="0"/>
              <w:jc w:val="left"/>
              <w:rPr>
                <w:rFonts w:cstheme="minorHAnsi"/>
                <w:szCs w:val="20"/>
              </w:rPr>
            </w:pPr>
            <w:r w:rsidRPr="00047759">
              <w:rPr>
                <w:rFonts w:cstheme="minorHAnsi"/>
                <w:szCs w:val="20"/>
              </w:rPr>
              <w:t>In corridors</w:t>
            </w:r>
          </w:p>
          <w:p w14:paraId="79F0838F" w14:textId="1F752302" w:rsidR="005F13DC" w:rsidRPr="00047759" w:rsidRDefault="005F13DC" w:rsidP="005F13DC">
            <w:pPr>
              <w:pStyle w:val="ListParagraph"/>
              <w:numPr>
                <w:ilvl w:val="0"/>
                <w:numId w:val="22"/>
              </w:numPr>
              <w:spacing w:before="100" w:after="100"/>
              <w:ind w:left="312" w:hanging="312"/>
              <w:contextualSpacing w:val="0"/>
              <w:jc w:val="left"/>
              <w:rPr>
                <w:rFonts w:cstheme="minorHAnsi"/>
                <w:szCs w:val="20"/>
              </w:rPr>
            </w:pPr>
            <w:r w:rsidRPr="00047759">
              <w:rPr>
                <w:rFonts w:cstheme="minorHAnsi"/>
                <w:szCs w:val="20"/>
              </w:rPr>
              <w:t>Break times</w:t>
            </w:r>
          </w:p>
          <w:p w14:paraId="6BCCC729" w14:textId="3507CCDA" w:rsidR="005F13DC" w:rsidRPr="00047759" w:rsidRDefault="005F13DC" w:rsidP="005F13DC">
            <w:pPr>
              <w:pStyle w:val="ListParagraph"/>
              <w:numPr>
                <w:ilvl w:val="0"/>
                <w:numId w:val="22"/>
              </w:numPr>
              <w:spacing w:before="100" w:after="100"/>
              <w:ind w:left="312" w:hanging="312"/>
              <w:contextualSpacing w:val="0"/>
              <w:jc w:val="left"/>
              <w:rPr>
                <w:rFonts w:cstheme="minorHAnsi"/>
                <w:szCs w:val="20"/>
              </w:rPr>
            </w:pPr>
            <w:r w:rsidRPr="00047759">
              <w:rPr>
                <w:rFonts w:cstheme="minorHAnsi"/>
                <w:szCs w:val="20"/>
              </w:rPr>
              <w:t>Lunch times</w:t>
            </w:r>
          </w:p>
          <w:p w14:paraId="074A841E" w14:textId="4C8DD9E1" w:rsidR="005F13DC" w:rsidRPr="00047759" w:rsidRDefault="005F13DC" w:rsidP="005F13DC">
            <w:pPr>
              <w:pStyle w:val="ListParagraph"/>
              <w:numPr>
                <w:ilvl w:val="0"/>
                <w:numId w:val="22"/>
              </w:numPr>
              <w:spacing w:before="100" w:after="100"/>
              <w:ind w:left="312" w:hanging="312"/>
              <w:contextualSpacing w:val="0"/>
              <w:jc w:val="left"/>
              <w:rPr>
                <w:rFonts w:cstheme="minorHAnsi"/>
                <w:szCs w:val="20"/>
              </w:rPr>
            </w:pPr>
            <w:r w:rsidRPr="00047759">
              <w:rPr>
                <w:rFonts w:cstheme="minorHAnsi"/>
                <w:szCs w:val="20"/>
              </w:rPr>
              <w:t>Arrival and leaving times</w:t>
            </w:r>
          </w:p>
          <w:p w14:paraId="78EC7C3A" w14:textId="0CC5104A" w:rsidR="005F13DC" w:rsidRPr="00047759" w:rsidRDefault="005F13DC" w:rsidP="005F13DC">
            <w:pPr>
              <w:pStyle w:val="ListParagraph"/>
              <w:numPr>
                <w:ilvl w:val="0"/>
                <w:numId w:val="22"/>
              </w:numPr>
              <w:spacing w:before="100" w:after="100"/>
              <w:ind w:left="312" w:hanging="312"/>
              <w:contextualSpacing w:val="0"/>
              <w:jc w:val="left"/>
              <w:rPr>
                <w:rFonts w:cstheme="minorHAnsi"/>
                <w:szCs w:val="20"/>
              </w:rPr>
            </w:pPr>
            <w:r w:rsidRPr="00047759">
              <w:rPr>
                <w:rFonts w:cstheme="minorHAnsi"/>
                <w:szCs w:val="20"/>
              </w:rPr>
              <w:t>In staff areas</w:t>
            </w:r>
          </w:p>
          <w:p w14:paraId="7F0EADB0" w14:textId="799BE9DD" w:rsidR="005F13DC" w:rsidRPr="00047759" w:rsidRDefault="005F13DC" w:rsidP="005F13DC">
            <w:pPr>
              <w:pStyle w:val="ListParagraph"/>
              <w:numPr>
                <w:ilvl w:val="0"/>
                <w:numId w:val="22"/>
              </w:numPr>
              <w:spacing w:before="100" w:after="100"/>
              <w:ind w:left="312" w:hanging="312"/>
              <w:contextualSpacing w:val="0"/>
              <w:jc w:val="left"/>
              <w:rPr>
                <w:rFonts w:cstheme="minorHAnsi"/>
                <w:szCs w:val="20"/>
              </w:rPr>
            </w:pPr>
            <w:r w:rsidRPr="00047759">
              <w:rPr>
                <w:rFonts w:cstheme="minorHAnsi"/>
                <w:szCs w:val="20"/>
              </w:rPr>
              <w:t>During physical activities</w:t>
            </w:r>
          </w:p>
          <w:p w14:paraId="6D67BEFD" w14:textId="77777777" w:rsidR="005F13DC" w:rsidRPr="00047759" w:rsidRDefault="005F13DC" w:rsidP="005F13DC">
            <w:pPr>
              <w:pStyle w:val="ListParagraph"/>
              <w:spacing w:before="100" w:after="100"/>
              <w:ind w:left="360"/>
              <w:contextualSpacing w:val="0"/>
              <w:jc w:val="left"/>
              <w:rPr>
                <w:rFonts w:cstheme="minorHAnsi"/>
                <w:szCs w:val="20"/>
              </w:rPr>
            </w:pPr>
          </w:p>
          <w:p w14:paraId="6435D488" w14:textId="35F8A8DE" w:rsidR="005F13DC" w:rsidRPr="00047759" w:rsidRDefault="005F13DC" w:rsidP="005F13DC">
            <w:pPr>
              <w:spacing w:before="100" w:after="100"/>
              <w:jc w:val="left"/>
              <w:rPr>
                <w:rFonts w:cstheme="minorHAnsi"/>
                <w:szCs w:val="20"/>
              </w:rPr>
            </w:pPr>
            <w:r w:rsidRPr="00047759">
              <w:rPr>
                <w:rFonts w:cstheme="minorHAnsi"/>
                <w:szCs w:val="20"/>
              </w:rPr>
              <w:t xml:space="preserve"> </w:t>
            </w:r>
          </w:p>
          <w:p w14:paraId="187F3C37" w14:textId="77777777" w:rsidR="005F13DC" w:rsidRPr="00047759" w:rsidRDefault="005F13DC" w:rsidP="005F13DC">
            <w:pPr>
              <w:spacing w:before="100" w:after="100"/>
              <w:jc w:val="left"/>
              <w:rPr>
                <w:rFonts w:cstheme="minorHAnsi"/>
                <w:szCs w:val="20"/>
              </w:rPr>
            </w:pPr>
          </w:p>
        </w:tc>
        <w:tc>
          <w:tcPr>
            <w:tcW w:w="3827" w:type="dxa"/>
            <w:tcBorders>
              <w:top w:val="single" w:sz="4" w:space="0" w:color="auto"/>
              <w:left w:val="single" w:sz="4" w:space="0" w:color="auto"/>
              <w:bottom w:val="single" w:sz="4" w:space="0" w:color="auto"/>
            </w:tcBorders>
          </w:tcPr>
          <w:p w14:paraId="31A926EB" w14:textId="1513AD48" w:rsidR="005F13DC" w:rsidRPr="00047759" w:rsidRDefault="005F13DC" w:rsidP="005F13DC">
            <w:pPr>
              <w:spacing w:before="100" w:after="100"/>
              <w:jc w:val="left"/>
              <w:rPr>
                <w:rFonts w:cstheme="minorHAnsi"/>
                <w:szCs w:val="20"/>
              </w:rPr>
            </w:pPr>
            <w:r w:rsidRPr="00047759">
              <w:rPr>
                <w:rFonts w:cstheme="minorHAnsi"/>
                <w:szCs w:val="20"/>
              </w:rPr>
              <w:t>Social distancing will be maintained wherever possible. However, it is accepted that this will not be able to be achieved at all times- particularly with young children.</w:t>
            </w:r>
          </w:p>
          <w:p w14:paraId="67964FF7" w14:textId="7F592EC4" w:rsidR="005F13DC" w:rsidRPr="00047759" w:rsidRDefault="005F13DC" w:rsidP="005F13DC">
            <w:pPr>
              <w:spacing w:before="100" w:after="100"/>
              <w:jc w:val="left"/>
              <w:rPr>
                <w:rFonts w:cstheme="minorHAnsi"/>
                <w:szCs w:val="20"/>
              </w:rPr>
            </w:pPr>
            <w:r w:rsidRPr="00047759">
              <w:rPr>
                <w:rFonts w:cstheme="minorHAnsi"/>
                <w:szCs w:val="20"/>
              </w:rPr>
              <w:t xml:space="preserve">Children will remain in the same group as far as is reasonably practicable. </w:t>
            </w:r>
          </w:p>
          <w:p w14:paraId="06088F82" w14:textId="49F146D8" w:rsidR="005F13DC" w:rsidRPr="00047759" w:rsidRDefault="005F13DC" w:rsidP="005F13DC">
            <w:pPr>
              <w:spacing w:before="100" w:after="100"/>
              <w:jc w:val="left"/>
              <w:rPr>
                <w:rFonts w:cstheme="minorHAnsi"/>
                <w:szCs w:val="20"/>
              </w:rPr>
            </w:pPr>
            <w:r w:rsidRPr="00047759">
              <w:rPr>
                <w:rFonts w:cstheme="minorHAnsi"/>
                <w:szCs w:val="20"/>
              </w:rPr>
              <w:t>Consideration will be given by each school as to how each group will remain distanced from others:</w:t>
            </w:r>
          </w:p>
          <w:p w14:paraId="18B3F0A3" w14:textId="77777777" w:rsidR="005F13DC" w:rsidRDefault="005F13DC" w:rsidP="005F13DC">
            <w:pPr>
              <w:pStyle w:val="ListParagraph"/>
              <w:numPr>
                <w:ilvl w:val="0"/>
                <w:numId w:val="22"/>
              </w:numPr>
              <w:spacing w:before="100" w:after="100"/>
              <w:ind w:left="357" w:hanging="357"/>
              <w:contextualSpacing w:val="0"/>
              <w:jc w:val="left"/>
              <w:rPr>
                <w:rFonts w:cstheme="minorHAnsi"/>
                <w:szCs w:val="20"/>
              </w:rPr>
            </w:pPr>
            <w:r w:rsidRPr="00047759">
              <w:rPr>
                <w:rFonts w:cstheme="minorHAnsi"/>
                <w:szCs w:val="20"/>
              </w:rPr>
              <w:t>In the classroom</w:t>
            </w:r>
          </w:p>
          <w:p w14:paraId="00F14A4C" w14:textId="77777777" w:rsidR="005F13DC" w:rsidRDefault="005F13DC" w:rsidP="005F13DC">
            <w:pPr>
              <w:pStyle w:val="ListParagraph"/>
              <w:numPr>
                <w:ilvl w:val="0"/>
                <w:numId w:val="22"/>
              </w:numPr>
              <w:spacing w:before="100" w:after="100"/>
              <w:ind w:left="357" w:hanging="357"/>
              <w:contextualSpacing w:val="0"/>
              <w:jc w:val="left"/>
              <w:rPr>
                <w:rFonts w:cstheme="minorHAnsi"/>
                <w:szCs w:val="20"/>
              </w:rPr>
            </w:pPr>
            <w:r>
              <w:rPr>
                <w:rFonts w:cstheme="minorHAnsi"/>
                <w:szCs w:val="20"/>
              </w:rPr>
              <w:t>In corridors</w:t>
            </w:r>
          </w:p>
          <w:p w14:paraId="53170B4B" w14:textId="77777777" w:rsidR="005F13DC" w:rsidRDefault="005F13DC" w:rsidP="005F13DC">
            <w:pPr>
              <w:pStyle w:val="ListParagraph"/>
              <w:numPr>
                <w:ilvl w:val="0"/>
                <w:numId w:val="22"/>
              </w:numPr>
              <w:spacing w:before="100" w:after="100"/>
              <w:ind w:left="357" w:hanging="357"/>
              <w:contextualSpacing w:val="0"/>
              <w:jc w:val="left"/>
              <w:rPr>
                <w:rFonts w:cstheme="minorHAnsi"/>
                <w:szCs w:val="20"/>
              </w:rPr>
            </w:pPr>
            <w:r>
              <w:rPr>
                <w:rFonts w:cstheme="minorHAnsi"/>
                <w:szCs w:val="20"/>
              </w:rPr>
              <w:t>At break times</w:t>
            </w:r>
          </w:p>
          <w:p w14:paraId="024EE958" w14:textId="77777777" w:rsidR="005F13DC" w:rsidRDefault="005F13DC" w:rsidP="005F13DC">
            <w:pPr>
              <w:pStyle w:val="ListParagraph"/>
              <w:numPr>
                <w:ilvl w:val="0"/>
                <w:numId w:val="22"/>
              </w:numPr>
              <w:spacing w:before="100" w:after="100"/>
              <w:ind w:left="357" w:hanging="357"/>
              <w:contextualSpacing w:val="0"/>
              <w:jc w:val="left"/>
              <w:rPr>
                <w:rFonts w:cstheme="minorHAnsi"/>
                <w:szCs w:val="20"/>
              </w:rPr>
            </w:pPr>
            <w:r>
              <w:rPr>
                <w:rFonts w:cstheme="minorHAnsi"/>
                <w:szCs w:val="20"/>
              </w:rPr>
              <w:t>At lunch times</w:t>
            </w:r>
          </w:p>
          <w:p w14:paraId="4D9DABFC" w14:textId="77777777" w:rsidR="005F13DC" w:rsidRDefault="005F13DC" w:rsidP="005F13DC">
            <w:pPr>
              <w:pStyle w:val="ListParagraph"/>
              <w:numPr>
                <w:ilvl w:val="0"/>
                <w:numId w:val="22"/>
              </w:numPr>
              <w:spacing w:before="100" w:after="100"/>
              <w:ind w:left="357" w:hanging="357"/>
              <w:contextualSpacing w:val="0"/>
              <w:jc w:val="left"/>
              <w:rPr>
                <w:rFonts w:cstheme="minorHAnsi"/>
                <w:szCs w:val="20"/>
              </w:rPr>
            </w:pPr>
            <w:r>
              <w:rPr>
                <w:rFonts w:cstheme="minorHAnsi"/>
                <w:szCs w:val="20"/>
              </w:rPr>
              <w:t>At arrival and leaving times</w:t>
            </w:r>
          </w:p>
          <w:p w14:paraId="513F3B88" w14:textId="7F9D80A9" w:rsidR="005F13DC" w:rsidRPr="00047759" w:rsidRDefault="005F13DC" w:rsidP="005F13DC">
            <w:pPr>
              <w:pStyle w:val="ListParagraph"/>
              <w:numPr>
                <w:ilvl w:val="0"/>
                <w:numId w:val="22"/>
              </w:numPr>
              <w:spacing w:before="100" w:after="100"/>
              <w:ind w:left="357" w:hanging="357"/>
              <w:contextualSpacing w:val="0"/>
              <w:jc w:val="left"/>
              <w:rPr>
                <w:rFonts w:cstheme="minorHAnsi"/>
                <w:szCs w:val="20"/>
              </w:rPr>
            </w:pPr>
            <w:r>
              <w:rPr>
                <w:rFonts w:cstheme="minorHAnsi"/>
                <w:szCs w:val="20"/>
              </w:rPr>
              <w:lastRenderedPageBreak/>
              <w:t>During physical activities and in staff areas</w:t>
            </w:r>
          </w:p>
        </w:tc>
        <w:tc>
          <w:tcPr>
            <w:tcW w:w="3261" w:type="dxa"/>
            <w:tcBorders>
              <w:top w:val="single" w:sz="4" w:space="0" w:color="auto"/>
              <w:bottom w:val="single" w:sz="4" w:space="0" w:color="auto"/>
            </w:tcBorders>
          </w:tcPr>
          <w:p w14:paraId="6382BC10" w14:textId="1EC8A513" w:rsidR="00D86E6F" w:rsidRPr="00D86E6F" w:rsidRDefault="00D86E6F" w:rsidP="00D86E6F">
            <w:pPr>
              <w:jc w:val="left"/>
              <w:rPr>
                <w:rFonts w:cstheme="minorHAnsi"/>
                <w:color w:val="000000" w:themeColor="text1"/>
                <w:szCs w:val="20"/>
              </w:rPr>
            </w:pPr>
            <w:r w:rsidRPr="00D86E6F">
              <w:rPr>
                <w:rFonts w:cstheme="minorHAnsi"/>
                <w:b/>
                <w:bCs/>
                <w:color w:val="000000" w:themeColor="text1"/>
                <w:szCs w:val="20"/>
              </w:rPr>
              <w:lastRenderedPageBreak/>
              <w:t>Groupings:</w:t>
            </w:r>
            <w:r w:rsidRPr="00D86E6F">
              <w:rPr>
                <w:rFonts w:cstheme="minorHAnsi"/>
                <w:color w:val="000000" w:themeColor="text1"/>
                <w:szCs w:val="20"/>
              </w:rPr>
              <w:t xml:space="preserve"> 5 Bubbles with own entrances and toilets (limit movement between groups and zones in the school)</w:t>
            </w:r>
            <w:r w:rsidR="008B00B8">
              <w:rPr>
                <w:rFonts w:cstheme="minorHAnsi"/>
                <w:color w:val="000000" w:themeColor="text1"/>
                <w:szCs w:val="20"/>
              </w:rPr>
              <w:t>.</w:t>
            </w:r>
          </w:p>
          <w:p w14:paraId="29758DC0" w14:textId="59229C23" w:rsidR="00D86E6F" w:rsidRPr="00D86E6F" w:rsidRDefault="00D86E6F" w:rsidP="00D86E6F">
            <w:pPr>
              <w:jc w:val="left"/>
              <w:rPr>
                <w:rFonts w:cstheme="minorHAnsi"/>
                <w:color w:val="000000" w:themeColor="text1"/>
                <w:szCs w:val="20"/>
              </w:rPr>
            </w:pPr>
            <w:r w:rsidRPr="00D86E6F">
              <w:rPr>
                <w:rFonts w:cstheme="minorHAnsi"/>
                <w:b/>
                <w:bCs/>
                <w:color w:val="000000" w:themeColor="text1"/>
                <w:szCs w:val="20"/>
              </w:rPr>
              <w:t>Corridors</w:t>
            </w:r>
            <w:r w:rsidRPr="00D86E6F">
              <w:rPr>
                <w:rFonts w:cstheme="minorHAnsi"/>
                <w:color w:val="000000" w:themeColor="text1"/>
                <w:szCs w:val="20"/>
              </w:rPr>
              <w:t>: everyone walks on the left, single file, using agreed</w:t>
            </w:r>
            <w:r w:rsidR="008B00B8">
              <w:rPr>
                <w:rFonts w:cstheme="minorHAnsi"/>
                <w:color w:val="000000" w:themeColor="text1"/>
                <w:szCs w:val="20"/>
              </w:rPr>
              <w:t xml:space="preserve"> timings</w:t>
            </w:r>
            <w:r w:rsidRPr="00D86E6F">
              <w:rPr>
                <w:rFonts w:cstheme="minorHAnsi"/>
                <w:color w:val="000000" w:themeColor="text1"/>
                <w:szCs w:val="20"/>
              </w:rPr>
              <w:t>, where possible maintaining a metre.</w:t>
            </w:r>
          </w:p>
          <w:p w14:paraId="1189086F" w14:textId="77777777" w:rsidR="008B00B8" w:rsidRDefault="00D86E6F" w:rsidP="00D86E6F">
            <w:pPr>
              <w:jc w:val="left"/>
              <w:rPr>
                <w:rFonts w:cstheme="minorHAnsi"/>
                <w:color w:val="000000" w:themeColor="text1"/>
                <w:szCs w:val="20"/>
              </w:rPr>
            </w:pPr>
            <w:r w:rsidRPr="00D86E6F">
              <w:rPr>
                <w:rFonts w:cstheme="minorHAnsi"/>
                <w:b/>
                <w:bCs/>
                <w:color w:val="000000" w:themeColor="text1"/>
                <w:szCs w:val="20"/>
              </w:rPr>
              <w:t>Classrooms:</w:t>
            </w:r>
            <w:r w:rsidRPr="00D86E6F">
              <w:rPr>
                <w:rFonts w:cstheme="minorHAnsi"/>
                <w:color w:val="000000" w:themeColor="text1"/>
                <w:szCs w:val="20"/>
              </w:rPr>
              <w:t xml:space="preserve"> rows of desks facing the front, no gap needed between children, educate and remind children regularly about face to face conversations, limit independent movement around the class, school provided pencil cases – no stationary sharing, limit resource sharing – cleaning of shared equipment</w:t>
            </w:r>
            <w:r w:rsidR="008B00B8">
              <w:rPr>
                <w:rFonts w:cstheme="minorHAnsi"/>
                <w:color w:val="000000" w:themeColor="text1"/>
                <w:szCs w:val="20"/>
              </w:rPr>
              <w:t>,</w:t>
            </w:r>
            <w:r w:rsidRPr="00D86E6F">
              <w:rPr>
                <w:rFonts w:cstheme="minorHAnsi"/>
                <w:color w:val="000000" w:themeColor="text1"/>
                <w:szCs w:val="20"/>
              </w:rPr>
              <w:t xml:space="preserve"> unless 72 guaranteed time gap before re-use.</w:t>
            </w:r>
          </w:p>
          <w:p w14:paraId="2F8612EF" w14:textId="51154584" w:rsidR="00D86E6F" w:rsidRPr="00D86E6F" w:rsidRDefault="00D86E6F" w:rsidP="00D86E6F">
            <w:pPr>
              <w:jc w:val="left"/>
              <w:rPr>
                <w:rFonts w:cstheme="minorHAnsi"/>
                <w:color w:val="000000" w:themeColor="text1"/>
                <w:szCs w:val="20"/>
              </w:rPr>
            </w:pPr>
            <w:r w:rsidRPr="00D86E6F">
              <w:rPr>
                <w:rFonts w:cstheme="minorHAnsi"/>
                <w:b/>
                <w:bCs/>
                <w:color w:val="000000" w:themeColor="text1"/>
                <w:szCs w:val="20"/>
              </w:rPr>
              <w:lastRenderedPageBreak/>
              <w:t>Breaks:</w:t>
            </w:r>
            <w:r w:rsidRPr="00D86E6F">
              <w:rPr>
                <w:rFonts w:cstheme="minorHAnsi"/>
                <w:color w:val="000000" w:themeColor="text1"/>
                <w:szCs w:val="20"/>
              </w:rPr>
              <w:t xml:space="preserve"> use agreed timetable, routes to play areas, adult supervision (some bubble mixing required – R/1,3/4, 5/6</w:t>
            </w:r>
            <w:r w:rsidR="008B00B8">
              <w:rPr>
                <w:rFonts w:cstheme="minorHAnsi"/>
                <w:color w:val="000000" w:themeColor="text1"/>
                <w:szCs w:val="20"/>
              </w:rPr>
              <w:t>)</w:t>
            </w:r>
          </w:p>
          <w:p w14:paraId="4591338A" w14:textId="3C433905" w:rsidR="00D86E6F" w:rsidRPr="00D86E6F" w:rsidRDefault="00D86E6F" w:rsidP="00D86E6F">
            <w:pPr>
              <w:jc w:val="left"/>
              <w:rPr>
                <w:rFonts w:cstheme="minorHAnsi"/>
                <w:color w:val="000000" w:themeColor="text1"/>
                <w:szCs w:val="20"/>
              </w:rPr>
            </w:pPr>
            <w:r w:rsidRPr="008B00B8">
              <w:rPr>
                <w:rFonts w:cstheme="minorHAnsi"/>
                <w:b/>
                <w:bCs/>
                <w:color w:val="000000" w:themeColor="text1"/>
                <w:szCs w:val="20"/>
              </w:rPr>
              <w:t>Lunch times:</w:t>
            </w:r>
            <w:r w:rsidRPr="00D86E6F">
              <w:rPr>
                <w:rFonts w:cstheme="minorHAnsi"/>
                <w:color w:val="000000" w:themeColor="text1"/>
                <w:szCs w:val="20"/>
              </w:rPr>
              <w:t xml:space="preserve"> eat in class with school dinner take-away box provision, with the exception of R/1</w:t>
            </w:r>
            <w:r w:rsidR="008B00B8">
              <w:rPr>
                <w:rFonts w:cstheme="minorHAnsi"/>
                <w:color w:val="000000" w:themeColor="text1"/>
                <w:szCs w:val="20"/>
              </w:rPr>
              <w:t>,</w:t>
            </w:r>
            <w:r w:rsidRPr="00D86E6F">
              <w:rPr>
                <w:rFonts w:cstheme="minorHAnsi"/>
                <w:color w:val="000000" w:themeColor="text1"/>
                <w:szCs w:val="20"/>
              </w:rPr>
              <w:t xml:space="preserve"> who will eat in the hall</w:t>
            </w:r>
            <w:r w:rsidR="008B00B8">
              <w:rPr>
                <w:rFonts w:cstheme="minorHAnsi"/>
                <w:color w:val="000000" w:themeColor="text1"/>
                <w:szCs w:val="20"/>
              </w:rPr>
              <w:t xml:space="preserve">. Class teachers, TAs and dinner staff to be responsible for </w:t>
            </w:r>
            <w:r w:rsidRPr="00D86E6F">
              <w:rPr>
                <w:rFonts w:cstheme="minorHAnsi"/>
                <w:color w:val="000000" w:themeColor="text1"/>
                <w:szCs w:val="20"/>
              </w:rPr>
              <w:t>clean</w:t>
            </w:r>
            <w:r w:rsidR="008B00B8">
              <w:rPr>
                <w:rFonts w:cstheme="minorHAnsi"/>
                <w:color w:val="000000" w:themeColor="text1"/>
                <w:szCs w:val="20"/>
              </w:rPr>
              <w:t>ing</w:t>
            </w:r>
            <w:r w:rsidRPr="00D86E6F">
              <w:rPr>
                <w:rFonts w:cstheme="minorHAnsi"/>
                <w:color w:val="000000" w:themeColor="text1"/>
                <w:szCs w:val="20"/>
              </w:rPr>
              <w:t xml:space="preserve"> desks before and after eating, timetable to allow playground use to be staggered. Reduced time to 45 mins to enable staggered playtimes.</w:t>
            </w:r>
          </w:p>
          <w:p w14:paraId="6E73115E" w14:textId="16CD4E81" w:rsidR="00D86E6F" w:rsidRPr="008B00B8" w:rsidRDefault="00D86E6F" w:rsidP="00D86E6F">
            <w:pPr>
              <w:jc w:val="left"/>
              <w:rPr>
                <w:rFonts w:cstheme="minorHAnsi"/>
                <w:color w:val="000000" w:themeColor="text1"/>
                <w:szCs w:val="20"/>
                <w:u w:val="single"/>
              </w:rPr>
            </w:pPr>
            <w:r w:rsidRPr="00D86E6F">
              <w:rPr>
                <w:rFonts w:cstheme="minorHAnsi"/>
                <w:b/>
                <w:bCs/>
                <w:color w:val="000000" w:themeColor="text1"/>
                <w:szCs w:val="20"/>
              </w:rPr>
              <w:t>Arrival times</w:t>
            </w:r>
            <w:r w:rsidRPr="00D86E6F">
              <w:rPr>
                <w:rFonts w:cstheme="minorHAnsi"/>
                <w:color w:val="000000" w:themeColor="text1"/>
                <w:szCs w:val="20"/>
              </w:rPr>
              <w:t>: Infant and juniors with two stage arrival to split the arrivals on the top and lower playgrounds in half. No parents inside the gates</w:t>
            </w:r>
            <w:r w:rsidR="008B00B8">
              <w:rPr>
                <w:rFonts w:cstheme="minorHAnsi"/>
                <w:color w:val="000000" w:themeColor="text1"/>
                <w:szCs w:val="20"/>
              </w:rPr>
              <w:t xml:space="preserve"> before their child’s time slot</w:t>
            </w:r>
            <w:r w:rsidRPr="00D86E6F">
              <w:rPr>
                <w:rFonts w:cstheme="minorHAnsi"/>
                <w:color w:val="000000" w:themeColor="text1"/>
                <w:szCs w:val="20"/>
              </w:rPr>
              <w:t xml:space="preserve">, no children waiting on the playground – straight into school. </w:t>
            </w:r>
            <w:r w:rsidRPr="008B00B8">
              <w:rPr>
                <w:rFonts w:cstheme="minorHAnsi"/>
                <w:color w:val="000000" w:themeColor="text1"/>
                <w:szCs w:val="20"/>
                <w:u w:val="single"/>
              </w:rPr>
              <w:t>Timings to be clearly and regularly publicised to parents.</w:t>
            </w:r>
          </w:p>
          <w:p w14:paraId="4F6E33FD" w14:textId="0384415B" w:rsidR="00D86E6F" w:rsidRPr="002B7133" w:rsidRDefault="00D86E6F" w:rsidP="00D86E6F">
            <w:pPr>
              <w:jc w:val="left"/>
              <w:rPr>
                <w:rFonts w:cstheme="minorHAnsi"/>
                <w:color w:val="000000" w:themeColor="text1"/>
                <w:szCs w:val="20"/>
              </w:rPr>
            </w:pPr>
            <w:r w:rsidRPr="00D86E6F">
              <w:rPr>
                <w:rFonts w:cstheme="minorHAnsi"/>
                <w:b/>
                <w:bCs/>
                <w:color w:val="000000" w:themeColor="text1"/>
                <w:szCs w:val="20"/>
              </w:rPr>
              <w:t>Leaving times:</w:t>
            </w:r>
            <w:r w:rsidRPr="00D86E6F">
              <w:rPr>
                <w:rFonts w:cstheme="minorHAnsi"/>
                <w:color w:val="000000" w:themeColor="text1"/>
                <w:szCs w:val="20"/>
              </w:rPr>
              <w:t xml:space="preserve">  Infant and juniors with two stage arrival to split the arrivals on the top and lower playgrounds in half. </w:t>
            </w:r>
            <w:r w:rsidR="008B00B8">
              <w:rPr>
                <w:rFonts w:cstheme="minorHAnsi"/>
                <w:color w:val="000000" w:themeColor="text1"/>
                <w:szCs w:val="20"/>
              </w:rPr>
              <w:t>Parents wait physically distanced – only during their children’s time slot</w:t>
            </w:r>
            <w:r w:rsidRPr="00D86E6F">
              <w:rPr>
                <w:rFonts w:cstheme="minorHAnsi"/>
                <w:color w:val="000000" w:themeColor="text1"/>
                <w:szCs w:val="20"/>
              </w:rPr>
              <w:t xml:space="preserve">, no use of school facilities at the end of the day including the field and play equipment. Timings to be clearly </w:t>
            </w:r>
            <w:r w:rsidRPr="002B7133">
              <w:rPr>
                <w:rFonts w:cstheme="minorHAnsi"/>
                <w:color w:val="000000" w:themeColor="text1"/>
                <w:szCs w:val="20"/>
              </w:rPr>
              <w:t>and regularly publicised to parents.</w:t>
            </w:r>
          </w:p>
          <w:p w14:paraId="51CD6007" w14:textId="2DC935DB" w:rsidR="00D86E6F" w:rsidRPr="002B7133" w:rsidRDefault="00D86E6F" w:rsidP="00D86E6F">
            <w:pPr>
              <w:jc w:val="left"/>
              <w:rPr>
                <w:rFonts w:cstheme="minorHAnsi"/>
                <w:color w:val="000000" w:themeColor="text1"/>
                <w:szCs w:val="20"/>
              </w:rPr>
            </w:pPr>
            <w:r w:rsidRPr="002B7133">
              <w:rPr>
                <w:rFonts w:cstheme="minorHAnsi"/>
                <w:b/>
                <w:bCs/>
                <w:color w:val="000000" w:themeColor="text1"/>
                <w:szCs w:val="20"/>
              </w:rPr>
              <w:lastRenderedPageBreak/>
              <w:t xml:space="preserve">Library: </w:t>
            </w:r>
            <w:r w:rsidRPr="002B7133">
              <w:rPr>
                <w:rFonts w:cstheme="minorHAnsi"/>
                <w:color w:val="000000" w:themeColor="text1"/>
                <w:szCs w:val="20"/>
              </w:rPr>
              <w:t xml:space="preserve"> </w:t>
            </w:r>
            <w:r w:rsidR="002B7133" w:rsidRPr="002B7133">
              <w:rPr>
                <w:rFonts w:cstheme="minorHAnsi"/>
                <w:color w:val="000000" w:themeColor="text1"/>
                <w:szCs w:val="20"/>
              </w:rPr>
              <w:t>T</w:t>
            </w:r>
            <w:r w:rsidRPr="002B7133">
              <w:rPr>
                <w:rFonts w:cstheme="minorHAnsi"/>
                <w:color w:val="000000" w:themeColor="text1"/>
                <w:szCs w:val="20"/>
              </w:rPr>
              <w:t>imetabled use, TA to clean after class use, children hand wash</w:t>
            </w:r>
            <w:r w:rsidR="008B00B8">
              <w:rPr>
                <w:rFonts w:cstheme="minorHAnsi"/>
                <w:color w:val="000000" w:themeColor="text1"/>
                <w:szCs w:val="20"/>
              </w:rPr>
              <w:t xml:space="preserve"> / hand </w:t>
            </w:r>
            <w:proofErr w:type="gramStart"/>
            <w:r w:rsidR="008B00B8">
              <w:rPr>
                <w:rFonts w:cstheme="minorHAnsi"/>
                <w:color w:val="000000" w:themeColor="text1"/>
                <w:szCs w:val="20"/>
              </w:rPr>
              <w:t>sanitise</w:t>
            </w:r>
            <w:proofErr w:type="gramEnd"/>
            <w:r w:rsidR="008B00B8">
              <w:rPr>
                <w:rFonts w:cstheme="minorHAnsi"/>
                <w:color w:val="000000" w:themeColor="text1"/>
                <w:szCs w:val="20"/>
              </w:rPr>
              <w:t xml:space="preserve"> before and after use</w:t>
            </w:r>
            <w:r w:rsidR="002B7133" w:rsidRPr="002B7133">
              <w:rPr>
                <w:rFonts w:cstheme="minorHAnsi"/>
                <w:color w:val="000000" w:themeColor="text1"/>
                <w:szCs w:val="20"/>
              </w:rPr>
              <w:t xml:space="preserve">. </w:t>
            </w:r>
          </w:p>
          <w:p w14:paraId="13094F82" w14:textId="77777777" w:rsidR="002B7133" w:rsidRDefault="00D86E6F" w:rsidP="00D86E6F">
            <w:pPr>
              <w:jc w:val="left"/>
              <w:rPr>
                <w:rFonts w:cstheme="minorHAnsi"/>
                <w:color w:val="000000" w:themeColor="text1"/>
                <w:szCs w:val="20"/>
              </w:rPr>
            </w:pPr>
            <w:r w:rsidRPr="002B7133">
              <w:rPr>
                <w:rFonts w:cstheme="minorHAnsi"/>
                <w:b/>
                <w:bCs/>
                <w:color w:val="000000" w:themeColor="text1"/>
                <w:szCs w:val="20"/>
              </w:rPr>
              <w:t>Hall use:</w:t>
            </w:r>
            <w:r w:rsidRPr="002B7133">
              <w:rPr>
                <w:rFonts w:cstheme="minorHAnsi"/>
                <w:color w:val="000000" w:themeColor="text1"/>
                <w:szCs w:val="20"/>
              </w:rPr>
              <w:t xml:space="preserve"> </w:t>
            </w:r>
            <w:r w:rsidR="002B7133" w:rsidRPr="002B7133">
              <w:rPr>
                <w:rFonts w:cstheme="minorHAnsi"/>
                <w:color w:val="000000" w:themeColor="text1"/>
                <w:szCs w:val="20"/>
              </w:rPr>
              <w:t>No indoor PE</w:t>
            </w:r>
            <w:r w:rsidR="002B7133">
              <w:rPr>
                <w:rFonts w:cstheme="minorHAnsi"/>
                <w:color w:val="000000" w:themeColor="text1"/>
                <w:szCs w:val="20"/>
              </w:rPr>
              <w:t xml:space="preserve">. Reception / Y1 only eating in school hall for lunch. </w:t>
            </w:r>
          </w:p>
          <w:p w14:paraId="61E5978F" w14:textId="77777777" w:rsidR="002B7133" w:rsidRPr="002B7133" w:rsidRDefault="002B7133" w:rsidP="00D86E6F">
            <w:pPr>
              <w:jc w:val="left"/>
              <w:rPr>
                <w:rFonts w:cstheme="minorHAnsi"/>
                <w:color w:val="000000" w:themeColor="text1"/>
                <w:szCs w:val="20"/>
              </w:rPr>
            </w:pPr>
          </w:p>
          <w:p w14:paraId="7B917692" w14:textId="7C087636" w:rsidR="00D86E6F" w:rsidRPr="002B7133" w:rsidRDefault="00D86E6F" w:rsidP="00D86E6F">
            <w:pPr>
              <w:jc w:val="left"/>
              <w:rPr>
                <w:rFonts w:cstheme="minorHAnsi"/>
                <w:color w:val="000000" w:themeColor="text1"/>
                <w:szCs w:val="20"/>
              </w:rPr>
            </w:pPr>
            <w:r w:rsidRPr="002B7133">
              <w:rPr>
                <w:rFonts w:cstheme="minorHAnsi"/>
                <w:b/>
                <w:bCs/>
                <w:color w:val="000000" w:themeColor="text1"/>
                <w:szCs w:val="20"/>
              </w:rPr>
              <w:t>Staffroom:</w:t>
            </w:r>
            <w:r w:rsidRPr="002B7133">
              <w:rPr>
                <w:rFonts w:cstheme="minorHAnsi"/>
                <w:color w:val="000000" w:themeColor="text1"/>
                <w:szCs w:val="20"/>
              </w:rPr>
              <w:t xml:space="preserve"> sanitise hands </w:t>
            </w:r>
            <w:r w:rsidR="008B00B8">
              <w:rPr>
                <w:rFonts w:cstheme="minorHAnsi"/>
                <w:color w:val="000000" w:themeColor="text1"/>
                <w:szCs w:val="20"/>
              </w:rPr>
              <w:t xml:space="preserve">on entry - </w:t>
            </w:r>
            <w:r w:rsidRPr="002B7133">
              <w:rPr>
                <w:rFonts w:cstheme="minorHAnsi"/>
                <w:color w:val="000000" w:themeColor="text1"/>
                <w:szCs w:val="20"/>
              </w:rPr>
              <w:t>before using the staffroom equipment, collect drinks in covered heat resistant cups, make sure all equipment touched is cleaned and maintain 2 metre distancing.</w:t>
            </w:r>
            <w:r w:rsidR="008B00B8">
              <w:rPr>
                <w:rFonts w:cstheme="minorHAnsi"/>
                <w:color w:val="000000" w:themeColor="text1"/>
                <w:szCs w:val="20"/>
              </w:rPr>
              <w:t xml:space="preserve"> Limit numbers to 6.</w:t>
            </w:r>
          </w:p>
          <w:p w14:paraId="01DBC36D" w14:textId="51C90C81" w:rsidR="005F13DC" w:rsidRPr="00047759" w:rsidRDefault="005F13DC" w:rsidP="005F13DC">
            <w:pPr>
              <w:spacing w:before="100" w:after="100"/>
              <w:jc w:val="left"/>
              <w:rPr>
                <w:rFonts w:cstheme="minorHAnsi"/>
                <w:szCs w:val="20"/>
              </w:rPr>
            </w:pPr>
          </w:p>
        </w:tc>
        <w:tc>
          <w:tcPr>
            <w:tcW w:w="2121" w:type="dxa"/>
          </w:tcPr>
          <w:p w14:paraId="5338E034" w14:textId="0B9B239B" w:rsidR="005F13DC" w:rsidRDefault="00D86E6F" w:rsidP="005F13DC">
            <w:pPr>
              <w:spacing w:before="100" w:after="100"/>
              <w:jc w:val="left"/>
              <w:rPr>
                <w:rFonts w:cstheme="minorHAnsi"/>
                <w:szCs w:val="20"/>
              </w:rPr>
            </w:pPr>
            <w:r>
              <w:rPr>
                <w:rFonts w:cstheme="minorHAnsi"/>
                <w:szCs w:val="20"/>
              </w:rPr>
              <w:lastRenderedPageBreak/>
              <w:t>Rob Hamshar to lead.</w:t>
            </w:r>
          </w:p>
          <w:p w14:paraId="59B1B8B7" w14:textId="77777777" w:rsidR="00D86E6F" w:rsidRDefault="00D86E6F" w:rsidP="005F13DC">
            <w:pPr>
              <w:spacing w:before="100" w:after="100"/>
              <w:jc w:val="left"/>
              <w:rPr>
                <w:rFonts w:cstheme="minorHAnsi"/>
                <w:szCs w:val="20"/>
              </w:rPr>
            </w:pPr>
          </w:p>
          <w:p w14:paraId="6DBBC9D8" w14:textId="43E1D55B" w:rsidR="00D86E6F" w:rsidRPr="00047759" w:rsidRDefault="00D86E6F" w:rsidP="005F13DC">
            <w:pPr>
              <w:spacing w:before="100" w:after="100"/>
              <w:jc w:val="left"/>
              <w:rPr>
                <w:rFonts w:cstheme="minorHAnsi"/>
                <w:szCs w:val="20"/>
              </w:rPr>
            </w:pPr>
            <w:r>
              <w:rPr>
                <w:rFonts w:cstheme="minorHAnsi"/>
                <w:szCs w:val="20"/>
              </w:rPr>
              <w:t>Teachers to set up classrooms on 21</w:t>
            </w:r>
            <w:r w:rsidRPr="00D86E6F">
              <w:rPr>
                <w:rFonts w:cstheme="minorHAnsi"/>
                <w:szCs w:val="20"/>
                <w:vertAlign w:val="superscript"/>
              </w:rPr>
              <w:t>st</w:t>
            </w:r>
            <w:r>
              <w:rPr>
                <w:rFonts w:cstheme="minorHAnsi"/>
                <w:szCs w:val="20"/>
              </w:rPr>
              <w:t xml:space="preserve"> and 22</w:t>
            </w:r>
            <w:r w:rsidRPr="00D86E6F">
              <w:rPr>
                <w:rFonts w:cstheme="minorHAnsi"/>
                <w:szCs w:val="20"/>
                <w:vertAlign w:val="superscript"/>
              </w:rPr>
              <w:t>nd</w:t>
            </w:r>
            <w:r>
              <w:rPr>
                <w:rFonts w:cstheme="minorHAnsi"/>
                <w:szCs w:val="20"/>
              </w:rPr>
              <w:t xml:space="preserve"> July</w:t>
            </w:r>
          </w:p>
        </w:tc>
        <w:tc>
          <w:tcPr>
            <w:tcW w:w="992" w:type="dxa"/>
            <w:shd w:val="clear" w:color="auto" w:fill="FFC000"/>
          </w:tcPr>
          <w:p w14:paraId="13ED45E1" w14:textId="31D595EF" w:rsidR="005F13DC" w:rsidRPr="005B4F6E" w:rsidRDefault="008825F5" w:rsidP="005F13DC">
            <w:pPr>
              <w:spacing w:before="100" w:after="100"/>
              <w:jc w:val="left"/>
              <w:rPr>
                <w:rFonts w:cstheme="minorHAnsi"/>
                <w:sz w:val="18"/>
                <w:szCs w:val="18"/>
              </w:rPr>
            </w:pPr>
            <w:r w:rsidRPr="005B4F6E">
              <w:rPr>
                <w:rFonts w:cstheme="minorHAnsi"/>
                <w:sz w:val="18"/>
                <w:szCs w:val="18"/>
              </w:rPr>
              <w:t>Ongoing</w:t>
            </w:r>
          </w:p>
        </w:tc>
      </w:tr>
      <w:tr w:rsidR="005F13DC" w:rsidRPr="005B4F6E" w14:paraId="7B44170A" w14:textId="30E41AE5" w:rsidTr="005B4F6E">
        <w:tc>
          <w:tcPr>
            <w:tcW w:w="2405" w:type="dxa"/>
          </w:tcPr>
          <w:p w14:paraId="2C0D5298" w14:textId="3190FBC0" w:rsidR="005F13DC" w:rsidRPr="00047759" w:rsidRDefault="005F13DC" w:rsidP="005F13DC">
            <w:pPr>
              <w:spacing w:before="100" w:after="100"/>
              <w:jc w:val="left"/>
              <w:rPr>
                <w:rFonts w:cstheme="minorHAnsi"/>
                <w:color w:val="4472C4" w:themeColor="accent1"/>
                <w:szCs w:val="20"/>
              </w:rPr>
            </w:pPr>
            <w:r w:rsidRPr="00047759">
              <w:rPr>
                <w:rFonts w:cstheme="minorHAnsi"/>
                <w:color w:val="4472C4" w:themeColor="accent1"/>
                <w:szCs w:val="20"/>
              </w:rPr>
              <w:lastRenderedPageBreak/>
              <w:t>Where necessary, wear appropriate personal protective equipment (PPE)</w:t>
            </w:r>
            <w:r>
              <w:rPr>
                <w:rFonts w:cstheme="minorHAnsi"/>
                <w:color w:val="4472C4" w:themeColor="accent1"/>
                <w:szCs w:val="20"/>
              </w:rPr>
              <w:t>.</w:t>
            </w:r>
          </w:p>
        </w:tc>
        <w:tc>
          <w:tcPr>
            <w:tcW w:w="2131" w:type="dxa"/>
          </w:tcPr>
          <w:p w14:paraId="7C990426" w14:textId="506E2DD4" w:rsidR="005F13DC" w:rsidRPr="00047759" w:rsidRDefault="005F13DC" w:rsidP="005F13DC">
            <w:pPr>
              <w:spacing w:before="100" w:after="100"/>
              <w:jc w:val="left"/>
              <w:rPr>
                <w:rFonts w:cstheme="minorHAnsi"/>
                <w:szCs w:val="20"/>
              </w:rPr>
            </w:pPr>
            <w:r w:rsidRPr="00047759">
              <w:rPr>
                <w:rFonts w:cstheme="minorHAnsi"/>
                <w:szCs w:val="20"/>
              </w:rPr>
              <w:t>Whilst the majority of staff in educational settings will not normally need PPE for their work, it may be needed for intimate care needs and for supervising</w:t>
            </w:r>
            <w:r>
              <w:rPr>
                <w:rFonts w:cstheme="minorHAnsi"/>
                <w:szCs w:val="20"/>
              </w:rPr>
              <w:t xml:space="preserve"> students who are</w:t>
            </w:r>
            <w:r w:rsidRPr="00047759">
              <w:rPr>
                <w:rFonts w:cstheme="minorHAnsi"/>
                <w:szCs w:val="20"/>
              </w:rPr>
              <w:t xml:space="preserve"> unwell.</w:t>
            </w:r>
          </w:p>
          <w:p w14:paraId="5D93CD50" w14:textId="1541184C" w:rsidR="005F13DC" w:rsidRPr="00047759" w:rsidRDefault="005F13DC" w:rsidP="005F13DC">
            <w:pPr>
              <w:spacing w:before="100" w:after="100"/>
              <w:jc w:val="left"/>
              <w:rPr>
                <w:rFonts w:cstheme="minorHAnsi"/>
                <w:szCs w:val="20"/>
              </w:rPr>
            </w:pPr>
            <w:r w:rsidRPr="00047759">
              <w:rPr>
                <w:rFonts w:cstheme="minorHAnsi"/>
                <w:szCs w:val="20"/>
              </w:rPr>
              <w:t>Inadequate PPE provisions.</w:t>
            </w:r>
          </w:p>
        </w:tc>
        <w:tc>
          <w:tcPr>
            <w:tcW w:w="3827" w:type="dxa"/>
            <w:tcBorders>
              <w:top w:val="single" w:sz="4" w:space="0" w:color="auto"/>
            </w:tcBorders>
          </w:tcPr>
          <w:p w14:paraId="6AC36210" w14:textId="35F8B6A5" w:rsidR="005F13DC" w:rsidRPr="00047759" w:rsidRDefault="005F13DC" w:rsidP="005F13DC">
            <w:pPr>
              <w:spacing w:before="100" w:after="100"/>
              <w:jc w:val="left"/>
              <w:rPr>
                <w:rFonts w:cstheme="minorHAnsi"/>
                <w:szCs w:val="20"/>
              </w:rPr>
            </w:pPr>
            <w:r w:rsidRPr="00047759">
              <w:rPr>
                <w:rFonts w:cstheme="minorHAnsi"/>
                <w:szCs w:val="20"/>
              </w:rPr>
              <w:t>If a child feels unwell whilst at school, a fluid-resistant surgical face mask will be worn by the supervising adult if a distance of 2m cannot be maintained.</w:t>
            </w:r>
          </w:p>
          <w:p w14:paraId="67CDDF2B" w14:textId="2183A2B9" w:rsidR="005F13DC" w:rsidRPr="00047759" w:rsidRDefault="005F13DC" w:rsidP="005F13DC">
            <w:pPr>
              <w:spacing w:before="100" w:after="100"/>
              <w:jc w:val="left"/>
              <w:rPr>
                <w:rFonts w:cstheme="minorHAnsi"/>
                <w:szCs w:val="20"/>
              </w:rPr>
            </w:pPr>
            <w:r w:rsidRPr="00047759">
              <w:rPr>
                <w:rFonts w:cstheme="minorHAnsi"/>
                <w:szCs w:val="20"/>
              </w:rPr>
              <w:t xml:space="preserve">If first aid is required and contact is needed, then disposable gloves, a disposable apron and a fluid-resistant face mask will be worn by the supervising adult. </w:t>
            </w:r>
          </w:p>
          <w:p w14:paraId="162669A3" w14:textId="2DE0EF3D" w:rsidR="005F13DC" w:rsidRPr="00047759" w:rsidRDefault="005F13DC" w:rsidP="005F13DC">
            <w:pPr>
              <w:pStyle w:val="NoSpacing"/>
              <w:spacing w:before="100" w:after="100"/>
              <w:rPr>
                <w:rFonts w:ascii="Museo Sans Rounded 300" w:hAnsi="Museo Sans Rounded 300" w:cstheme="minorHAnsi"/>
                <w:sz w:val="20"/>
                <w:szCs w:val="20"/>
              </w:rPr>
            </w:pPr>
            <w:r w:rsidRPr="00047759">
              <w:rPr>
                <w:rFonts w:ascii="Museo Sans Rounded 300" w:hAnsi="Museo Sans Rounded 300" w:cstheme="minorHAnsi"/>
                <w:sz w:val="20"/>
                <w:szCs w:val="20"/>
              </w:rPr>
              <w:t xml:space="preserve">If there is risk of splashing to the eyes </w:t>
            </w:r>
            <w:proofErr w:type="spellStart"/>
            <w:r w:rsidRPr="00047759">
              <w:rPr>
                <w:rFonts w:ascii="Museo Sans Rounded 300" w:hAnsi="Museo Sans Rounded 300" w:cstheme="minorHAnsi"/>
                <w:sz w:val="20"/>
                <w:szCs w:val="20"/>
              </w:rPr>
              <w:t>eg</w:t>
            </w:r>
            <w:proofErr w:type="spellEnd"/>
            <w:r w:rsidRPr="00047759">
              <w:rPr>
                <w:rFonts w:ascii="Museo Sans Rounded 300" w:hAnsi="Museo Sans Rounded 300" w:cstheme="minorHAnsi"/>
                <w:sz w:val="20"/>
                <w:szCs w:val="20"/>
              </w:rPr>
              <w:t xml:space="preserve"> from coughing, spitting or vomiting, then eye protection will also be worn.</w:t>
            </w:r>
          </w:p>
        </w:tc>
        <w:tc>
          <w:tcPr>
            <w:tcW w:w="3261" w:type="dxa"/>
            <w:tcBorders>
              <w:top w:val="single" w:sz="4" w:space="0" w:color="auto"/>
            </w:tcBorders>
          </w:tcPr>
          <w:p w14:paraId="3B26EFC2" w14:textId="77777777" w:rsidR="00D86E6F" w:rsidRPr="00D86E6F" w:rsidRDefault="00D86E6F" w:rsidP="00D86E6F">
            <w:pPr>
              <w:rPr>
                <w:rFonts w:cstheme="minorHAnsi"/>
                <w:color w:val="000000" w:themeColor="text1"/>
                <w:szCs w:val="20"/>
              </w:rPr>
            </w:pPr>
            <w:r w:rsidRPr="00D86E6F">
              <w:rPr>
                <w:rFonts w:cstheme="minorHAnsi"/>
                <w:color w:val="000000" w:themeColor="text1"/>
                <w:szCs w:val="20"/>
              </w:rPr>
              <w:t>Only wear PPE:</w:t>
            </w:r>
          </w:p>
          <w:p w14:paraId="5FC8A829" w14:textId="77777777" w:rsidR="00D86E6F" w:rsidRPr="00D86E6F" w:rsidRDefault="00D86E6F" w:rsidP="00D86E6F">
            <w:pPr>
              <w:pStyle w:val="ListParagraph"/>
              <w:numPr>
                <w:ilvl w:val="0"/>
                <w:numId w:val="13"/>
              </w:numPr>
              <w:jc w:val="left"/>
              <w:rPr>
                <w:rFonts w:cstheme="minorHAnsi"/>
                <w:color w:val="000000" w:themeColor="text1"/>
                <w:szCs w:val="20"/>
              </w:rPr>
            </w:pPr>
            <w:r w:rsidRPr="00D86E6F">
              <w:rPr>
                <w:rFonts w:cstheme="minorHAnsi"/>
                <w:color w:val="000000" w:themeColor="text1"/>
                <w:szCs w:val="20"/>
              </w:rPr>
              <w:t>When a child or adult becomes ill with Coronavirus symptoms at school and a social distance of 2 metres cannot be maintained.</w:t>
            </w:r>
          </w:p>
          <w:p w14:paraId="2FE82010" w14:textId="77777777" w:rsidR="00D86E6F" w:rsidRPr="00D86E6F" w:rsidRDefault="00D86E6F" w:rsidP="00322D33">
            <w:pPr>
              <w:pStyle w:val="ListParagraph"/>
              <w:ind w:left="407"/>
              <w:jc w:val="left"/>
              <w:rPr>
                <w:rFonts w:cstheme="minorHAnsi"/>
                <w:color w:val="000000" w:themeColor="text1"/>
                <w:szCs w:val="20"/>
              </w:rPr>
            </w:pPr>
          </w:p>
          <w:p w14:paraId="7722C041" w14:textId="77777777" w:rsidR="00D86E6F" w:rsidRPr="00D86E6F" w:rsidRDefault="00D86E6F" w:rsidP="00D86E6F">
            <w:pPr>
              <w:pStyle w:val="ListParagraph"/>
              <w:numPr>
                <w:ilvl w:val="0"/>
                <w:numId w:val="13"/>
              </w:numPr>
              <w:jc w:val="left"/>
              <w:rPr>
                <w:rFonts w:cstheme="minorHAnsi"/>
                <w:color w:val="000000" w:themeColor="text1"/>
                <w:szCs w:val="20"/>
              </w:rPr>
            </w:pPr>
            <w:r w:rsidRPr="00D86E6F">
              <w:rPr>
                <w:rFonts w:cstheme="minorHAnsi"/>
                <w:color w:val="000000" w:themeColor="text1"/>
                <w:szCs w:val="20"/>
              </w:rPr>
              <w:t>Where a child has routine intimate care needs that use PPE (maintain planned use)</w:t>
            </w:r>
          </w:p>
          <w:p w14:paraId="0B367188" w14:textId="77777777" w:rsidR="00D86E6F" w:rsidRPr="00D86E6F" w:rsidRDefault="00D86E6F" w:rsidP="00D86E6F">
            <w:pPr>
              <w:pStyle w:val="ListParagraph"/>
              <w:ind w:left="407"/>
              <w:rPr>
                <w:rFonts w:cstheme="minorHAnsi"/>
                <w:color w:val="000000" w:themeColor="text1"/>
                <w:szCs w:val="20"/>
              </w:rPr>
            </w:pPr>
            <w:r w:rsidRPr="00D86E6F">
              <w:rPr>
                <w:rFonts w:cstheme="minorHAnsi"/>
                <w:color w:val="000000" w:themeColor="text1"/>
                <w:szCs w:val="20"/>
              </w:rPr>
              <w:t>All individual healthcare plans to be reviewed with all relevant adults</w:t>
            </w:r>
          </w:p>
          <w:p w14:paraId="42AE21E2" w14:textId="77777777" w:rsidR="00D86E6F" w:rsidRPr="00D86E6F" w:rsidRDefault="00D86E6F" w:rsidP="00D86E6F">
            <w:pPr>
              <w:pStyle w:val="ListParagraph"/>
              <w:ind w:left="407"/>
              <w:rPr>
                <w:rFonts w:cstheme="minorHAnsi"/>
                <w:color w:val="000000" w:themeColor="text1"/>
                <w:szCs w:val="20"/>
              </w:rPr>
            </w:pPr>
          </w:p>
          <w:p w14:paraId="2D56ACC6" w14:textId="4038BD12" w:rsidR="00D86E6F" w:rsidRPr="00D86E6F" w:rsidRDefault="00D86E6F" w:rsidP="00D86E6F">
            <w:pPr>
              <w:pStyle w:val="ListParagraph"/>
              <w:numPr>
                <w:ilvl w:val="0"/>
                <w:numId w:val="13"/>
              </w:numPr>
              <w:jc w:val="left"/>
              <w:rPr>
                <w:rFonts w:cstheme="minorHAnsi"/>
                <w:color w:val="000000" w:themeColor="text1"/>
                <w:szCs w:val="20"/>
              </w:rPr>
            </w:pPr>
            <w:r w:rsidRPr="00D86E6F">
              <w:rPr>
                <w:rFonts w:cstheme="minorHAnsi"/>
                <w:color w:val="000000" w:themeColor="text1"/>
                <w:szCs w:val="20"/>
              </w:rPr>
              <w:t>When carrying out first aid / all adults will wear gloves; if bodily fluids</w:t>
            </w:r>
            <w:r w:rsidR="008B00B8">
              <w:rPr>
                <w:rFonts w:cstheme="minorHAnsi"/>
                <w:color w:val="000000" w:themeColor="text1"/>
                <w:szCs w:val="20"/>
              </w:rPr>
              <w:t>,</w:t>
            </w:r>
            <w:r w:rsidRPr="00D86E6F">
              <w:rPr>
                <w:rFonts w:cstheme="minorHAnsi"/>
                <w:color w:val="000000" w:themeColor="text1"/>
                <w:szCs w:val="20"/>
              </w:rPr>
              <w:t xml:space="preserve"> of any variety</w:t>
            </w:r>
            <w:r w:rsidR="008B00B8">
              <w:rPr>
                <w:rFonts w:cstheme="minorHAnsi"/>
                <w:color w:val="000000" w:themeColor="text1"/>
                <w:szCs w:val="20"/>
              </w:rPr>
              <w:t>,</w:t>
            </w:r>
            <w:r w:rsidRPr="00D86E6F">
              <w:rPr>
                <w:rFonts w:cstheme="minorHAnsi"/>
                <w:color w:val="000000" w:themeColor="text1"/>
                <w:szCs w:val="20"/>
              </w:rPr>
              <w:t xml:space="preserve"> are involved an apron and mask will </w:t>
            </w:r>
            <w:r w:rsidRPr="00D86E6F">
              <w:rPr>
                <w:rFonts w:cstheme="minorHAnsi"/>
                <w:color w:val="000000" w:themeColor="text1"/>
                <w:szCs w:val="20"/>
              </w:rPr>
              <w:lastRenderedPageBreak/>
              <w:t>be worn (review this as guidance progresses).</w:t>
            </w:r>
          </w:p>
          <w:p w14:paraId="712F0151" w14:textId="77777777" w:rsidR="00D86E6F" w:rsidRPr="00D86E6F" w:rsidRDefault="00D86E6F" w:rsidP="00D86E6F">
            <w:pPr>
              <w:rPr>
                <w:rFonts w:cstheme="minorHAnsi"/>
                <w:color w:val="000000" w:themeColor="text1"/>
                <w:szCs w:val="20"/>
              </w:rPr>
            </w:pPr>
          </w:p>
          <w:p w14:paraId="33527504" w14:textId="77777777" w:rsidR="00D86E6F" w:rsidRPr="00D86E6F" w:rsidRDefault="00D86E6F" w:rsidP="00D86E6F">
            <w:pPr>
              <w:rPr>
                <w:rFonts w:cstheme="minorHAnsi"/>
                <w:color w:val="000000" w:themeColor="text1"/>
                <w:szCs w:val="20"/>
              </w:rPr>
            </w:pPr>
            <w:r w:rsidRPr="00D86E6F">
              <w:rPr>
                <w:rFonts w:cstheme="minorHAnsi"/>
                <w:color w:val="000000" w:themeColor="text1"/>
                <w:szCs w:val="20"/>
              </w:rPr>
              <w:t>Disposal of PPE:</w:t>
            </w:r>
          </w:p>
          <w:p w14:paraId="7D5FE634" w14:textId="77777777" w:rsidR="00D86E6F" w:rsidRPr="00322D33" w:rsidRDefault="00D86E6F" w:rsidP="00D86E6F">
            <w:pPr>
              <w:pStyle w:val="ListParagraph"/>
              <w:numPr>
                <w:ilvl w:val="0"/>
                <w:numId w:val="13"/>
              </w:numPr>
              <w:jc w:val="left"/>
              <w:rPr>
                <w:rFonts w:cstheme="minorHAnsi"/>
                <w:color w:val="000000" w:themeColor="text1"/>
                <w:szCs w:val="20"/>
              </w:rPr>
            </w:pPr>
            <w:r w:rsidRPr="00322D33">
              <w:rPr>
                <w:rFonts w:cstheme="minorHAnsi"/>
                <w:color w:val="000000" w:themeColor="text1"/>
                <w:szCs w:val="20"/>
              </w:rPr>
              <w:t>double bag</w:t>
            </w:r>
          </w:p>
          <w:p w14:paraId="5AAF5294" w14:textId="630F4B3B" w:rsidR="005F13DC" w:rsidRPr="00047759" w:rsidRDefault="00D86E6F" w:rsidP="00D86E6F">
            <w:pPr>
              <w:spacing w:before="100" w:after="100"/>
              <w:jc w:val="left"/>
              <w:rPr>
                <w:rFonts w:cstheme="minorHAnsi"/>
                <w:szCs w:val="20"/>
              </w:rPr>
            </w:pPr>
            <w:r w:rsidRPr="00322D33">
              <w:rPr>
                <w:rFonts w:cstheme="minorHAnsi"/>
                <w:color w:val="000000" w:themeColor="text1"/>
                <w:szCs w:val="20"/>
              </w:rPr>
              <w:t>keep for 72 hours before binning</w:t>
            </w:r>
          </w:p>
        </w:tc>
        <w:tc>
          <w:tcPr>
            <w:tcW w:w="2121" w:type="dxa"/>
          </w:tcPr>
          <w:p w14:paraId="12FFD2BB" w14:textId="62BAA8B6" w:rsidR="005F13DC" w:rsidRPr="00047759" w:rsidRDefault="00322D33" w:rsidP="005F13DC">
            <w:pPr>
              <w:spacing w:before="100" w:after="100"/>
              <w:jc w:val="left"/>
              <w:rPr>
                <w:rFonts w:cstheme="minorHAnsi"/>
                <w:szCs w:val="20"/>
              </w:rPr>
            </w:pPr>
            <w:r>
              <w:rPr>
                <w:rFonts w:cstheme="minorHAnsi"/>
                <w:szCs w:val="20"/>
              </w:rPr>
              <w:lastRenderedPageBreak/>
              <w:t>Viv Laity</w:t>
            </w:r>
          </w:p>
        </w:tc>
        <w:tc>
          <w:tcPr>
            <w:tcW w:w="992" w:type="dxa"/>
            <w:shd w:val="clear" w:color="auto" w:fill="FFC000"/>
          </w:tcPr>
          <w:p w14:paraId="39E88B6C" w14:textId="13FC2137" w:rsidR="005F13DC" w:rsidRPr="005B4F6E" w:rsidRDefault="002B7133" w:rsidP="005F13DC">
            <w:pPr>
              <w:spacing w:before="100" w:after="100"/>
              <w:jc w:val="left"/>
              <w:rPr>
                <w:rFonts w:cstheme="minorHAnsi"/>
                <w:sz w:val="18"/>
                <w:szCs w:val="18"/>
              </w:rPr>
            </w:pPr>
            <w:r w:rsidRPr="005B4F6E">
              <w:rPr>
                <w:rFonts w:cstheme="minorHAnsi"/>
                <w:sz w:val="18"/>
                <w:szCs w:val="18"/>
              </w:rPr>
              <w:t>Ongoing</w:t>
            </w:r>
          </w:p>
        </w:tc>
      </w:tr>
      <w:tr w:rsidR="00322D33" w:rsidRPr="005B4F6E" w14:paraId="5E4545B2" w14:textId="77777777" w:rsidTr="005B4F6E">
        <w:tc>
          <w:tcPr>
            <w:tcW w:w="2405" w:type="dxa"/>
          </w:tcPr>
          <w:p w14:paraId="09356905" w14:textId="0F02FE7C" w:rsidR="00322D33" w:rsidRPr="00047759" w:rsidRDefault="00322D33" w:rsidP="00322D33">
            <w:pPr>
              <w:spacing w:before="100" w:after="100"/>
              <w:jc w:val="left"/>
              <w:rPr>
                <w:rFonts w:cstheme="minorHAnsi"/>
                <w:szCs w:val="20"/>
              </w:rPr>
            </w:pPr>
          </w:p>
        </w:tc>
        <w:tc>
          <w:tcPr>
            <w:tcW w:w="2131" w:type="dxa"/>
          </w:tcPr>
          <w:p w14:paraId="610AA999" w14:textId="56143D99" w:rsidR="00322D33" w:rsidRPr="00047759" w:rsidRDefault="00322D33" w:rsidP="00322D33">
            <w:pPr>
              <w:spacing w:before="100" w:after="100"/>
              <w:jc w:val="left"/>
              <w:rPr>
                <w:rFonts w:cstheme="minorHAnsi"/>
                <w:szCs w:val="20"/>
              </w:rPr>
            </w:pPr>
            <w:r w:rsidRPr="00047759">
              <w:rPr>
                <w:rFonts w:cstheme="minorHAnsi"/>
                <w:szCs w:val="20"/>
              </w:rPr>
              <w:t>A pupil becomes unwell at school with Covid-19 symptoms.</w:t>
            </w:r>
          </w:p>
        </w:tc>
        <w:tc>
          <w:tcPr>
            <w:tcW w:w="3827" w:type="dxa"/>
          </w:tcPr>
          <w:p w14:paraId="259DB920" w14:textId="736D5E2C" w:rsidR="00322D33" w:rsidRPr="00047759" w:rsidRDefault="00322D33" w:rsidP="00322D33">
            <w:pPr>
              <w:spacing w:before="100" w:after="100"/>
              <w:jc w:val="left"/>
              <w:rPr>
                <w:rFonts w:cstheme="minorHAnsi"/>
                <w:color w:val="000000" w:themeColor="text1"/>
                <w:szCs w:val="20"/>
              </w:rPr>
            </w:pPr>
            <w:r w:rsidRPr="00047759">
              <w:rPr>
                <w:rFonts w:cstheme="minorHAnsi"/>
                <w:color w:val="000000" w:themeColor="text1"/>
                <w:szCs w:val="20"/>
              </w:rPr>
              <w:t>If pupils become unwell whilst at school with Covid-19 symptoms</w:t>
            </w:r>
            <w:r>
              <w:rPr>
                <w:rFonts w:cstheme="minorHAnsi"/>
                <w:color w:val="000000" w:themeColor="text1"/>
                <w:szCs w:val="20"/>
              </w:rPr>
              <w:t>:</w:t>
            </w:r>
          </w:p>
          <w:p w14:paraId="30F0BFC6" w14:textId="7B750E45" w:rsidR="00322D33" w:rsidRPr="00047759" w:rsidRDefault="00322D33" w:rsidP="00322D33">
            <w:pPr>
              <w:spacing w:before="100" w:after="100"/>
              <w:ind w:left="312" w:hanging="312"/>
              <w:jc w:val="left"/>
              <w:rPr>
                <w:rFonts w:cstheme="minorHAnsi"/>
                <w:color w:val="000000" w:themeColor="text1"/>
                <w:szCs w:val="20"/>
                <w:shd w:val="clear" w:color="auto" w:fill="FFFFFF"/>
              </w:rPr>
            </w:pPr>
            <w:r w:rsidRPr="00047759">
              <w:rPr>
                <w:rFonts w:cstheme="minorHAnsi"/>
                <w:color w:val="000000" w:themeColor="text1"/>
                <w:szCs w:val="20"/>
              </w:rPr>
              <w:t xml:space="preserve">- </w:t>
            </w:r>
            <w:r>
              <w:rPr>
                <w:rFonts w:cstheme="minorHAnsi"/>
                <w:color w:val="000000" w:themeColor="text1"/>
                <w:szCs w:val="20"/>
              </w:rPr>
              <w:tab/>
              <w:t xml:space="preserve">they will </w:t>
            </w:r>
            <w:r w:rsidRPr="00047759">
              <w:rPr>
                <w:rFonts w:cstheme="minorHAnsi"/>
                <w:color w:val="000000" w:themeColor="text1"/>
                <w:szCs w:val="20"/>
              </w:rPr>
              <w:t xml:space="preserve">be safely isolated </w:t>
            </w:r>
            <w:r w:rsidRPr="00047759">
              <w:rPr>
                <w:rFonts w:cstheme="minorHAnsi"/>
                <w:color w:val="000000" w:themeColor="text1"/>
                <w:szCs w:val="20"/>
                <w:shd w:val="clear" w:color="auto" w:fill="FFFFFF"/>
              </w:rPr>
              <w:t>in a designated room with window/s open</w:t>
            </w:r>
            <w:r>
              <w:rPr>
                <w:rFonts w:cstheme="minorHAnsi"/>
                <w:color w:val="000000" w:themeColor="text1"/>
                <w:szCs w:val="20"/>
                <w:shd w:val="clear" w:color="auto" w:fill="FFFFFF"/>
              </w:rPr>
              <w:t>;</w:t>
            </w:r>
            <w:r w:rsidRPr="00047759">
              <w:rPr>
                <w:rFonts w:cstheme="minorHAnsi"/>
                <w:color w:val="000000" w:themeColor="text1"/>
                <w:szCs w:val="20"/>
                <w:shd w:val="clear" w:color="auto" w:fill="FFFFFF"/>
              </w:rPr>
              <w:t xml:space="preserve"> </w:t>
            </w:r>
          </w:p>
          <w:p w14:paraId="2B4CD9EC" w14:textId="4CB94ABD" w:rsidR="00322D33" w:rsidRPr="00047759" w:rsidRDefault="00322D33" w:rsidP="00322D33">
            <w:pPr>
              <w:spacing w:before="100" w:after="100"/>
              <w:ind w:left="312" w:hanging="312"/>
              <w:jc w:val="left"/>
              <w:rPr>
                <w:rFonts w:cstheme="minorHAnsi"/>
                <w:color w:val="000000" w:themeColor="text1"/>
                <w:szCs w:val="20"/>
                <w:shd w:val="clear" w:color="auto" w:fill="FFFFFF"/>
              </w:rPr>
            </w:pPr>
            <w:r w:rsidRPr="00047759">
              <w:rPr>
                <w:rFonts w:cstheme="minorHAnsi"/>
                <w:color w:val="000000" w:themeColor="text1"/>
                <w:szCs w:val="20"/>
                <w:shd w:val="clear" w:color="auto" w:fill="FFFFFF"/>
              </w:rPr>
              <w:t xml:space="preserve">- </w:t>
            </w:r>
            <w:r>
              <w:rPr>
                <w:rFonts w:cstheme="minorHAnsi"/>
                <w:color w:val="000000" w:themeColor="text1"/>
                <w:szCs w:val="20"/>
                <w:shd w:val="clear" w:color="auto" w:fill="FFFFFF"/>
              </w:rPr>
              <w:tab/>
              <w:t>a</w:t>
            </w:r>
            <w:r w:rsidRPr="00047759">
              <w:rPr>
                <w:rFonts w:cstheme="minorHAnsi"/>
                <w:color w:val="000000" w:themeColor="text1"/>
                <w:szCs w:val="20"/>
                <w:shd w:val="clear" w:color="auto" w:fill="FFFFFF"/>
              </w:rPr>
              <w:t xml:space="preserve"> fluid-resistant surgical face mask, disposable gloves and apron must be worn by the supervising adult. </w:t>
            </w:r>
            <w:r>
              <w:rPr>
                <w:rFonts w:cstheme="minorHAnsi"/>
                <w:color w:val="000000" w:themeColor="text1"/>
                <w:szCs w:val="20"/>
                <w:shd w:val="clear" w:color="auto" w:fill="FFFFFF"/>
              </w:rPr>
              <w:t xml:space="preserve"> </w:t>
            </w:r>
            <w:r w:rsidRPr="00047759">
              <w:rPr>
                <w:rFonts w:cstheme="minorHAnsi"/>
                <w:color w:val="000000" w:themeColor="text1"/>
                <w:szCs w:val="20"/>
                <w:shd w:val="clear" w:color="auto" w:fill="FFFFFF"/>
              </w:rPr>
              <w:t>If there is danger from coughing, spitting or vomiting, then eye protection should also be worn</w:t>
            </w:r>
            <w:r>
              <w:rPr>
                <w:rFonts w:cstheme="minorHAnsi"/>
                <w:color w:val="000000" w:themeColor="text1"/>
                <w:szCs w:val="20"/>
                <w:shd w:val="clear" w:color="auto" w:fill="FFFFFF"/>
              </w:rPr>
              <w:t>;</w:t>
            </w:r>
          </w:p>
          <w:p w14:paraId="247AD379" w14:textId="1FB377A9" w:rsidR="00322D33" w:rsidRPr="00047759" w:rsidRDefault="00322D33" w:rsidP="00322D33">
            <w:pPr>
              <w:spacing w:before="100" w:after="100"/>
              <w:ind w:left="312" w:hanging="312"/>
              <w:jc w:val="left"/>
              <w:rPr>
                <w:rFonts w:cstheme="minorHAnsi"/>
                <w:color w:val="000000" w:themeColor="text1"/>
                <w:szCs w:val="20"/>
                <w:shd w:val="clear" w:color="auto" w:fill="FFFFFF"/>
              </w:rPr>
            </w:pPr>
            <w:r w:rsidRPr="00047759">
              <w:rPr>
                <w:rFonts w:cstheme="minorHAnsi"/>
                <w:color w:val="000000" w:themeColor="text1"/>
                <w:szCs w:val="20"/>
                <w:shd w:val="clear" w:color="auto" w:fill="FFFFFF"/>
              </w:rPr>
              <w:t xml:space="preserve">- </w:t>
            </w:r>
            <w:r>
              <w:rPr>
                <w:rFonts w:cstheme="minorHAnsi"/>
                <w:color w:val="000000" w:themeColor="text1"/>
                <w:szCs w:val="20"/>
                <w:shd w:val="clear" w:color="auto" w:fill="FFFFFF"/>
              </w:rPr>
              <w:tab/>
              <w:t>p</w:t>
            </w:r>
            <w:r w:rsidRPr="00047759">
              <w:rPr>
                <w:rFonts w:cstheme="minorHAnsi"/>
                <w:color w:val="000000" w:themeColor="text1"/>
                <w:szCs w:val="20"/>
                <w:shd w:val="clear" w:color="auto" w:fill="FFFFFF"/>
              </w:rPr>
              <w:t>arents/carers will be contacted immediately to collect the child</w:t>
            </w:r>
            <w:r>
              <w:rPr>
                <w:rFonts w:cstheme="minorHAnsi"/>
                <w:color w:val="000000" w:themeColor="text1"/>
                <w:szCs w:val="20"/>
                <w:shd w:val="clear" w:color="auto" w:fill="FFFFFF"/>
              </w:rPr>
              <w:t>;</w:t>
            </w:r>
          </w:p>
          <w:p w14:paraId="62993BF9" w14:textId="7163A4D7" w:rsidR="00322D33" w:rsidRPr="00047759" w:rsidRDefault="00322D33" w:rsidP="00322D33">
            <w:pPr>
              <w:spacing w:before="100" w:after="100"/>
              <w:ind w:left="312" w:hanging="312"/>
              <w:jc w:val="left"/>
              <w:rPr>
                <w:rFonts w:cstheme="minorHAnsi"/>
                <w:color w:val="000000" w:themeColor="text1"/>
                <w:szCs w:val="20"/>
                <w:shd w:val="clear" w:color="auto" w:fill="FFFFFF"/>
              </w:rPr>
            </w:pPr>
            <w:r w:rsidRPr="00047759">
              <w:rPr>
                <w:rFonts w:cstheme="minorHAnsi"/>
                <w:color w:val="000000" w:themeColor="text1"/>
                <w:szCs w:val="20"/>
                <w:shd w:val="clear" w:color="auto" w:fill="FFFFFF"/>
              </w:rPr>
              <w:t>-</w:t>
            </w:r>
            <w:r>
              <w:rPr>
                <w:rFonts w:cstheme="minorHAnsi"/>
                <w:color w:val="000000" w:themeColor="text1"/>
                <w:szCs w:val="20"/>
                <w:shd w:val="clear" w:color="auto" w:fill="FFFFFF"/>
              </w:rPr>
              <w:tab/>
              <w:t>p</w:t>
            </w:r>
            <w:r w:rsidRPr="00047759">
              <w:rPr>
                <w:rFonts w:cstheme="minorHAnsi"/>
                <w:color w:val="000000" w:themeColor="text1"/>
                <w:szCs w:val="20"/>
                <w:shd w:val="clear" w:color="auto" w:fill="FFFFFF"/>
              </w:rPr>
              <w:t>arents will be asked to order a test and keep the child at home until/ unless a negative test result is achieved</w:t>
            </w:r>
            <w:r>
              <w:rPr>
                <w:rFonts w:cstheme="minorHAnsi"/>
                <w:color w:val="000000" w:themeColor="text1"/>
                <w:szCs w:val="20"/>
                <w:shd w:val="clear" w:color="auto" w:fill="FFFFFF"/>
              </w:rPr>
              <w:t>; and</w:t>
            </w:r>
          </w:p>
          <w:p w14:paraId="1F1D97FD" w14:textId="30CF5BCC" w:rsidR="00322D33" w:rsidRPr="00047759" w:rsidRDefault="00322D33" w:rsidP="00322D33">
            <w:pPr>
              <w:spacing w:before="100" w:after="100"/>
              <w:ind w:left="312" w:hanging="312"/>
              <w:jc w:val="left"/>
              <w:rPr>
                <w:rFonts w:cstheme="minorHAnsi"/>
                <w:color w:val="000000" w:themeColor="text1"/>
                <w:szCs w:val="20"/>
                <w:shd w:val="clear" w:color="auto" w:fill="FFFFFF"/>
              </w:rPr>
            </w:pPr>
            <w:r w:rsidRPr="00047759">
              <w:rPr>
                <w:rFonts w:cstheme="minorHAnsi"/>
                <w:color w:val="000000" w:themeColor="text1"/>
                <w:szCs w:val="20"/>
                <w:shd w:val="clear" w:color="auto" w:fill="FFFFFF"/>
              </w:rPr>
              <w:t>-</w:t>
            </w:r>
            <w:r>
              <w:rPr>
                <w:rFonts w:cstheme="minorHAnsi"/>
                <w:color w:val="000000" w:themeColor="text1"/>
                <w:szCs w:val="20"/>
                <w:shd w:val="clear" w:color="auto" w:fill="FFFFFF"/>
              </w:rPr>
              <w:tab/>
            </w:r>
            <w:r w:rsidRPr="00047759">
              <w:rPr>
                <w:rFonts w:cstheme="minorHAnsi"/>
                <w:color w:val="000000" w:themeColor="text1"/>
                <w:szCs w:val="20"/>
                <w:shd w:val="clear" w:color="auto" w:fill="FFFFFF"/>
              </w:rPr>
              <w:t>Parents will be asked to inform the school of test results. Academies will be proactive in following up test results if not contacted by parents.</w:t>
            </w:r>
          </w:p>
          <w:p w14:paraId="43C55CE1" w14:textId="54B1768F" w:rsidR="00322D33" w:rsidRPr="00047759" w:rsidRDefault="00322D33" w:rsidP="00322D33">
            <w:pPr>
              <w:spacing w:before="100" w:after="100"/>
              <w:jc w:val="left"/>
              <w:rPr>
                <w:rFonts w:cstheme="minorHAnsi"/>
                <w:color w:val="000000" w:themeColor="text1"/>
                <w:szCs w:val="20"/>
                <w:shd w:val="clear" w:color="auto" w:fill="FFFFFF"/>
              </w:rPr>
            </w:pPr>
            <w:r w:rsidRPr="00047759">
              <w:rPr>
                <w:rFonts w:cstheme="minorHAnsi"/>
                <w:color w:val="000000" w:themeColor="text1"/>
                <w:szCs w:val="20"/>
                <w:shd w:val="clear" w:color="auto" w:fill="FFFFFF"/>
              </w:rPr>
              <w:t>Groupings</w:t>
            </w:r>
            <w:proofErr w:type="gramStart"/>
            <w:r w:rsidRPr="00047759">
              <w:rPr>
                <w:rFonts w:cstheme="minorHAnsi"/>
                <w:color w:val="000000" w:themeColor="text1"/>
                <w:szCs w:val="20"/>
                <w:shd w:val="clear" w:color="auto" w:fill="FFFFFF"/>
              </w:rPr>
              <w:t>/‘</w:t>
            </w:r>
            <w:proofErr w:type="gramEnd"/>
            <w:r w:rsidRPr="00047759">
              <w:rPr>
                <w:rFonts w:cstheme="minorHAnsi"/>
                <w:color w:val="000000" w:themeColor="text1"/>
                <w:szCs w:val="20"/>
                <w:shd w:val="clear" w:color="auto" w:fill="FFFFFF"/>
              </w:rPr>
              <w:t xml:space="preserve">bubbles’ will continue to operate until a positive result is received. </w:t>
            </w:r>
          </w:p>
          <w:p w14:paraId="77483963" w14:textId="371E31C7" w:rsidR="00322D33" w:rsidRPr="00236E14" w:rsidRDefault="00322D33" w:rsidP="00322D33">
            <w:pPr>
              <w:spacing w:before="100" w:after="100"/>
              <w:jc w:val="left"/>
              <w:rPr>
                <w:rFonts w:cstheme="minorHAnsi"/>
                <w:color w:val="0B0C0C"/>
                <w:szCs w:val="20"/>
                <w:shd w:val="clear" w:color="auto" w:fill="FFFFFF"/>
              </w:rPr>
            </w:pPr>
            <w:r w:rsidRPr="00047759">
              <w:rPr>
                <w:rFonts w:cstheme="minorHAnsi"/>
                <w:color w:val="0B0C0C"/>
                <w:szCs w:val="20"/>
                <w:shd w:val="clear" w:color="auto" w:fill="FFFFFF"/>
              </w:rPr>
              <w:t xml:space="preserve">If a child in a boarding house shows symptoms, they should initially self-isolate in their residential setting household and the above procedures should be followed. </w:t>
            </w:r>
            <w:r>
              <w:rPr>
                <w:rFonts w:cstheme="minorHAnsi"/>
                <w:color w:val="0B0C0C"/>
                <w:szCs w:val="20"/>
                <w:shd w:val="clear" w:color="auto" w:fill="FFFFFF"/>
              </w:rPr>
              <w:t xml:space="preserve"> </w:t>
            </w:r>
            <w:r w:rsidRPr="00047759">
              <w:rPr>
                <w:rFonts w:cstheme="minorHAnsi"/>
                <w:color w:val="0B0C0C"/>
                <w:szCs w:val="20"/>
                <w:shd w:val="clear" w:color="auto" w:fill="FFFFFF"/>
              </w:rPr>
              <w:lastRenderedPageBreak/>
              <w:t>Reference will be made to ‘Boarding Schools Association’.</w:t>
            </w:r>
          </w:p>
          <w:p w14:paraId="03979F18" w14:textId="125CB13A" w:rsidR="00322D33" w:rsidRPr="00047759" w:rsidRDefault="00322D33" w:rsidP="00322D33">
            <w:pPr>
              <w:spacing w:before="100" w:after="100"/>
              <w:jc w:val="left"/>
              <w:rPr>
                <w:rFonts w:cstheme="minorHAnsi"/>
                <w:szCs w:val="20"/>
              </w:rPr>
            </w:pPr>
            <w:r w:rsidRPr="00047759">
              <w:rPr>
                <w:rFonts w:cstheme="minorHAnsi"/>
                <w:color w:val="0B0C0C"/>
                <w:szCs w:val="20"/>
                <w:shd w:val="clear" w:color="auto" w:fill="FFFFFF"/>
              </w:rPr>
              <w:t>If someone tests positive, they should follow the</w:t>
            </w:r>
            <w:r w:rsidRPr="00047759">
              <w:rPr>
                <w:rStyle w:val="apple-converted-space"/>
                <w:rFonts w:cstheme="minorHAnsi"/>
                <w:color w:val="0B0C0C"/>
                <w:szCs w:val="20"/>
                <w:shd w:val="clear" w:color="auto" w:fill="FFFFFF"/>
              </w:rPr>
              <w:t> </w:t>
            </w:r>
            <w:hyperlink r:id="rId10" w:history="1">
              <w:r w:rsidRPr="00047759">
                <w:rPr>
                  <w:rStyle w:val="Hyperlink"/>
                  <w:rFonts w:cstheme="minorHAnsi"/>
                  <w:color w:val="4C2C92"/>
                  <w:szCs w:val="20"/>
                  <w:bdr w:val="none" w:sz="0" w:space="0" w:color="auto" w:frame="1"/>
                </w:rPr>
                <w:t>‘stay at home: guidance for households with possible or confirmed coronavirus (COVID-19) infection’</w:t>
              </w:r>
            </w:hyperlink>
            <w:r w:rsidRPr="00047759">
              <w:rPr>
                <w:rStyle w:val="apple-converted-space"/>
                <w:rFonts w:cstheme="minorHAnsi"/>
                <w:color w:val="0B0C0C"/>
                <w:szCs w:val="20"/>
                <w:shd w:val="clear" w:color="auto" w:fill="FFFFFF"/>
              </w:rPr>
              <w:t> </w:t>
            </w:r>
            <w:r w:rsidRPr="00047759">
              <w:rPr>
                <w:rFonts w:cstheme="minorHAnsi"/>
                <w:color w:val="0B0C0C"/>
                <w:szCs w:val="20"/>
                <w:shd w:val="clear" w:color="auto" w:fill="FFFFFF"/>
              </w:rPr>
              <w:t xml:space="preserve">and must continue to self-isolate for at </w:t>
            </w:r>
            <w:r w:rsidRPr="009F34B6">
              <w:rPr>
                <w:rFonts w:cstheme="minorHAnsi"/>
                <w:color w:val="000000" w:themeColor="text1"/>
                <w:szCs w:val="20"/>
                <w:shd w:val="clear" w:color="auto" w:fill="FFFFFF"/>
              </w:rPr>
              <w:t xml:space="preserve">least </w:t>
            </w:r>
            <w:r w:rsidR="00DD587F" w:rsidRPr="009F34B6">
              <w:rPr>
                <w:rFonts w:ascii="Arial" w:hAnsi="Arial" w:cs="Arial"/>
                <w:color w:val="000000" w:themeColor="text1"/>
                <w:szCs w:val="20"/>
                <w:shd w:val="clear" w:color="auto" w:fill="FFFFFF"/>
              </w:rPr>
              <w:t>self-isolate for at least 10 days, starting from the day the test was taken</w:t>
            </w:r>
            <w:r w:rsidR="00DD587F" w:rsidRPr="009F34B6">
              <w:rPr>
                <w:rFonts w:cstheme="minorHAnsi"/>
                <w:color w:val="000000" w:themeColor="text1"/>
                <w:szCs w:val="20"/>
                <w:shd w:val="clear" w:color="auto" w:fill="FFFFFF"/>
              </w:rPr>
              <w:t xml:space="preserve"> </w:t>
            </w:r>
            <w:r w:rsidRPr="009F34B6">
              <w:rPr>
                <w:rFonts w:cstheme="minorHAnsi"/>
                <w:color w:val="000000" w:themeColor="text1"/>
                <w:szCs w:val="20"/>
                <w:shd w:val="clear" w:color="auto" w:fill="FFFFFF"/>
              </w:rPr>
              <w:t xml:space="preserve">and then </w:t>
            </w:r>
            <w:r w:rsidRPr="00047759">
              <w:rPr>
                <w:rFonts w:cstheme="minorHAnsi"/>
                <w:color w:val="0B0C0C"/>
                <w:szCs w:val="20"/>
                <w:shd w:val="clear" w:color="auto" w:fill="FFFFFF"/>
              </w:rPr>
              <w:t>return to school only if they do not have symptoms other than cough or loss of sense of smell/taste.</w:t>
            </w:r>
            <w:r w:rsidRPr="00047759">
              <w:rPr>
                <w:rStyle w:val="apple-converted-space"/>
                <w:rFonts w:cstheme="minorHAnsi"/>
                <w:color w:val="0B0C0C"/>
                <w:szCs w:val="20"/>
                <w:shd w:val="clear" w:color="auto" w:fill="FFFFFF"/>
              </w:rPr>
              <w:t> </w:t>
            </w:r>
          </w:p>
          <w:p w14:paraId="7119490A" w14:textId="3EA50370" w:rsidR="00322D33" w:rsidRPr="00047759" w:rsidRDefault="00322D33" w:rsidP="00322D33">
            <w:pPr>
              <w:spacing w:before="100" w:after="100"/>
              <w:jc w:val="left"/>
              <w:rPr>
                <w:rFonts w:cstheme="minorHAnsi"/>
                <w:szCs w:val="20"/>
              </w:rPr>
            </w:pPr>
            <w:r w:rsidRPr="00047759">
              <w:rPr>
                <w:rFonts w:cstheme="minorHAnsi"/>
                <w:color w:val="0B0C0C"/>
                <w:szCs w:val="20"/>
                <w:shd w:val="clear" w:color="auto" w:fill="FFFFFF"/>
              </w:rPr>
              <w:t>Other members of their household should continue self-isolating for the full 14 days.</w:t>
            </w:r>
          </w:p>
        </w:tc>
        <w:tc>
          <w:tcPr>
            <w:tcW w:w="3261" w:type="dxa"/>
          </w:tcPr>
          <w:p w14:paraId="7418A660" w14:textId="706A481F" w:rsidR="00322D33" w:rsidRPr="00322D33" w:rsidRDefault="00322D33" w:rsidP="00322D33">
            <w:pPr>
              <w:jc w:val="left"/>
              <w:rPr>
                <w:rFonts w:cstheme="minorHAnsi"/>
                <w:color w:val="000000" w:themeColor="text1"/>
                <w:szCs w:val="20"/>
              </w:rPr>
            </w:pPr>
            <w:r w:rsidRPr="00322D33">
              <w:rPr>
                <w:rFonts w:cstheme="minorHAnsi"/>
                <w:color w:val="000000" w:themeColor="text1"/>
                <w:szCs w:val="20"/>
              </w:rPr>
              <w:lastRenderedPageBreak/>
              <w:t>Isolation room</w:t>
            </w:r>
            <w:r>
              <w:rPr>
                <w:rFonts w:cstheme="minorHAnsi"/>
                <w:color w:val="000000" w:themeColor="text1"/>
                <w:szCs w:val="20"/>
              </w:rPr>
              <w:t>/ space</w:t>
            </w:r>
            <w:r w:rsidRPr="00322D33">
              <w:rPr>
                <w:rFonts w:cstheme="minorHAnsi"/>
                <w:color w:val="000000" w:themeColor="text1"/>
                <w:szCs w:val="20"/>
              </w:rPr>
              <w:t xml:space="preserve">: </w:t>
            </w:r>
          </w:p>
          <w:p w14:paraId="70B39EA4" w14:textId="5BBA24E4" w:rsidR="00322D33" w:rsidRPr="00322D33" w:rsidRDefault="00322D33" w:rsidP="00322D33">
            <w:pPr>
              <w:jc w:val="left"/>
              <w:rPr>
                <w:rFonts w:cstheme="minorHAnsi"/>
                <w:color w:val="000000" w:themeColor="text1"/>
                <w:szCs w:val="20"/>
              </w:rPr>
            </w:pPr>
            <w:r w:rsidRPr="00322D33">
              <w:rPr>
                <w:rFonts w:cstheme="minorHAnsi"/>
                <w:color w:val="000000" w:themeColor="text1"/>
                <w:szCs w:val="20"/>
              </w:rPr>
              <w:t>Fair weather outside on the top playground</w:t>
            </w:r>
            <w:r w:rsidR="008B00B8">
              <w:rPr>
                <w:rFonts w:cstheme="minorHAnsi"/>
                <w:color w:val="000000" w:themeColor="text1"/>
                <w:szCs w:val="20"/>
              </w:rPr>
              <w:t>.</w:t>
            </w:r>
          </w:p>
          <w:p w14:paraId="35D9FDD4" w14:textId="77777777" w:rsidR="00322D33" w:rsidRPr="00322D33" w:rsidRDefault="00322D33" w:rsidP="00322D33">
            <w:pPr>
              <w:jc w:val="left"/>
              <w:rPr>
                <w:rFonts w:cstheme="minorHAnsi"/>
                <w:color w:val="000000" w:themeColor="text1"/>
                <w:szCs w:val="20"/>
              </w:rPr>
            </w:pPr>
            <w:r w:rsidRPr="00322D33">
              <w:rPr>
                <w:rFonts w:cstheme="minorHAnsi"/>
                <w:color w:val="000000" w:themeColor="text1"/>
                <w:szCs w:val="20"/>
              </w:rPr>
              <w:t>Inclement weather in the corner room</w:t>
            </w:r>
          </w:p>
          <w:p w14:paraId="06EB786C" w14:textId="77777777" w:rsidR="00322D33" w:rsidRPr="00322D33" w:rsidRDefault="00322D33" w:rsidP="00322D33">
            <w:pPr>
              <w:jc w:val="left"/>
              <w:rPr>
                <w:rFonts w:cstheme="minorHAnsi"/>
                <w:color w:val="000000" w:themeColor="text1"/>
                <w:szCs w:val="20"/>
              </w:rPr>
            </w:pPr>
            <w:r w:rsidRPr="00322D33">
              <w:rPr>
                <w:rFonts w:cstheme="minorHAnsi"/>
                <w:color w:val="000000" w:themeColor="text1"/>
                <w:szCs w:val="20"/>
              </w:rPr>
              <w:t>Both to be appropriately staffed and then cleaned after the child has been collected.</w:t>
            </w:r>
          </w:p>
          <w:p w14:paraId="127788E0" w14:textId="77777777" w:rsidR="00322D33" w:rsidRPr="00322D33" w:rsidRDefault="00322D33" w:rsidP="00322D33">
            <w:pPr>
              <w:jc w:val="left"/>
              <w:rPr>
                <w:rFonts w:cstheme="minorHAnsi"/>
                <w:color w:val="000000" w:themeColor="text1"/>
                <w:szCs w:val="20"/>
              </w:rPr>
            </w:pPr>
          </w:p>
          <w:p w14:paraId="0ECAB15A" w14:textId="77777777" w:rsidR="00322D33" w:rsidRPr="00322D33" w:rsidRDefault="00322D33" w:rsidP="00322D33">
            <w:pPr>
              <w:jc w:val="left"/>
              <w:rPr>
                <w:rFonts w:cstheme="minorHAnsi"/>
                <w:color w:val="000000" w:themeColor="text1"/>
                <w:szCs w:val="20"/>
              </w:rPr>
            </w:pPr>
            <w:r w:rsidRPr="00322D33">
              <w:rPr>
                <w:rFonts w:cstheme="minorHAnsi"/>
                <w:color w:val="000000" w:themeColor="text1"/>
                <w:szCs w:val="20"/>
              </w:rPr>
              <w:t>Ensure all children are aware of this procedure in advance, reiterate the processes in weekly staff briefings and staff meetings.</w:t>
            </w:r>
          </w:p>
          <w:p w14:paraId="1102711C" w14:textId="77777777" w:rsidR="00322D33" w:rsidRPr="00322D33" w:rsidRDefault="00322D33" w:rsidP="00322D33">
            <w:pPr>
              <w:jc w:val="left"/>
              <w:rPr>
                <w:rFonts w:cstheme="minorHAnsi"/>
                <w:color w:val="000000" w:themeColor="text1"/>
                <w:szCs w:val="20"/>
              </w:rPr>
            </w:pPr>
          </w:p>
          <w:p w14:paraId="25BA077B" w14:textId="77777777" w:rsidR="00322D33" w:rsidRPr="00322D33" w:rsidRDefault="00322D33" w:rsidP="00322D33">
            <w:pPr>
              <w:jc w:val="left"/>
              <w:rPr>
                <w:rFonts w:cstheme="minorHAnsi"/>
                <w:color w:val="000000" w:themeColor="text1"/>
                <w:szCs w:val="20"/>
              </w:rPr>
            </w:pPr>
            <w:r w:rsidRPr="00322D33">
              <w:rPr>
                <w:rFonts w:cstheme="minorHAnsi"/>
                <w:color w:val="000000" w:themeColor="text1"/>
                <w:szCs w:val="20"/>
              </w:rPr>
              <w:t>Make sure all staff involved are sensitive and manage the children’s anxieties:</w:t>
            </w:r>
          </w:p>
          <w:p w14:paraId="6CBDB806" w14:textId="77777777" w:rsidR="00322D33" w:rsidRPr="00322D33" w:rsidRDefault="00322D33" w:rsidP="00322D33">
            <w:pPr>
              <w:pStyle w:val="ListParagraph"/>
              <w:numPr>
                <w:ilvl w:val="0"/>
                <w:numId w:val="13"/>
              </w:numPr>
              <w:jc w:val="left"/>
              <w:rPr>
                <w:rFonts w:cstheme="minorHAnsi"/>
                <w:color w:val="000000" w:themeColor="text1"/>
                <w:szCs w:val="20"/>
              </w:rPr>
            </w:pPr>
            <w:r w:rsidRPr="00322D33">
              <w:rPr>
                <w:rFonts w:cstheme="minorHAnsi"/>
                <w:color w:val="000000" w:themeColor="text1"/>
                <w:szCs w:val="20"/>
              </w:rPr>
              <w:t>talk through PPE</w:t>
            </w:r>
          </w:p>
          <w:p w14:paraId="45499CD0" w14:textId="77777777" w:rsidR="00322D33" w:rsidRPr="00322D33" w:rsidRDefault="00322D33" w:rsidP="00322D33">
            <w:pPr>
              <w:pStyle w:val="ListParagraph"/>
              <w:numPr>
                <w:ilvl w:val="0"/>
                <w:numId w:val="13"/>
              </w:numPr>
              <w:jc w:val="left"/>
              <w:rPr>
                <w:rFonts w:cstheme="minorHAnsi"/>
                <w:color w:val="000000" w:themeColor="text1"/>
                <w:szCs w:val="20"/>
              </w:rPr>
            </w:pPr>
            <w:r w:rsidRPr="00322D33">
              <w:rPr>
                <w:rFonts w:cstheme="minorHAnsi"/>
                <w:color w:val="000000" w:themeColor="text1"/>
                <w:szCs w:val="20"/>
              </w:rPr>
              <w:t>talk through the process – going home, siblings going with them.</w:t>
            </w:r>
          </w:p>
          <w:p w14:paraId="3411C14A" w14:textId="77777777" w:rsidR="00322D33" w:rsidRPr="00322D33" w:rsidRDefault="00322D33" w:rsidP="00322D33">
            <w:pPr>
              <w:jc w:val="left"/>
              <w:rPr>
                <w:rFonts w:cstheme="minorHAnsi"/>
                <w:color w:val="000000" w:themeColor="text1"/>
                <w:szCs w:val="20"/>
              </w:rPr>
            </w:pPr>
          </w:p>
          <w:p w14:paraId="2830F2AD" w14:textId="004F11CC" w:rsidR="00322D33" w:rsidRPr="00322D33" w:rsidRDefault="00322D33" w:rsidP="00322D33">
            <w:pPr>
              <w:jc w:val="left"/>
              <w:rPr>
                <w:rFonts w:cstheme="minorHAnsi"/>
                <w:color w:val="000000" w:themeColor="text1"/>
                <w:szCs w:val="20"/>
              </w:rPr>
            </w:pPr>
            <w:r w:rsidRPr="00322D33">
              <w:rPr>
                <w:rFonts w:cstheme="minorHAnsi"/>
                <w:color w:val="000000" w:themeColor="text1"/>
                <w:szCs w:val="20"/>
              </w:rPr>
              <w:t xml:space="preserve">Regularly publicise the </w:t>
            </w:r>
            <w:r w:rsidRPr="00322D33">
              <w:rPr>
                <w:rFonts w:cstheme="minorHAnsi"/>
                <w:color w:val="000000" w:themeColor="text1"/>
                <w:szCs w:val="20"/>
                <w:shd w:val="clear" w:color="auto" w:fill="FFFFFF"/>
              </w:rPr>
              <w:t xml:space="preserve"> </w:t>
            </w:r>
            <w:r w:rsidR="00CE44EC">
              <w:fldChar w:fldCharType="begin"/>
            </w:r>
            <w:r w:rsidR="00CE44EC">
              <w:instrText xml:space="preserve"> HYPERLINK "https://www.gov.uk/government/publications/covid-19-stay-at-home-guidance" </w:instrText>
            </w:r>
            <w:r w:rsidR="00CE44EC">
              <w:fldChar w:fldCharType="separate"/>
            </w:r>
            <w:r w:rsidRPr="00322D33">
              <w:rPr>
                <w:rStyle w:val="Hyperlink"/>
                <w:rFonts w:cstheme="minorHAnsi"/>
                <w:color w:val="000000" w:themeColor="text1"/>
                <w:szCs w:val="20"/>
                <w:bdr w:val="none" w:sz="0" w:space="0" w:color="auto" w:frame="1"/>
              </w:rPr>
              <w:t>‘stay at home: guidance for households with possible or confirmed coronavirus (COVID-19) infection’</w:t>
            </w:r>
            <w:r w:rsidR="00CE44EC">
              <w:rPr>
                <w:rStyle w:val="Hyperlink"/>
                <w:rFonts w:cstheme="minorHAnsi"/>
                <w:color w:val="000000" w:themeColor="text1"/>
                <w:szCs w:val="20"/>
                <w:bdr w:val="none" w:sz="0" w:space="0" w:color="auto" w:frame="1"/>
              </w:rPr>
              <w:fldChar w:fldCharType="end"/>
            </w:r>
            <w:r w:rsidRPr="00322D33">
              <w:rPr>
                <w:rFonts w:cstheme="minorHAnsi"/>
                <w:color w:val="000000" w:themeColor="text1"/>
                <w:szCs w:val="20"/>
              </w:rPr>
              <w:t xml:space="preserve"> regulations </w:t>
            </w:r>
            <w:r w:rsidR="009F34B6">
              <w:rPr>
                <w:rFonts w:cstheme="minorHAnsi"/>
                <w:color w:val="000000" w:themeColor="text1"/>
                <w:szCs w:val="20"/>
              </w:rPr>
              <w:t>and other PHE guidance</w:t>
            </w:r>
            <w:r w:rsidRPr="00322D33">
              <w:rPr>
                <w:rFonts w:cstheme="minorHAnsi"/>
                <w:color w:val="000000" w:themeColor="text1"/>
                <w:szCs w:val="20"/>
              </w:rPr>
              <w:t xml:space="preserve"> to parents and have them readily available for parents of the school website.</w:t>
            </w:r>
          </w:p>
          <w:p w14:paraId="72140B80" w14:textId="57A9A8BB" w:rsidR="00322D33" w:rsidRPr="00322D33" w:rsidRDefault="00322D33" w:rsidP="00322D33">
            <w:pPr>
              <w:spacing w:before="100" w:after="100"/>
              <w:jc w:val="left"/>
              <w:rPr>
                <w:rFonts w:cstheme="minorHAnsi"/>
                <w:color w:val="000000" w:themeColor="text1"/>
                <w:szCs w:val="20"/>
              </w:rPr>
            </w:pPr>
            <w:r w:rsidRPr="00322D33">
              <w:rPr>
                <w:rFonts w:cstheme="minorHAnsi"/>
                <w:color w:val="000000" w:themeColor="text1"/>
                <w:szCs w:val="20"/>
              </w:rPr>
              <w:lastRenderedPageBreak/>
              <w:t xml:space="preserve">Reinforce the need for all siblings to leave the premises if any family </w:t>
            </w:r>
            <w:r w:rsidRPr="009F34B6">
              <w:rPr>
                <w:rFonts w:cstheme="minorHAnsi"/>
                <w:color w:val="000000" w:themeColor="text1"/>
                <w:szCs w:val="20"/>
              </w:rPr>
              <w:t>members become ill</w:t>
            </w:r>
            <w:r w:rsidR="00614C8E" w:rsidRPr="009F34B6">
              <w:rPr>
                <w:rFonts w:cstheme="minorHAnsi"/>
                <w:color w:val="000000" w:themeColor="text1"/>
                <w:szCs w:val="20"/>
              </w:rPr>
              <w:t xml:space="preserve">, </w:t>
            </w:r>
            <w:r w:rsidRPr="009F34B6">
              <w:rPr>
                <w:rFonts w:cstheme="minorHAnsi"/>
                <w:color w:val="000000" w:themeColor="text1"/>
                <w:szCs w:val="20"/>
              </w:rPr>
              <w:t>display</w:t>
            </w:r>
            <w:r w:rsidR="00614C8E" w:rsidRPr="009F34B6">
              <w:rPr>
                <w:rFonts w:cstheme="minorHAnsi"/>
                <w:color w:val="000000" w:themeColor="text1"/>
                <w:szCs w:val="20"/>
              </w:rPr>
              <w:t>ing</w:t>
            </w:r>
            <w:r w:rsidRPr="009F34B6">
              <w:rPr>
                <w:rFonts w:cstheme="minorHAnsi"/>
                <w:color w:val="000000" w:themeColor="text1"/>
                <w:szCs w:val="20"/>
              </w:rPr>
              <w:t xml:space="preserve"> C</w:t>
            </w:r>
            <w:proofErr w:type="spellStart"/>
            <w:r w:rsidRPr="009F34B6">
              <w:rPr>
                <w:rFonts w:cstheme="minorHAnsi"/>
                <w:color w:val="000000" w:themeColor="text1"/>
                <w:szCs w:val="20"/>
              </w:rPr>
              <w:t>ovid</w:t>
            </w:r>
            <w:proofErr w:type="spellEnd"/>
            <w:r w:rsidRPr="009F34B6">
              <w:rPr>
                <w:rFonts w:cstheme="minorHAnsi"/>
                <w:color w:val="000000" w:themeColor="text1"/>
                <w:szCs w:val="20"/>
              </w:rPr>
              <w:t xml:space="preserve"> symptoms.</w:t>
            </w:r>
          </w:p>
        </w:tc>
        <w:tc>
          <w:tcPr>
            <w:tcW w:w="2121" w:type="dxa"/>
          </w:tcPr>
          <w:p w14:paraId="060A2BE8" w14:textId="4444B233" w:rsidR="00322D33" w:rsidRPr="00047759" w:rsidRDefault="00322D33" w:rsidP="00322D33">
            <w:pPr>
              <w:spacing w:before="100" w:after="100"/>
              <w:jc w:val="left"/>
              <w:rPr>
                <w:rFonts w:cstheme="minorHAnsi"/>
                <w:szCs w:val="20"/>
              </w:rPr>
            </w:pPr>
            <w:r>
              <w:rPr>
                <w:rFonts w:cstheme="minorHAnsi"/>
                <w:szCs w:val="20"/>
              </w:rPr>
              <w:lastRenderedPageBreak/>
              <w:t xml:space="preserve">Rob Hamshar </w:t>
            </w:r>
          </w:p>
        </w:tc>
        <w:tc>
          <w:tcPr>
            <w:tcW w:w="992" w:type="dxa"/>
            <w:shd w:val="clear" w:color="auto" w:fill="FFC000"/>
          </w:tcPr>
          <w:p w14:paraId="4F43273E" w14:textId="41E71DA4" w:rsidR="00322D33" w:rsidRPr="005B4F6E" w:rsidRDefault="002B7133" w:rsidP="00322D33">
            <w:pPr>
              <w:spacing w:before="100" w:after="100"/>
              <w:jc w:val="left"/>
              <w:rPr>
                <w:rFonts w:cstheme="minorHAnsi"/>
                <w:sz w:val="18"/>
                <w:szCs w:val="18"/>
              </w:rPr>
            </w:pPr>
            <w:r w:rsidRPr="005B4F6E">
              <w:rPr>
                <w:rFonts w:cstheme="minorHAnsi"/>
                <w:sz w:val="18"/>
                <w:szCs w:val="18"/>
              </w:rPr>
              <w:t>Ongoing</w:t>
            </w:r>
          </w:p>
        </w:tc>
      </w:tr>
      <w:tr w:rsidR="00322D33" w:rsidRPr="005B4F6E" w14:paraId="42B623A5" w14:textId="1A97CA66" w:rsidTr="005B4F6E">
        <w:trPr>
          <w:trHeight w:val="2248"/>
        </w:trPr>
        <w:tc>
          <w:tcPr>
            <w:tcW w:w="2405" w:type="dxa"/>
            <w:vMerge w:val="restart"/>
          </w:tcPr>
          <w:p w14:paraId="0D4A86D8" w14:textId="40EF89B7" w:rsidR="00322D33" w:rsidRPr="00047759" w:rsidRDefault="00322D33" w:rsidP="00322D33">
            <w:pPr>
              <w:spacing w:before="100" w:after="100"/>
              <w:jc w:val="left"/>
              <w:rPr>
                <w:rFonts w:cstheme="minorHAnsi"/>
                <w:color w:val="4472C4" w:themeColor="accent1"/>
                <w:szCs w:val="20"/>
              </w:rPr>
            </w:pPr>
            <w:r w:rsidRPr="00047759">
              <w:rPr>
                <w:rFonts w:cstheme="minorHAnsi"/>
                <w:color w:val="4472C4" w:themeColor="accent1"/>
                <w:szCs w:val="20"/>
              </w:rPr>
              <w:t>Engage with the NHS Test and Trace process</w:t>
            </w:r>
            <w:r>
              <w:rPr>
                <w:rFonts w:cstheme="minorHAnsi"/>
                <w:color w:val="4472C4" w:themeColor="accent1"/>
                <w:szCs w:val="20"/>
              </w:rPr>
              <w:t>.</w:t>
            </w:r>
          </w:p>
          <w:p w14:paraId="0295CA12" w14:textId="7FEB9F48" w:rsidR="00322D33" w:rsidRPr="00047759" w:rsidRDefault="00322D33" w:rsidP="00322D33">
            <w:pPr>
              <w:spacing w:before="100" w:after="100"/>
              <w:jc w:val="left"/>
              <w:rPr>
                <w:rFonts w:cstheme="minorHAnsi"/>
                <w:szCs w:val="20"/>
              </w:rPr>
            </w:pPr>
          </w:p>
        </w:tc>
        <w:tc>
          <w:tcPr>
            <w:tcW w:w="2131" w:type="dxa"/>
            <w:vMerge w:val="restart"/>
          </w:tcPr>
          <w:p w14:paraId="564FA04D" w14:textId="4082FD02" w:rsidR="00322D33" w:rsidRPr="00047759" w:rsidRDefault="00322D33" w:rsidP="00322D33">
            <w:pPr>
              <w:spacing w:before="100" w:after="100"/>
              <w:jc w:val="left"/>
              <w:rPr>
                <w:rFonts w:cstheme="minorHAnsi"/>
                <w:szCs w:val="20"/>
              </w:rPr>
            </w:pPr>
            <w:r w:rsidRPr="00047759">
              <w:rPr>
                <w:rFonts w:cstheme="minorHAnsi"/>
                <w:szCs w:val="20"/>
              </w:rPr>
              <w:t>Lack of engagement with NHS Test and Trace process</w:t>
            </w:r>
            <w:r>
              <w:rPr>
                <w:rFonts w:cstheme="minorHAnsi"/>
                <w:szCs w:val="20"/>
              </w:rPr>
              <w:t>.</w:t>
            </w:r>
          </w:p>
          <w:p w14:paraId="290C4213" w14:textId="77777777" w:rsidR="00322D33" w:rsidRPr="00047759" w:rsidRDefault="00322D33" w:rsidP="00322D33">
            <w:pPr>
              <w:spacing w:before="100" w:after="100"/>
              <w:jc w:val="left"/>
              <w:rPr>
                <w:rFonts w:cstheme="minorHAnsi"/>
                <w:szCs w:val="20"/>
              </w:rPr>
            </w:pPr>
          </w:p>
        </w:tc>
        <w:tc>
          <w:tcPr>
            <w:tcW w:w="3827" w:type="dxa"/>
            <w:vMerge w:val="restart"/>
            <w:shd w:val="clear" w:color="auto" w:fill="auto"/>
          </w:tcPr>
          <w:p w14:paraId="7B66BD9B" w14:textId="77777777" w:rsidR="00322D33" w:rsidRPr="00047759" w:rsidRDefault="00322D33" w:rsidP="00322D33">
            <w:pPr>
              <w:pStyle w:val="NormalWeb"/>
              <w:spacing w:beforeAutospacing="0" w:afterAutospacing="0"/>
              <w:jc w:val="left"/>
              <w:rPr>
                <w:rFonts w:cstheme="minorHAnsi"/>
                <w:color w:val="0B0C0C"/>
                <w:szCs w:val="20"/>
              </w:rPr>
            </w:pPr>
            <w:r w:rsidRPr="00047759">
              <w:rPr>
                <w:rFonts w:cstheme="minorHAnsi"/>
                <w:color w:val="0B0C0C"/>
                <w:szCs w:val="20"/>
              </w:rPr>
              <w:t>Schools must ensure that staff members and parents/carers understand that they will need to be ready and willing to:</w:t>
            </w:r>
          </w:p>
          <w:p w14:paraId="2F84DC05" w14:textId="2EFAA793" w:rsidR="00322D33" w:rsidRPr="00047759" w:rsidRDefault="00CE44EC" w:rsidP="00322D33">
            <w:pPr>
              <w:pStyle w:val="ListParagraph"/>
              <w:numPr>
                <w:ilvl w:val="0"/>
                <w:numId w:val="13"/>
              </w:numPr>
              <w:spacing w:before="100" w:after="100"/>
              <w:ind w:left="312" w:hanging="312"/>
              <w:contextualSpacing w:val="0"/>
              <w:jc w:val="left"/>
              <w:rPr>
                <w:rFonts w:cs="Arial"/>
                <w:color w:val="0B0C0C"/>
                <w:szCs w:val="20"/>
              </w:rPr>
            </w:pPr>
            <w:hyperlink r:id="rId11" w:history="1">
              <w:r w:rsidR="00322D33" w:rsidRPr="00047759">
                <w:rPr>
                  <w:rStyle w:val="Hyperlink"/>
                  <w:rFonts w:cstheme="minorHAnsi"/>
                  <w:color w:val="4C2C92"/>
                  <w:szCs w:val="20"/>
                  <w:bdr w:val="none" w:sz="0" w:space="0" w:color="auto" w:frame="1"/>
                </w:rPr>
                <w:t>book a test</w:t>
              </w:r>
            </w:hyperlink>
            <w:r w:rsidR="00322D33" w:rsidRPr="00047759">
              <w:rPr>
                <w:rStyle w:val="apple-converted-space"/>
                <w:rFonts w:cstheme="minorHAnsi"/>
                <w:color w:val="0B0C0C"/>
                <w:szCs w:val="20"/>
              </w:rPr>
              <w:t> </w:t>
            </w:r>
            <w:r w:rsidR="00322D33" w:rsidRPr="00047759">
              <w:rPr>
                <w:rFonts w:cstheme="minorHAnsi"/>
                <w:color w:val="0B0C0C"/>
                <w:szCs w:val="20"/>
              </w:rPr>
              <w:t xml:space="preserve">if they are displaying symptoms. </w:t>
            </w:r>
            <w:r w:rsidR="00322D33">
              <w:rPr>
                <w:rFonts w:cstheme="minorHAnsi"/>
                <w:color w:val="0B0C0C"/>
                <w:szCs w:val="20"/>
              </w:rPr>
              <w:t xml:space="preserve"> </w:t>
            </w:r>
            <w:r w:rsidR="00322D33" w:rsidRPr="00047759">
              <w:rPr>
                <w:rFonts w:cstheme="minorHAnsi"/>
                <w:color w:val="0B0C0C"/>
                <w:szCs w:val="20"/>
              </w:rPr>
              <w:t>Staff and pupils must not come into school if they have symptoms</w:t>
            </w:r>
            <w:r w:rsidR="00322D33">
              <w:rPr>
                <w:rFonts w:cstheme="minorHAnsi"/>
                <w:color w:val="0B0C0C"/>
                <w:szCs w:val="20"/>
              </w:rPr>
              <w:t xml:space="preserve"> </w:t>
            </w:r>
            <w:r w:rsidR="00322D33" w:rsidRPr="00047759">
              <w:rPr>
                <w:rFonts w:cstheme="minorHAnsi"/>
                <w:color w:val="0B0C0C"/>
                <w:szCs w:val="20"/>
              </w:rPr>
              <w:lastRenderedPageBreak/>
              <w:t xml:space="preserve">and must be sent home to self-isolate if they develop them in school. </w:t>
            </w:r>
          </w:p>
          <w:p w14:paraId="16F97746" w14:textId="49347751" w:rsidR="00322D33" w:rsidRPr="00047759" w:rsidRDefault="00322D33" w:rsidP="00322D33">
            <w:pPr>
              <w:pStyle w:val="ListParagraph"/>
              <w:numPr>
                <w:ilvl w:val="0"/>
                <w:numId w:val="13"/>
              </w:numPr>
              <w:spacing w:before="100" w:after="100"/>
              <w:ind w:left="312" w:hanging="312"/>
              <w:contextualSpacing w:val="0"/>
              <w:jc w:val="left"/>
              <w:rPr>
                <w:rFonts w:cstheme="minorHAnsi"/>
                <w:color w:val="0B0C0C"/>
                <w:szCs w:val="20"/>
              </w:rPr>
            </w:pPr>
            <w:r w:rsidRPr="00047759">
              <w:rPr>
                <w:rFonts w:cstheme="minorHAnsi"/>
                <w:color w:val="0B0C0C"/>
                <w:szCs w:val="20"/>
              </w:rPr>
              <w:t>provide details of anyone they have been in close contact with if they were to test positive for coronavirus (COVID-19) or if asked by NHS Test and Trace</w:t>
            </w:r>
          </w:p>
          <w:p w14:paraId="4775BF06" w14:textId="4ADD12DC" w:rsidR="00322D33" w:rsidRPr="0037657C" w:rsidRDefault="00CE44EC" w:rsidP="00322D33">
            <w:pPr>
              <w:pStyle w:val="ListParagraph"/>
              <w:numPr>
                <w:ilvl w:val="0"/>
                <w:numId w:val="13"/>
              </w:numPr>
              <w:spacing w:before="100" w:after="100"/>
              <w:ind w:left="312" w:hanging="312"/>
              <w:contextualSpacing w:val="0"/>
              <w:jc w:val="left"/>
              <w:rPr>
                <w:rFonts w:cstheme="minorHAnsi"/>
                <w:color w:val="0B0C0C"/>
                <w:szCs w:val="20"/>
              </w:rPr>
            </w:pPr>
            <w:hyperlink r:id="rId12" w:history="1">
              <w:r w:rsidR="00322D33" w:rsidRPr="00047759">
                <w:rPr>
                  <w:rStyle w:val="Hyperlink"/>
                  <w:rFonts w:cstheme="minorHAnsi"/>
                  <w:color w:val="4C2C92"/>
                  <w:szCs w:val="20"/>
                  <w:bdr w:val="none" w:sz="0" w:space="0" w:color="auto" w:frame="1"/>
                </w:rPr>
                <w:t>self-isolate</w:t>
              </w:r>
            </w:hyperlink>
            <w:r w:rsidR="00322D33" w:rsidRPr="00047759">
              <w:rPr>
                <w:rStyle w:val="apple-converted-space"/>
                <w:rFonts w:cstheme="minorHAnsi"/>
                <w:color w:val="0B0C0C"/>
                <w:szCs w:val="20"/>
              </w:rPr>
              <w:t> </w:t>
            </w:r>
            <w:r w:rsidR="00322D33" w:rsidRPr="00047759">
              <w:rPr>
                <w:rFonts w:cstheme="minorHAnsi"/>
                <w:color w:val="0B0C0C"/>
                <w:szCs w:val="20"/>
              </w:rPr>
              <w:t>if they have been in close contact with someone who develops coronavirus (COVID-19) symptoms or someone who tests positive for coronavirus (COVID-19)</w:t>
            </w:r>
          </w:p>
        </w:tc>
        <w:tc>
          <w:tcPr>
            <w:tcW w:w="3261" w:type="dxa"/>
            <w:vMerge w:val="restart"/>
          </w:tcPr>
          <w:p w14:paraId="0DB57410" w14:textId="746A68B1" w:rsidR="00322D33" w:rsidRDefault="00322D33" w:rsidP="00322D33">
            <w:pPr>
              <w:jc w:val="left"/>
              <w:rPr>
                <w:rFonts w:cstheme="minorHAnsi"/>
                <w:color w:val="000000" w:themeColor="text1"/>
                <w:szCs w:val="20"/>
                <w:shd w:val="clear" w:color="auto" w:fill="FFFFFF"/>
              </w:rPr>
            </w:pPr>
            <w:r w:rsidRPr="00322D33">
              <w:rPr>
                <w:rFonts w:cstheme="minorHAnsi"/>
                <w:color w:val="000000" w:themeColor="text1"/>
                <w:szCs w:val="20"/>
                <w:shd w:val="clear" w:color="auto" w:fill="FFFFFF"/>
              </w:rPr>
              <w:lastRenderedPageBreak/>
              <w:t>Staff and parents to be made aware of procedure for test and trace process and how to contact their local Public Health Protection teams:</w:t>
            </w:r>
          </w:p>
          <w:p w14:paraId="29AAA1B7" w14:textId="77777777" w:rsidR="009F34B6" w:rsidRPr="00322D33" w:rsidRDefault="009F34B6" w:rsidP="00322D33">
            <w:pPr>
              <w:jc w:val="left"/>
              <w:rPr>
                <w:rFonts w:cstheme="minorHAnsi"/>
                <w:color w:val="000000" w:themeColor="text1"/>
                <w:szCs w:val="20"/>
                <w:shd w:val="clear" w:color="auto" w:fill="FFFFFF"/>
              </w:rPr>
            </w:pPr>
          </w:p>
          <w:p w14:paraId="053237F9" w14:textId="77777777" w:rsidR="00322D33" w:rsidRPr="00322D33" w:rsidRDefault="00322D33" w:rsidP="00322D33">
            <w:pPr>
              <w:jc w:val="left"/>
              <w:rPr>
                <w:rFonts w:cstheme="minorHAnsi"/>
                <w:color w:val="000000" w:themeColor="text1"/>
                <w:szCs w:val="20"/>
                <w:shd w:val="clear" w:color="auto" w:fill="FFFFFF"/>
              </w:rPr>
            </w:pPr>
          </w:p>
          <w:p w14:paraId="540C401A" w14:textId="394AD851" w:rsidR="009F34B6" w:rsidRDefault="00322D33" w:rsidP="009F34B6">
            <w:pPr>
              <w:shd w:val="clear" w:color="auto" w:fill="FFFFFF"/>
              <w:spacing w:after="75"/>
              <w:jc w:val="left"/>
              <w:textAlignment w:val="baseline"/>
              <w:outlineLvl w:val="2"/>
              <w:rPr>
                <w:rFonts w:cstheme="minorHAnsi"/>
                <w:color w:val="000000" w:themeColor="text1"/>
                <w:szCs w:val="20"/>
                <w:shd w:val="clear" w:color="auto" w:fill="FFFFFF"/>
              </w:rPr>
            </w:pPr>
            <w:r w:rsidRPr="00322D33">
              <w:rPr>
                <w:rFonts w:cstheme="minorHAnsi"/>
                <w:color w:val="000000" w:themeColor="text1"/>
                <w:szCs w:val="20"/>
                <w:shd w:val="clear" w:color="auto" w:fill="FFFFFF"/>
              </w:rPr>
              <w:t xml:space="preserve">If the school has a reported positive case </w:t>
            </w:r>
            <w:proofErr w:type="gramStart"/>
            <w:r w:rsidRPr="00322D33">
              <w:rPr>
                <w:rFonts w:cstheme="minorHAnsi"/>
                <w:color w:val="000000" w:themeColor="text1"/>
                <w:szCs w:val="20"/>
                <w:shd w:val="clear" w:color="auto" w:fill="FFFFFF"/>
              </w:rPr>
              <w:t>reported</w:t>
            </w:r>
            <w:proofErr w:type="gramEnd"/>
            <w:r w:rsidRPr="00322D33">
              <w:rPr>
                <w:rFonts w:cstheme="minorHAnsi"/>
                <w:color w:val="000000" w:themeColor="text1"/>
                <w:szCs w:val="20"/>
                <w:shd w:val="clear" w:color="auto" w:fill="FFFFFF"/>
              </w:rPr>
              <w:t xml:space="preserve"> we will </w:t>
            </w:r>
            <w:r w:rsidR="009F34B6">
              <w:rPr>
                <w:rFonts w:cstheme="minorHAnsi"/>
                <w:color w:val="000000" w:themeColor="text1"/>
                <w:szCs w:val="20"/>
                <w:shd w:val="clear" w:color="auto" w:fill="FFFFFF"/>
              </w:rPr>
              <w:t xml:space="preserve">follow the </w:t>
            </w:r>
            <w:r w:rsidR="009F34B6">
              <w:rPr>
                <w:rFonts w:cstheme="minorHAnsi"/>
                <w:color w:val="000000" w:themeColor="text1"/>
                <w:szCs w:val="20"/>
                <w:shd w:val="clear" w:color="auto" w:fill="FFFFFF"/>
              </w:rPr>
              <w:lastRenderedPageBreak/>
              <w:t>guidance on the PHE Symptomatic Children Action List</w:t>
            </w:r>
          </w:p>
          <w:p w14:paraId="75041948" w14:textId="77777777" w:rsidR="009F34B6" w:rsidRDefault="009F34B6" w:rsidP="009F34B6">
            <w:pPr>
              <w:jc w:val="left"/>
              <w:rPr>
                <w:rFonts w:cstheme="minorHAnsi"/>
                <w:color w:val="000000" w:themeColor="text1"/>
                <w:szCs w:val="20"/>
                <w:shd w:val="clear" w:color="auto" w:fill="FFFFFF"/>
              </w:rPr>
            </w:pPr>
            <w:hyperlink r:id="rId13" w:history="1">
              <w:r w:rsidRPr="0083549A">
                <w:rPr>
                  <w:rStyle w:val="Hyperlink"/>
                  <w:rFonts w:cstheme="minorHAnsi"/>
                  <w:szCs w:val="20"/>
                  <w:shd w:val="clear" w:color="auto" w:fill="FFFFFF"/>
                </w:rPr>
                <w:t>https://assets.publishing.service.gov.uk/governme</w:t>
              </w:r>
              <w:r w:rsidRPr="0083549A">
                <w:rPr>
                  <w:rStyle w:val="Hyperlink"/>
                  <w:rFonts w:cstheme="minorHAnsi"/>
                  <w:szCs w:val="20"/>
                  <w:shd w:val="clear" w:color="auto" w:fill="FFFFFF"/>
                </w:rPr>
                <w:t>n</w:t>
              </w:r>
              <w:r w:rsidRPr="0083549A">
                <w:rPr>
                  <w:rStyle w:val="Hyperlink"/>
                  <w:rFonts w:cstheme="minorHAnsi"/>
                  <w:szCs w:val="20"/>
                  <w:shd w:val="clear" w:color="auto" w:fill="FFFFFF"/>
                </w:rPr>
                <w:t>t/uploads/system/uploads/attachment_data/file/918924/Symptomtic_children_action_list_SCHOOLS_FINAL_17-09.pdf</w:t>
              </w:r>
            </w:hyperlink>
          </w:p>
          <w:p w14:paraId="3DCB1528" w14:textId="77777777" w:rsidR="009F34B6" w:rsidRDefault="009F34B6" w:rsidP="00322D33">
            <w:pPr>
              <w:shd w:val="clear" w:color="auto" w:fill="FFFFFF"/>
              <w:spacing w:after="75"/>
              <w:jc w:val="left"/>
              <w:textAlignment w:val="baseline"/>
              <w:outlineLvl w:val="2"/>
              <w:rPr>
                <w:rFonts w:cstheme="minorHAnsi"/>
                <w:color w:val="000000" w:themeColor="text1"/>
                <w:szCs w:val="20"/>
                <w:shd w:val="clear" w:color="auto" w:fill="FFFFFF"/>
              </w:rPr>
            </w:pPr>
          </w:p>
          <w:p w14:paraId="7299FABC" w14:textId="0C50D643" w:rsidR="00322D33" w:rsidRPr="00322D33" w:rsidRDefault="009F34B6" w:rsidP="00322D33">
            <w:pPr>
              <w:shd w:val="clear" w:color="auto" w:fill="FFFFFF"/>
              <w:spacing w:after="75"/>
              <w:jc w:val="left"/>
              <w:textAlignment w:val="baseline"/>
              <w:outlineLvl w:val="2"/>
              <w:rPr>
                <w:rFonts w:cstheme="minorHAnsi"/>
                <w:color w:val="000000" w:themeColor="text1"/>
                <w:szCs w:val="20"/>
              </w:rPr>
            </w:pPr>
            <w:r>
              <w:rPr>
                <w:rFonts w:cstheme="minorHAnsi"/>
                <w:color w:val="000000" w:themeColor="text1"/>
                <w:szCs w:val="20"/>
                <w:shd w:val="clear" w:color="auto" w:fill="FFFFFF"/>
              </w:rPr>
              <w:t>C</w:t>
            </w:r>
            <w:r w:rsidR="00322D33" w:rsidRPr="00322D33">
              <w:rPr>
                <w:rFonts w:cstheme="minorHAnsi"/>
                <w:color w:val="000000" w:themeColor="text1"/>
                <w:szCs w:val="20"/>
                <w:shd w:val="clear" w:color="auto" w:fill="FFFFFF"/>
              </w:rPr>
              <w:t>ontact</w:t>
            </w:r>
            <w:r w:rsidR="00322D33" w:rsidRPr="00322D33">
              <w:rPr>
                <w:rFonts w:cstheme="minorHAnsi"/>
                <w:color w:val="000000" w:themeColor="text1"/>
                <w:szCs w:val="20"/>
              </w:rPr>
              <w:t xml:space="preserve"> PHE South West Centre HPT (Devon):</w:t>
            </w:r>
          </w:p>
          <w:p w14:paraId="1834EFBE" w14:textId="77777777" w:rsidR="00322D33" w:rsidRPr="00322D33" w:rsidRDefault="00322D33" w:rsidP="00322D33">
            <w:pPr>
              <w:jc w:val="left"/>
              <w:rPr>
                <w:rFonts w:cstheme="minorHAnsi"/>
                <w:color w:val="000000" w:themeColor="text1"/>
                <w:szCs w:val="20"/>
                <w:shd w:val="clear" w:color="auto" w:fill="FFFFFF"/>
              </w:rPr>
            </w:pPr>
            <w:r w:rsidRPr="00322D33">
              <w:rPr>
                <w:rFonts w:cstheme="minorHAnsi"/>
                <w:color w:val="000000" w:themeColor="text1"/>
                <w:szCs w:val="20"/>
                <w:shd w:val="clear" w:color="auto" w:fill="FFFFFF"/>
              </w:rPr>
              <w:t>Link for Public Health England:</w:t>
            </w:r>
          </w:p>
          <w:p w14:paraId="41DDFFCD" w14:textId="77777777" w:rsidR="00322D33" w:rsidRPr="00322D33" w:rsidRDefault="00322D33" w:rsidP="00322D33">
            <w:pPr>
              <w:shd w:val="clear" w:color="auto" w:fill="FFFFFF"/>
              <w:jc w:val="left"/>
              <w:textAlignment w:val="baseline"/>
              <w:rPr>
                <w:rFonts w:cstheme="minorHAnsi"/>
                <w:color w:val="000000" w:themeColor="text1"/>
                <w:szCs w:val="20"/>
              </w:rPr>
            </w:pPr>
            <w:r w:rsidRPr="00322D33">
              <w:rPr>
                <w:rFonts w:cstheme="minorHAnsi"/>
                <w:color w:val="000000" w:themeColor="text1"/>
                <w:szCs w:val="20"/>
                <w:bdr w:val="none" w:sz="0" w:space="0" w:color="auto" w:frame="1"/>
              </w:rPr>
              <w:t>Public Health England</w:t>
            </w:r>
            <w:r w:rsidRPr="00322D33">
              <w:rPr>
                <w:rFonts w:cstheme="minorHAnsi"/>
                <w:color w:val="000000" w:themeColor="text1"/>
                <w:szCs w:val="20"/>
              </w:rPr>
              <w:br/>
            </w:r>
            <w:proofErr w:type="spellStart"/>
            <w:r w:rsidRPr="00322D33">
              <w:rPr>
                <w:rFonts w:cstheme="minorHAnsi"/>
                <w:color w:val="000000" w:themeColor="text1"/>
                <w:szCs w:val="20"/>
                <w:bdr w:val="none" w:sz="0" w:space="0" w:color="auto" w:frame="1"/>
              </w:rPr>
              <w:t>Follaton</w:t>
            </w:r>
            <w:proofErr w:type="spellEnd"/>
            <w:r w:rsidRPr="00322D33">
              <w:rPr>
                <w:rFonts w:cstheme="minorHAnsi"/>
                <w:color w:val="000000" w:themeColor="text1"/>
                <w:szCs w:val="20"/>
                <w:bdr w:val="none" w:sz="0" w:space="0" w:color="auto" w:frame="1"/>
              </w:rPr>
              <w:t xml:space="preserve"> House</w:t>
            </w:r>
            <w:r w:rsidRPr="00322D33">
              <w:rPr>
                <w:rFonts w:cstheme="minorHAnsi"/>
                <w:color w:val="000000" w:themeColor="text1"/>
                <w:szCs w:val="20"/>
                <w:bdr w:val="none" w:sz="0" w:space="0" w:color="auto" w:frame="1"/>
              </w:rPr>
              <w:br/>
              <w:t>Plymouth Road</w:t>
            </w:r>
            <w:r w:rsidRPr="00322D33">
              <w:rPr>
                <w:rFonts w:cstheme="minorHAnsi"/>
                <w:color w:val="000000" w:themeColor="text1"/>
                <w:szCs w:val="20"/>
                <w:bdr w:val="none" w:sz="0" w:space="0" w:color="auto" w:frame="1"/>
              </w:rPr>
              <w:br/>
              <w:t>Totnes</w:t>
            </w:r>
            <w:r w:rsidRPr="00322D33">
              <w:rPr>
                <w:rFonts w:cstheme="minorHAnsi"/>
                <w:color w:val="000000" w:themeColor="text1"/>
                <w:szCs w:val="20"/>
              </w:rPr>
              <w:br/>
            </w:r>
            <w:r w:rsidRPr="00322D33">
              <w:rPr>
                <w:rFonts w:cstheme="minorHAnsi"/>
                <w:color w:val="000000" w:themeColor="text1"/>
                <w:szCs w:val="20"/>
                <w:bdr w:val="none" w:sz="0" w:space="0" w:color="auto" w:frame="1"/>
              </w:rPr>
              <w:t>Devon</w:t>
            </w:r>
            <w:r w:rsidRPr="00322D33">
              <w:rPr>
                <w:rFonts w:cstheme="minorHAnsi"/>
                <w:color w:val="000000" w:themeColor="text1"/>
                <w:szCs w:val="20"/>
              </w:rPr>
              <w:br/>
            </w:r>
            <w:r w:rsidRPr="00322D33">
              <w:rPr>
                <w:rFonts w:cstheme="minorHAnsi"/>
                <w:color w:val="000000" w:themeColor="text1"/>
                <w:szCs w:val="20"/>
                <w:bdr w:val="none" w:sz="0" w:space="0" w:color="auto" w:frame="1"/>
              </w:rPr>
              <w:t>TQ9 5NE</w:t>
            </w:r>
          </w:p>
          <w:p w14:paraId="7CAB22A7" w14:textId="77777777" w:rsidR="00322D33" w:rsidRPr="00322D33" w:rsidRDefault="00322D33" w:rsidP="00322D33">
            <w:pPr>
              <w:shd w:val="clear" w:color="auto" w:fill="FFFFFF"/>
              <w:jc w:val="left"/>
              <w:textAlignment w:val="baseline"/>
              <w:rPr>
                <w:rFonts w:cstheme="minorHAnsi"/>
                <w:color w:val="000000" w:themeColor="text1"/>
                <w:szCs w:val="20"/>
                <w:bdr w:val="none" w:sz="0" w:space="0" w:color="auto" w:frame="1"/>
              </w:rPr>
            </w:pPr>
          </w:p>
          <w:p w14:paraId="4C5D4FF0" w14:textId="77777777" w:rsidR="00322D33" w:rsidRPr="00322D33" w:rsidRDefault="00322D33" w:rsidP="00322D33">
            <w:pPr>
              <w:shd w:val="clear" w:color="auto" w:fill="FFFFFF"/>
              <w:jc w:val="left"/>
              <w:textAlignment w:val="baseline"/>
              <w:rPr>
                <w:rFonts w:cstheme="minorHAnsi"/>
                <w:color w:val="000000" w:themeColor="text1"/>
                <w:szCs w:val="20"/>
                <w:bdr w:val="none" w:sz="0" w:space="0" w:color="auto" w:frame="1"/>
              </w:rPr>
            </w:pPr>
            <w:r w:rsidRPr="00322D33">
              <w:rPr>
                <w:rFonts w:cstheme="minorHAnsi"/>
                <w:color w:val="000000" w:themeColor="text1"/>
                <w:szCs w:val="20"/>
                <w:bdr w:val="none" w:sz="0" w:space="0" w:color="auto" w:frame="1"/>
              </w:rPr>
              <w:t xml:space="preserve">Telephone: </w:t>
            </w:r>
          </w:p>
          <w:p w14:paraId="32D079FD" w14:textId="77777777" w:rsidR="00322D33" w:rsidRPr="00322D33" w:rsidRDefault="00322D33" w:rsidP="00322D33">
            <w:pPr>
              <w:shd w:val="clear" w:color="auto" w:fill="FFFFFF"/>
              <w:jc w:val="left"/>
              <w:textAlignment w:val="baseline"/>
              <w:rPr>
                <w:rFonts w:cstheme="minorHAnsi"/>
                <w:color w:val="000000" w:themeColor="text1"/>
                <w:szCs w:val="20"/>
              </w:rPr>
            </w:pPr>
            <w:r w:rsidRPr="00322D33">
              <w:rPr>
                <w:rFonts w:cstheme="minorHAnsi"/>
                <w:color w:val="000000" w:themeColor="text1"/>
                <w:szCs w:val="20"/>
              </w:rPr>
              <w:t>0300 303 8162 (option 1, then option 1)</w:t>
            </w:r>
          </w:p>
          <w:p w14:paraId="02E4A38C" w14:textId="77777777" w:rsidR="00322D33" w:rsidRPr="00322D33" w:rsidRDefault="00322D33" w:rsidP="00322D33">
            <w:pPr>
              <w:shd w:val="clear" w:color="auto" w:fill="FFFFFF"/>
              <w:jc w:val="left"/>
              <w:textAlignment w:val="baseline"/>
              <w:rPr>
                <w:rFonts w:cstheme="minorHAnsi"/>
                <w:color w:val="000000" w:themeColor="text1"/>
                <w:szCs w:val="20"/>
                <w:bdr w:val="none" w:sz="0" w:space="0" w:color="auto" w:frame="1"/>
              </w:rPr>
            </w:pPr>
            <w:r w:rsidRPr="00322D33">
              <w:rPr>
                <w:rFonts w:cstheme="minorHAnsi"/>
                <w:color w:val="000000" w:themeColor="text1"/>
                <w:szCs w:val="20"/>
                <w:bdr w:val="none" w:sz="0" w:space="0" w:color="auto" w:frame="1"/>
              </w:rPr>
              <w:t>Out of hours advice:</w:t>
            </w:r>
          </w:p>
          <w:p w14:paraId="1862F406" w14:textId="77777777" w:rsidR="00322D33" w:rsidRPr="00322D33" w:rsidRDefault="00322D33" w:rsidP="00322D33">
            <w:pPr>
              <w:shd w:val="clear" w:color="auto" w:fill="FFFFFF"/>
              <w:jc w:val="left"/>
              <w:textAlignment w:val="baseline"/>
              <w:rPr>
                <w:rFonts w:cstheme="minorHAnsi"/>
                <w:color w:val="000000" w:themeColor="text1"/>
                <w:szCs w:val="20"/>
              </w:rPr>
            </w:pPr>
            <w:r w:rsidRPr="00322D33">
              <w:rPr>
                <w:rFonts w:cstheme="minorHAnsi"/>
                <w:color w:val="000000" w:themeColor="text1"/>
                <w:szCs w:val="20"/>
              </w:rPr>
              <w:t>0300 303 8162 (option 1)</w:t>
            </w:r>
          </w:p>
          <w:p w14:paraId="27384C92" w14:textId="77777777" w:rsidR="00322D33" w:rsidRPr="00322D33" w:rsidRDefault="00322D33" w:rsidP="00322D33">
            <w:pPr>
              <w:jc w:val="left"/>
              <w:rPr>
                <w:rFonts w:cstheme="minorHAnsi"/>
                <w:color w:val="000000" w:themeColor="text1"/>
                <w:szCs w:val="20"/>
                <w:shd w:val="clear" w:color="auto" w:fill="FFFFFF"/>
              </w:rPr>
            </w:pPr>
          </w:p>
          <w:p w14:paraId="35DE44F9" w14:textId="77777777" w:rsidR="00322D33" w:rsidRPr="00322D33" w:rsidRDefault="00322D33" w:rsidP="00322D33">
            <w:pPr>
              <w:jc w:val="left"/>
              <w:rPr>
                <w:rFonts w:cstheme="minorHAnsi"/>
                <w:color w:val="000000" w:themeColor="text1"/>
                <w:szCs w:val="20"/>
                <w:shd w:val="clear" w:color="auto" w:fill="FFFFFF"/>
              </w:rPr>
            </w:pPr>
            <w:r w:rsidRPr="00322D33">
              <w:rPr>
                <w:rFonts w:cstheme="minorHAnsi"/>
                <w:color w:val="000000" w:themeColor="text1"/>
                <w:szCs w:val="20"/>
                <w:shd w:val="clear" w:color="auto" w:fill="FFFFFF"/>
              </w:rPr>
              <w:t>Details for booking tests to be available in the school office.</w:t>
            </w:r>
          </w:p>
          <w:p w14:paraId="2B08C652" w14:textId="77777777" w:rsidR="00322D33" w:rsidRDefault="00322D33" w:rsidP="00322D33">
            <w:pPr>
              <w:rPr>
                <w:rFonts w:asciiTheme="minorHAnsi" w:hAnsiTheme="minorHAnsi" w:cstheme="minorHAnsi"/>
                <w:color w:val="FF0000"/>
                <w:sz w:val="16"/>
                <w:szCs w:val="16"/>
                <w:shd w:val="clear" w:color="auto" w:fill="FFFFFF"/>
              </w:rPr>
            </w:pPr>
          </w:p>
          <w:p w14:paraId="0B2E22A6" w14:textId="77777777" w:rsidR="00322D33" w:rsidRPr="00047759" w:rsidRDefault="00322D33" w:rsidP="00322D33">
            <w:pPr>
              <w:spacing w:before="100" w:after="100"/>
              <w:jc w:val="left"/>
              <w:rPr>
                <w:rFonts w:cstheme="minorHAnsi"/>
                <w:szCs w:val="20"/>
              </w:rPr>
            </w:pPr>
          </w:p>
        </w:tc>
        <w:tc>
          <w:tcPr>
            <w:tcW w:w="2121" w:type="dxa"/>
            <w:vMerge w:val="restart"/>
          </w:tcPr>
          <w:p w14:paraId="03F40024" w14:textId="77777777" w:rsidR="00322D33" w:rsidRPr="00047759" w:rsidRDefault="00322D33" w:rsidP="00322D33">
            <w:pPr>
              <w:spacing w:before="100" w:after="100"/>
              <w:jc w:val="left"/>
              <w:rPr>
                <w:rFonts w:cstheme="minorHAnsi"/>
                <w:szCs w:val="20"/>
              </w:rPr>
            </w:pPr>
          </w:p>
        </w:tc>
        <w:tc>
          <w:tcPr>
            <w:tcW w:w="992" w:type="dxa"/>
            <w:shd w:val="clear" w:color="auto" w:fill="FFC000"/>
          </w:tcPr>
          <w:p w14:paraId="4C3C79BB" w14:textId="3EAFDB62" w:rsidR="00322D33" w:rsidRPr="005B4F6E" w:rsidRDefault="002B7133" w:rsidP="00322D33">
            <w:pPr>
              <w:spacing w:before="100" w:after="100"/>
              <w:jc w:val="left"/>
              <w:rPr>
                <w:rFonts w:cstheme="minorHAnsi"/>
                <w:sz w:val="18"/>
                <w:szCs w:val="18"/>
              </w:rPr>
            </w:pPr>
            <w:r w:rsidRPr="005B4F6E">
              <w:rPr>
                <w:rFonts w:cstheme="minorHAnsi"/>
                <w:sz w:val="18"/>
                <w:szCs w:val="18"/>
              </w:rPr>
              <w:t>Ongoing</w:t>
            </w:r>
          </w:p>
        </w:tc>
      </w:tr>
      <w:tr w:rsidR="00322D33" w:rsidRPr="005B4F6E" w14:paraId="6CC33B96" w14:textId="77777777" w:rsidTr="005B4F6E">
        <w:trPr>
          <w:trHeight w:val="4772"/>
        </w:trPr>
        <w:tc>
          <w:tcPr>
            <w:tcW w:w="2405" w:type="dxa"/>
            <w:vMerge/>
          </w:tcPr>
          <w:p w14:paraId="78D0FB04" w14:textId="77777777" w:rsidR="00322D33" w:rsidRPr="00047759" w:rsidRDefault="00322D33" w:rsidP="00322D33">
            <w:pPr>
              <w:spacing w:before="100" w:after="100"/>
              <w:jc w:val="left"/>
              <w:rPr>
                <w:rFonts w:cstheme="minorHAnsi"/>
                <w:color w:val="4472C4" w:themeColor="accent1"/>
                <w:szCs w:val="20"/>
              </w:rPr>
            </w:pPr>
          </w:p>
        </w:tc>
        <w:tc>
          <w:tcPr>
            <w:tcW w:w="2131" w:type="dxa"/>
            <w:vMerge/>
          </w:tcPr>
          <w:p w14:paraId="043AC750" w14:textId="77777777" w:rsidR="00322D33" w:rsidRPr="00047759" w:rsidRDefault="00322D33" w:rsidP="00322D33">
            <w:pPr>
              <w:spacing w:before="100" w:after="100"/>
              <w:jc w:val="left"/>
              <w:rPr>
                <w:rFonts w:cstheme="minorHAnsi"/>
                <w:szCs w:val="20"/>
              </w:rPr>
            </w:pPr>
          </w:p>
        </w:tc>
        <w:tc>
          <w:tcPr>
            <w:tcW w:w="3827" w:type="dxa"/>
            <w:vMerge/>
            <w:shd w:val="clear" w:color="auto" w:fill="auto"/>
          </w:tcPr>
          <w:p w14:paraId="5DFCE91B" w14:textId="77777777" w:rsidR="00322D33" w:rsidRPr="00047759" w:rsidRDefault="00322D33" w:rsidP="00322D33">
            <w:pPr>
              <w:pStyle w:val="NormalWeb"/>
              <w:spacing w:beforeAutospacing="0" w:afterAutospacing="0"/>
              <w:jc w:val="left"/>
              <w:rPr>
                <w:rFonts w:cstheme="minorHAnsi"/>
                <w:color w:val="0B0C0C"/>
                <w:szCs w:val="20"/>
              </w:rPr>
            </w:pPr>
          </w:p>
        </w:tc>
        <w:tc>
          <w:tcPr>
            <w:tcW w:w="3261" w:type="dxa"/>
            <w:vMerge/>
          </w:tcPr>
          <w:p w14:paraId="4A878E9E" w14:textId="77777777" w:rsidR="00322D33" w:rsidRPr="00322D33" w:rsidRDefault="00322D33" w:rsidP="00322D33">
            <w:pPr>
              <w:jc w:val="left"/>
              <w:rPr>
                <w:rFonts w:cstheme="minorHAnsi"/>
                <w:color w:val="000000" w:themeColor="text1"/>
                <w:szCs w:val="20"/>
                <w:shd w:val="clear" w:color="auto" w:fill="FFFFFF"/>
              </w:rPr>
            </w:pPr>
          </w:p>
        </w:tc>
        <w:tc>
          <w:tcPr>
            <w:tcW w:w="2121" w:type="dxa"/>
            <w:vMerge/>
          </w:tcPr>
          <w:p w14:paraId="4D772D1F" w14:textId="77777777" w:rsidR="00322D33" w:rsidRPr="00047759" w:rsidRDefault="00322D33" w:rsidP="00322D33">
            <w:pPr>
              <w:spacing w:before="100" w:after="100"/>
              <w:jc w:val="left"/>
              <w:rPr>
                <w:rFonts w:cstheme="minorHAnsi"/>
                <w:szCs w:val="20"/>
              </w:rPr>
            </w:pPr>
          </w:p>
        </w:tc>
        <w:tc>
          <w:tcPr>
            <w:tcW w:w="992" w:type="dxa"/>
            <w:shd w:val="clear" w:color="auto" w:fill="FFC000"/>
          </w:tcPr>
          <w:p w14:paraId="700AE36A" w14:textId="77777777" w:rsidR="00322D33" w:rsidRPr="005B4F6E" w:rsidRDefault="00322D33" w:rsidP="00322D33">
            <w:pPr>
              <w:spacing w:before="100" w:after="100"/>
              <w:jc w:val="left"/>
              <w:rPr>
                <w:rFonts w:cstheme="minorHAnsi"/>
                <w:sz w:val="18"/>
                <w:szCs w:val="18"/>
              </w:rPr>
            </w:pPr>
          </w:p>
        </w:tc>
      </w:tr>
      <w:tr w:rsidR="00322D33" w:rsidRPr="005B4F6E" w14:paraId="281DA378" w14:textId="381C3819" w:rsidTr="005B4F6E">
        <w:trPr>
          <w:trHeight w:val="1965"/>
        </w:trPr>
        <w:tc>
          <w:tcPr>
            <w:tcW w:w="2405" w:type="dxa"/>
          </w:tcPr>
          <w:p w14:paraId="5C6B1BD0" w14:textId="4B891104" w:rsidR="00322D33" w:rsidRDefault="00322D33" w:rsidP="00322D33">
            <w:pPr>
              <w:spacing w:before="100" w:after="100"/>
              <w:jc w:val="left"/>
              <w:rPr>
                <w:rFonts w:cstheme="minorHAnsi"/>
                <w:color w:val="4472C4" w:themeColor="accent1"/>
                <w:szCs w:val="20"/>
              </w:rPr>
            </w:pPr>
            <w:r w:rsidRPr="00047759">
              <w:rPr>
                <w:rFonts w:cstheme="minorHAnsi"/>
                <w:color w:val="4472C4" w:themeColor="accent1"/>
                <w:szCs w:val="20"/>
              </w:rPr>
              <w:lastRenderedPageBreak/>
              <w:t xml:space="preserve">Manage confirmed cases of </w:t>
            </w:r>
            <w:r>
              <w:rPr>
                <w:rFonts w:cstheme="minorHAnsi"/>
                <w:color w:val="4472C4" w:themeColor="accent1"/>
                <w:szCs w:val="20"/>
              </w:rPr>
              <w:t>C</w:t>
            </w:r>
            <w:r w:rsidRPr="00047759">
              <w:rPr>
                <w:rFonts w:cstheme="minorHAnsi"/>
                <w:color w:val="4472C4" w:themeColor="accent1"/>
                <w:szCs w:val="20"/>
              </w:rPr>
              <w:t>oronavirus (COVID-19) amongst the school community</w:t>
            </w:r>
            <w:r>
              <w:rPr>
                <w:rFonts w:cstheme="minorHAnsi"/>
                <w:color w:val="4472C4" w:themeColor="accent1"/>
                <w:szCs w:val="20"/>
              </w:rPr>
              <w:t>.</w:t>
            </w:r>
          </w:p>
          <w:p w14:paraId="645EB066" w14:textId="1FA2331D" w:rsidR="008074D8" w:rsidRDefault="008074D8" w:rsidP="00322D33">
            <w:pPr>
              <w:spacing w:before="100" w:after="100"/>
              <w:jc w:val="left"/>
              <w:rPr>
                <w:rFonts w:cstheme="minorHAnsi"/>
                <w:color w:val="4472C4" w:themeColor="accent1"/>
                <w:szCs w:val="20"/>
              </w:rPr>
            </w:pPr>
          </w:p>
          <w:p w14:paraId="2C8FB541" w14:textId="202950A9" w:rsidR="008074D8" w:rsidRDefault="008074D8" w:rsidP="00322D33">
            <w:pPr>
              <w:spacing w:before="100" w:after="100"/>
              <w:jc w:val="left"/>
              <w:rPr>
                <w:rFonts w:cstheme="minorHAnsi"/>
                <w:color w:val="4472C4" w:themeColor="accent1"/>
                <w:szCs w:val="20"/>
              </w:rPr>
            </w:pPr>
          </w:p>
          <w:p w14:paraId="6C083943" w14:textId="12899F53" w:rsidR="008074D8" w:rsidRDefault="008074D8" w:rsidP="00322D33">
            <w:pPr>
              <w:spacing w:before="100" w:after="100"/>
              <w:jc w:val="left"/>
              <w:rPr>
                <w:rFonts w:cstheme="minorHAnsi"/>
                <w:color w:val="4472C4" w:themeColor="accent1"/>
                <w:szCs w:val="20"/>
              </w:rPr>
            </w:pPr>
          </w:p>
          <w:p w14:paraId="44B200DA" w14:textId="7BD792E5" w:rsidR="008074D8" w:rsidRDefault="008074D8" w:rsidP="00322D33">
            <w:pPr>
              <w:spacing w:before="100" w:after="100"/>
              <w:jc w:val="left"/>
              <w:rPr>
                <w:rFonts w:cstheme="minorHAnsi"/>
                <w:color w:val="4472C4" w:themeColor="accent1"/>
                <w:szCs w:val="20"/>
              </w:rPr>
            </w:pPr>
          </w:p>
          <w:p w14:paraId="182B4405" w14:textId="4EDD2BCA" w:rsidR="008074D8" w:rsidRDefault="008074D8" w:rsidP="00322D33">
            <w:pPr>
              <w:spacing w:before="100" w:after="100"/>
              <w:jc w:val="left"/>
              <w:rPr>
                <w:rFonts w:cstheme="minorHAnsi"/>
                <w:color w:val="4472C4" w:themeColor="accent1"/>
                <w:szCs w:val="20"/>
              </w:rPr>
            </w:pPr>
          </w:p>
          <w:p w14:paraId="15E5B229" w14:textId="27F09734" w:rsidR="008074D8" w:rsidRDefault="008074D8" w:rsidP="00322D33">
            <w:pPr>
              <w:spacing w:before="100" w:after="100"/>
              <w:jc w:val="left"/>
              <w:rPr>
                <w:rFonts w:cstheme="minorHAnsi"/>
                <w:color w:val="4472C4" w:themeColor="accent1"/>
                <w:szCs w:val="20"/>
              </w:rPr>
            </w:pPr>
          </w:p>
          <w:p w14:paraId="53E5643B" w14:textId="22430A12" w:rsidR="008074D8" w:rsidRDefault="008074D8" w:rsidP="00322D33">
            <w:pPr>
              <w:spacing w:before="100" w:after="100"/>
              <w:jc w:val="left"/>
              <w:rPr>
                <w:rFonts w:cstheme="minorHAnsi"/>
                <w:color w:val="4472C4" w:themeColor="accent1"/>
                <w:szCs w:val="20"/>
              </w:rPr>
            </w:pPr>
          </w:p>
          <w:p w14:paraId="00E617D4" w14:textId="3A83E1BF" w:rsidR="008074D8" w:rsidRDefault="008074D8" w:rsidP="00322D33">
            <w:pPr>
              <w:spacing w:before="100" w:after="100"/>
              <w:jc w:val="left"/>
              <w:rPr>
                <w:rFonts w:cstheme="minorHAnsi"/>
                <w:color w:val="4472C4" w:themeColor="accent1"/>
                <w:szCs w:val="20"/>
              </w:rPr>
            </w:pPr>
          </w:p>
          <w:p w14:paraId="52B858D7" w14:textId="05350AEA" w:rsidR="008074D8" w:rsidRPr="00047759" w:rsidRDefault="008074D8" w:rsidP="00322D33">
            <w:pPr>
              <w:spacing w:before="100" w:after="100"/>
              <w:jc w:val="left"/>
              <w:rPr>
                <w:rFonts w:cstheme="minorHAnsi"/>
                <w:color w:val="4472C4" w:themeColor="accent1"/>
                <w:szCs w:val="20"/>
              </w:rPr>
            </w:pPr>
            <w:r w:rsidRPr="00047759">
              <w:rPr>
                <w:rFonts w:cstheme="minorHAnsi"/>
                <w:color w:val="4472C4" w:themeColor="accent1"/>
                <w:szCs w:val="20"/>
              </w:rPr>
              <w:t>Contain any outbreak by following local health protection team advice</w:t>
            </w:r>
          </w:p>
          <w:p w14:paraId="33C85C24" w14:textId="28838EF8" w:rsidR="00322D33" w:rsidRPr="00047759" w:rsidRDefault="00322D33" w:rsidP="00322D33">
            <w:pPr>
              <w:spacing w:before="100" w:after="100"/>
              <w:jc w:val="left"/>
              <w:rPr>
                <w:rFonts w:cstheme="minorHAnsi"/>
                <w:color w:val="4472C4" w:themeColor="accent1"/>
                <w:szCs w:val="20"/>
              </w:rPr>
            </w:pPr>
          </w:p>
          <w:p w14:paraId="71556D7A" w14:textId="570E8B29" w:rsidR="00322D33" w:rsidRPr="00047759" w:rsidRDefault="00322D33" w:rsidP="00322D33">
            <w:pPr>
              <w:spacing w:after="100"/>
              <w:jc w:val="left"/>
              <w:rPr>
                <w:rFonts w:cstheme="minorHAnsi"/>
                <w:szCs w:val="20"/>
              </w:rPr>
            </w:pPr>
          </w:p>
        </w:tc>
        <w:tc>
          <w:tcPr>
            <w:tcW w:w="2131" w:type="dxa"/>
          </w:tcPr>
          <w:p w14:paraId="6A47C68F" w14:textId="70783FF7" w:rsidR="00322D33" w:rsidRDefault="00322D33" w:rsidP="00322D33">
            <w:pPr>
              <w:spacing w:before="100" w:after="100"/>
              <w:jc w:val="left"/>
              <w:rPr>
                <w:rFonts w:cstheme="minorHAnsi"/>
                <w:szCs w:val="20"/>
              </w:rPr>
            </w:pPr>
            <w:r w:rsidRPr="00047759">
              <w:rPr>
                <w:rFonts w:cstheme="minorHAnsi"/>
                <w:szCs w:val="20"/>
              </w:rPr>
              <w:t xml:space="preserve">Confirmed case(s) of </w:t>
            </w:r>
            <w:r>
              <w:rPr>
                <w:rFonts w:cstheme="minorHAnsi"/>
                <w:szCs w:val="20"/>
              </w:rPr>
              <w:t>C</w:t>
            </w:r>
            <w:r w:rsidRPr="00047759">
              <w:rPr>
                <w:rFonts w:cstheme="minorHAnsi"/>
                <w:szCs w:val="20"/>
              </w:rPr>
              <w:t>oronavirus in the school community.</w:t>
            </w:r>
          </w:p>
          <w:p w14:paraId="503ACFEE" w14:textId="7B47B832" w:rsidR="008074D8" w:rsidRDefault="008074D8" w:rsidP="00322D33">
            <w:pPr>
              <w:spacing w:before="100" w:after="100"/>
              <w:jc w:val="left"/>
              <w:rPr>
                <w:rFonts w:cstheme="minorHAnsi"/>
                <w:szCs w:val="20"/>
              </w:rPr>
            </w:pPr>
          </w:p>
          <w:p w14:paraId="194E5630" w14:textId="2B56C31C" w:rsidR="00322D33" w:rsidRDefault="00322D33" w:rsidP="00322D33">
            <w:pPr>
              <w:spacing w:before="100" w:after="100"/>
              <w:jc w:val="left"/>
              <w:rPr>
                <w:rFonts w:cstheme="minorHAnsi"/>
                <w:szCs w:val="20"/>
              </w:rPr>
            </w:pPr>
          </w:p>
          <w:p w14:paraId="3A87C45E" w14:textId="058510A9" w:rsidR="008074D8" w:rsidRDefault="008074D8" w:rsidP="00322D33">
            <w:pPr>
              <w:spacing w:before="100" w:after="100"/>
              <w:jc w:val="left"/>
              <w:rPr>
                <w:rFonts w:cstheme="minorHAnsi"/>
                <w:szCs w:val="20"/>
              </w:rPr>
            </w:pPr>
          </w:p>
          <w:p w14:paraId="5CDCD3F2" w14:textId="1EBBDFBB" w:rsidR="008074D8" w:rsidRDefault="008074D8" w:rsidP="00322D33">
            <w:pPr>
              <w:spacing w:before="100" w:after="100"/>
              <w:jc w:val="left"/>
              <w:rPr>
                <w:rFonts w:cstheme="minorHAnsi"/>
                <w:szCs w:val="20"/>
              </w:rPr>
            </w:pPr>
          </w:p>
          <w:p w14:paraId="2882C33B" w14:textId="3B886E0C" w:rsidR="008074D8" w:rsidRDefault="008074D8" w:rsidP="00322D33">
            <w:pPr>
              <w:spacing w:before="100" w:after="100"/>
              <w:jc w:val="left"/>
              <w:rPr>
                <w:rFonts w:cstheme="minorHAnsi"/>
                <w:szCs w:val="20"/>
              </w:rPr>
            </w:pPr>
          </w:p>
          <w:p w14:paraId="7BF2A45D" w14:textId="2698741B" w:rsidR="008074D8" w:rsidRDefault="008074D8" w:rsidP="00322D33">
            <w:pPr>
              <w:spacing w:before="100" w:after="100"/>
              <w:jc w:val="left"/>
              <w:rPr>
                <w:rFonts w:cstheme="minorHAnsi"/>
                <w:szCs w:val="20"/>
              </w:rPr>
            </w:pPr>
          </w:p>
          <w:p w14:paraId="41AAEE13" w14:textId="557C2691" w:rsidR="008074D8" w:rsidRDefault="008074D8" w:rsidP="00322D33">
            <w:pPr>
              <w:spacing w:before="100" w:after="100"/>
              <w:jc w:val="left"/>
              <w:rPr>
                <w:rFonts w:cstheme="minorHAnsi"/>
                <w:szCs w:val="20"/>
              </w:rPr>
            </w:pPr>
          </w:p>
          <w:p w14:paraId="16E07673" w14:textId="3C2CD13A" w:rsidR="008074D8" w:rsidRDefault="008074D8" w:rsidP="00322D33">
            <w:pPr>
              <w:spacing w:before="100" w:after="100"/>
              <w:jc w:val="left"/>
              <w:rPr>
                <w:rFonts w:cstheme="minorHAnsi"/>
                <w:szCs w:val="20"/>
              </w:rPr>
            </w:pPr>
          </w:p>
          <w:p w14:paraId="659D9E1D" w14:textId="77777777" w:rsidR="008074D8" w:rsidRPr="00047759" w:rsidRDefault="008074D8" w:rsidP="008074D8">
            <w:pPr>
              <w:spacing w:before="100" w:after="100"/>
              <w:jc w:val="left"/>
              <w:rPr>
                <w:rFonts w:cstheme="minorHAnsi"/>
                <w:szCs w:val="20"/>
              </w:rPr>
            </w:pPr>
            <w:r w:rsidRPr="00047759">
              <w:rPr>
                <w:rFonts w:cstheme="minorHAnsi"/>
                <w:szCs w:val="20"/>
              </w:rPr>
              <w:t>Outbreak not con</w:t>
            </w:r>
            <w:r>
              <w:rPr>
                <w:rFonts w:cstheme="minorHAnsi"/>
                <w:szCs w:val="20"/>
              </w:rPr>
              <w:t>t</w:t>
            </w:r>
            <w:r w:rsidRPr="00047759">
              <w:rPr>
                <w:rFonts w:cstheme="minorHAnsi"/>
                <w:szCs w:val="20"/>
              </w:rPr>
              <w:t>ained adequately</w:t>
            </w:r>
          </w:p>
          <w:p w14:paraId="1E63616F" w14:textId="77777777" w:rsidR="008074D8" w:rsidRPr="00047759" w:rsidRDefault="008074D8" w:rsidP="00322D33">
            <w:pPr>
              <w:spacing w:before="100" w:after="100"/>
              <w:jc w:val="left"/>
              <w:rPr>
                <w:rFonts w:cstheme="minorHAnsi"/>
                <w:szCs w:val="20"/>
              </w:rPr>
            </w:pPr>
          </w:p>
          <w:p w14:paraId="476E8C92" w14:textId="77777777" w:rsidR="00322D33" w:rsidRPr="00047759" w:rsidRDefault="00322D33" w:rsidP="00322D33">
            <w:pPr>
              <w:spacing w:before="100" w:after="100"/>
              <w:jc w:val="left"/>
              <w:rPr>
                <w:rFonts w:cstheme="minorHAnsi"/>
                <w:szCs w:val="20"/>
              </w:rPr>
            </w:pPr>
          </w:p>
          <w:p w14:paraId="45BE0557" w14:textId="77777777" w:rsidR="00322D33" w:rsidRPr="00047759" w:rsidRDefault="00322D33" w:rsidP="00322D33">
            <w:pPr>
              <w:spacing w:before="100" w:after="100"/>
              <w:jc w:val="left"/>
              <w:rPr>
                <w:rFonts w:cstheme="minorHAnsi"/>
                <w:szCs w:val="20"/>
              </w:rPr>
            </w:pPr>
          </w:p>
          <w:p w14:paraId="5EA08558" w14:textId="7000338A" w:rsidR="00322D33" w:rsidRPr="00047759" w:rsidRDefault="00322D33" w:rsidP="00322D33">
            <w:pPr>
              <w:spacing w:before="100" w:after="100"/>
              <w:jc w:val="left"/>
              <w:rPr>
                <w:rFonts w:cstheme="minorHAnsi"/>
                <w:szCs w:val="20"/>
              </w:rPr>
            </w:pPr>
          </w:p>
        </w:tc>
        <w:tc>
          <w:tcPr>
            <w:tcW w:w="3827" w:type="dxa"/>
            <w:shd w:val="clear" w:color="auto" w:fill="auto"/>
          </w:tcPr>
          <w:p w14:paraId="3135CC40" w14:textId="77777777" w:rsidR="00322D33" w:rsidRPr="00047759" w:rsidRDefault="00322D33" w:rsidP="00322D33">
            <w:pPr>
              <w:spacing w:before="100" w:after="100"/>
              <w:jc w:val="left"/>
              <w:rPr>
                <w:rFonts w:cstheme="minorHAnsi"/>
                <w:color w:val="0B0C0C"/>
                <w:szCs w:val="20"/>
                <w:shd w:val="clear" w:color="auto" w:fill="FFFFFF"/>
              </w:rPr>
            </w:pPr>
            <w:r w:rsidRPr="00047759">
              <w:rPr>
                <w:rFonts w:cstheme="minorHAnsi"/>
                <w:color w:val="0B0C0C"/>
                <w:szCs w:val="20"/>
                <w:shd w:val="clear" w:color="auto" w:fill="FFFFFF"/>
              </w:rPr>
              <w:t>Academies will take swift action when they become aware of a positive test result for a member of staff or pupil and will contact the local Health Protection team for advice.</w:t>
            </w:r>
          </w:p>
          <w:p w14:paraId="05384C59" w14:textId="469ECDFC" w:rsidR="00322D33" w:rsidRPr="00047759" w:rsidRDefault="00322D33" w:rsidP="00322D33">
            <w:pPr>
              <w:spacing w:before="100" w:after="100"/>
              <w:jc w:val="left"/>
              <w:rPr>
                <w:rFonts w:cstheme="minorHAnsi"/>
                <w:color w:val="0B0C0C"/>
                <w:szCs w:val="20"/>
                <w:shd w:val="clear" w:color="auto" w:fill="FFFFFF"/>
              </w:rPr>
            </w:pPr>
            <w:r w:rsidRPr="00047759">
              <w:rPr>
                <w:rFonts w:cstheme="minorHAnsi"/>
                <w:color w:val="0B0C0C"/>
                <w:szCs w:val="20"/>
                <w:shd w:val="clear" w:color="auto" w:fill="FFFFFF"/>
              </w:rPr>
              <w:t>South West Centre (HPT) 0300 308 8162 (opt 1, then opt 1).</w:t>
            </w:r>
          </w:p>
          <w:p w14:paraId="5D08ABC7" w14:textId="77777777" w:rsidR="00322D33" w:rsidRDefault="00322D33" w:rsidP="00322D33">
            <w:pPr>
              <w:spacing w:before="100" w:after="100"/>
              <w:jc w:val="left"/>
              <w:rPr>
                <w:rFonts w:cstheme="minorHAnsi"/>
                <w:color w:val="0B0C0C"/>
                <w:szCs w:val="20"/>
                <w:shd w:val="clear" w:color="auto" w:fill="FFFFFF"/>
              </w:rPr>
            </w:pPr>
            <w:r w:rsidRPr="00047759">
              <w:rPr>
                <w:rFonts w:cstheme="minorHAnsi"/>
                <w:color w:val="0B0C0C"/>
                <w:szCs w:val="20"/>
                <w:shd w:val="clear" w:color="auto" w:fill="FFFFFF"/>
              </w:rPr>
              <w:t>Out of hours advice: 0300 303 8162 (opt 1).</w:t>
            </w:r>
          </w:p>
          <w:p w14:paraId="59410554" w14:textId="77777777" w:rsidR="008074D8" w:rsidRDefault="008074D8" w:rsidP="00322D33">
            <w:pPr>
              <w:spacing w:before="100" w:after="100"/>
              <w:jc w:val="left"/>
              <w:rPr>
                <w:rFonts w:cstheme="minorHAnsi"/>
                <w:color w:val="0B0C0C"/>
                <w:szCs w:val="20"/>
                <w:shd w:val="clear" w:color="auto" w:fill="FFFFFF"/>
              </w:rPr>
            </w:pPr>
          </w:p>
          <w:p w14:paraId="0BAA3B3B" w14:textId="77777777" w:rsidR="008074D8" w:rsidRDefault="008074D8" w:rsidP="00322D33">
            <w:pPr>
              <w:spacing w:before="100" w:after="100"/>
              <w:jc w:val="left"/>
              <w:rPr>
                <w:rFonts w:cstheme="minorHAnsi"/>
                <w:color w:val="0B0C0C"/>
                <w:szCs w:val="20"/>
                <w:shd w:val="clear" w:color="auto" w:fill="FFFFFF"/>
              </w:rPr>
            </w:pPr>
          </w:p>
          <w:p w14:paraId="016B1DAA" w14:textId="77777777" w:rsidR="008074D8" w:rsidRDefault="008074D8" w:rsidP="00322D33">
            <w:pPr>
              <w:spacing w:before="100" w:after="100"/>
              <w:jc w:val="left"/>
              <w:rPr>
                <w:rFonts w:cstheme="minorHAnsi"/>
                <w:color w:val="0B0C0C"/>
                <w:szCs w:val="20"/>
                <w:shd w:val="clear" w:color="auto" w:fill="FFFFFF"/>
              </w:rPr>
            </w:pPr>
          </w:p>
          <w:p w14:paraId="055DA933" w14:textId="77777777" w:rsidR="008074D8" w:rsidRPr="00047759" w:rsidRDefault="008074D8" w:rsidP="008074D8">
            <w:pPr>
              <w:spacing w:before="100" w:after="100"/>
              <w:jc w:val="left"/>
              <w:rPr>
                <w:rFonts w:cstheme="minorHAnsi"/>
                <w:szCs w:val="20"/>
              </w:rPr>
            </w:pPr>
            <w:r w:rsidRPr="00047759">
              <w:rPr>
                <w:rFonts w:cstheme="minorHAnsi"/>
                <w:szCs w:val="20"/>
              </w:rPr>
              <w:t>In this situation academies will follow the health protection advice.</w:t>
            </w:r>
          </w:p>
          <w:p w14:paraId="7555CC3D" w14:textId="7530C3F8" w:rsidR="008074D8" w:rsidRPr="0043564F" w:rsidRDefault="008074D8" w:rsidP="008074D8">
            <w:pPr>
              <w:spacing w:before="100" w:after="100"/>
              <w:jc w:val="left"/>
              <w:rPr>
                <w:rFonts w:cstheme="minorHAnsi"/>
                <w:color w:val="0B0C0C"/>
                <w:szCs w:val="20"/>
                <w:shd w:val="clear" w:color="auto" w:fill="FFFFFF"/>
              </w:rPr>
            </w:pPr>
            <w:r w:rsidRPr="00047759">
              <w:rPr>
                <w:rFonts w:cstheme="minorHAnsi"/>
                <w:szCs w:val="20"/>
              </w:rPr>
              <w:t>Academies will inform the CEO/ COO of the positive test result who will contact the Trust</w:t>
            </w:r>
            <w:r>
              <w:rPr>
                <w:rFonts w:cstheme="minorHAnsi"/>
                <w:szCs w:val="20"/>
              </w:rPr>
              <w:t>e</w:t>
            </w:r>
            <w:r w:rsidRPr="00047759">
              <w:rPr>
                <w:rFonts w:cstheme="minorHAnsi"/>
                <w:szCs w:val="20"/>
              </w:rPr>
              <w:t>e Chair.</w:t>
            </w:r>
          </w:p>
        </w:tc>
        <w:tc>
          <w:tcPr>
            <w:tcW w:w="3261" w:type="dxa"/>
          </w:tcPr>
          <w:p w14:paraId="7DBB5C37" w14:textId="59BFA5E8" w:rsidR="00322D33" w:rsidRPr="00322D33" w:rsidRDefault="00322D33" w:rsidP="00322D33">
            <w:pPr>
              <w:shd w:val="clear" w:color="auto" w:fill="FFFFFF"/>
              <w:spacing w:after="75"/>
              <w:jc w:val="left"/>
              <w:textAlignment w:val="baseline"/>
              <w:outlineLvl w:val="2"/>
              <w:rPr>
                <w:rFonts w:cstheme="minorHAnsi"/>
                <w:color w:val="000000" w:themeColor="text1"/>
                <w:szCs w:val="20"/>
              </w:rPr>
            </w:pPr>
            <w:r w:rsidRPr="00322D33">
              <w:rPr>
                <w:rFonts w:cstheme="minorHAnsi"/>
                <w:color w:val="000000" w:themeColor="text1"/>
                <w:szCs w:val="20"/>
                <w:shd w:val="clear" w:color="auto" w:fill="FFFFFF"/>
              </w:rPr>
              <w:t xml:space="preserve">If the school has a reported positive case </w:t>
            </w:r>
            <w:r w:rsidR="00B6365E">
              <w:rPr>
                <w:rFonts w:cstheme="minorHAnsi"/>
                <w:color w:val="000000" w:themeColor="text1"/>
                <w:szCs w:val="20"/>
                <w:shd w:val="clear" w:color="auto" w:fill="FFFFFF"/>
              </w:rPr>
              <w:t>-</w:t>
            </w:r>
            <w:r w:rsidRPr="00322D33">
              <w:rPr>
                <w:rFonts w:cstheme="minorHAnsi"/>
                <w:color w:val="000000" w:themeColor="text1"/>
                <w:szCs w:val="20"/>
                <w:shd w:val="clear" w:color="auto" w:fill="FFFFFF"/>
              </w:rPr>
              <w:t>we will contact</w:t>
            </w:r>
            <w:r w:rsidRPr="00322D33">
              <w:rPr>
                <w:rFonts w:cstheme="minorHAnsi"/>
                <w:color w:val="000000" w:themeColor="text1"/>
                <w:szCs w:val="20"/>
              </w:rPr>
              <w:t xml:space="preserve"> PHE South West Centre HPT (Devon):</w:t>
            </w:r>
          </w:p>
          <w:p w14:paraId="17CD9A60" w14:textId="77777777" w:rsidR="00322D33" w:rsidRPr="00322D33" w:rsidRDefault="00322D33" w:rsidP="00322D33">
            <w:pPr>
              <w:jc w:val="left"/>
              <w:rPr>
                <w:rFonts w:cstheme="minorHAnsi"/>
                <w:color w:val="000000" w:themeColor="text1"/>
                <w:szCs w:val="20"/>
                <w:shd w:val="clear" w:color="auto" w:fill="FFFFFF"/>
              </w:rPr>
            </w:pPr>
            <w:r w:rsidRPr="00322D33">
              <w:rPr>
                <w:rFonts w:cstheme="minorHAnsi"/>
                <w:color w:val="000000" w:themeColor="text1"/>
                <w:szCs w:val="20"/>
                <w:shd w:val="clear" w:color="auto" w:fill="FFFFFF"/>
              </w:rPr>
              <w:t>Link for Public Health England:</w:t>
            </w:r>
          </w:p>
          <w:p w14:paraId="45A81A09" w14:textId="77777777" w:rsidR="00322D33" w:rsidRPr="00322D33" w:rsidRDefault="00322D33" w:rsidP="00322D33">
            <w:pPr>
              <w:shd w:val="clear" w:color="auto" w:fill="FFFFFF"/>
              <w:jc w:val="left"/>
              <w:textAlignment w:val="baseline"/>
              <w:rPr>
                <w:rFonts w:cstheme="minorHAnsi"/>
                <w:color w:val="000000" w:themeColor="text1"/>
                <w:szCs w:val="20"/>
              </w:rPr>
            </w:pPr>
            <w:r w:rsidRPr="00322D33">
              <w:rPr>
                <w:rFonts w:cstheme="minorHAnsi"/>
                <w:color w:val="000000" w:themeColor="text1"/>
                <w:szCs w:val="20"/>
                <w:bdr w:val="none" w:sz="0" w:space="0" w:color="auto" w:frame="1"/>
              </w:rPr>
              <w:t>Public Health England</w:t>
            </w:r>
            <w:r w:rsidRPr="00322D33">
              <w:rPr>
                <w:rFonts w:cstheme="minorHAnsi"/>
                <w:color w:val="000000" w:themeColor="text1"/>
                <w:szCs w:val="20"/>
              </w:rPr>
              <w:br/>
            </w:r>
            <w:proofErr w:type="spellStart"/>
            <w:r w:rsidRPr="00322D33">
              <w:rPr>
                <w:rFonts w:cstheme="minorHAnsi"/>
                <w:color w:val="000000" w:themeColor="text1"/>
                <w:szCs w:val="20"/>
                <w:bdr w:val="none" w:sz="0" w:space="0" w:color="auto" w:frame="1"/>
              </w:rPr>
              <w:t>Follaton</w:t>
            </w:r>
            <w:proofErr w:type="spellEnd"/>
            <w:r w:rsidRPr="00322D33">
              <w:rPr>
                <w:rFonts w:cstheme="minorHAnsi"/>
                <w:color w:val="000000" w:themeColor="text1"/>
                <w:szCs w:val="20"/>
                <w:bdr w:val="none" w:sz="0" w:space="0" w:color="auto" w:frame="1"/>
              </w:rPr>
              <w:t xml:space="preserve"> House</w:t>
            </w:r>
            <w:r w:rsidRPr="00322D33">
              <w:rPr>
                <w:rFonts w:cstheme="minorHAnsi"/>
                <w:color w:val="000000" w:themeColor="text1"/>
                <w:szCs w:val="20"/>
                <w:bdr w:val="none" w:sz="0" w:space="0" w:color="auto" w:frame="1"/>
              </w:rPr>
              <w:br/>
              <w:t>Plymouth Road</w:t>
            </w:r>
            <w:r w:rsidRPr="00322D33">
              <w:rPr>
                <w:rFonts w:cstheme="minorHAnsi"/>
                <w:color w:val="000000" w:themeColor="text1"/>
                <w:szCs w:val="20"/>
                <w:bdr w:val="none" w:sz="0" w:space="0" w:color="auto" w:frame="1"/>
              </w:rPr>
              <w:br/>
              <w:t>Totnes</w:t>
            </w:r>
            <w:r w:rsidRPr="00322D33">
              <w:rPr>
                <w:rFonts w:cstheme="minorHAnsi"/>
                <w:color w:val="000000" w:themeColor="text1"/>
                <w:szCs w:val="20"/>
              </w:rPr>
              <w:br/>
            </w:r>
            <w:r w:rsidRPr="00322D33">
              <w:rPr>
                <w:rFonts w:cstheme="minorHAnsi"/>
                <w:color w:val="000000" w:themeColor="text1"/>
                <w:szCs w:val="20"/>
                <w:bdr w:val="none" w:sz="0" w:space="0" w:color="auto" w:frame="1"/>
              </w:rPr>
              <w:t>Devon</w:t>
            </w:r>
            <w:r w:rsidRPr="00322D33">
              <w:rPr>
                <w:rFonts w:cstheme="minorHAnsi"/>
                <w:color w:val="000000" w:themeColor="text1"/>
                <w:szCs w:val="20"/>
              </w:rPr>
              <w:br/>
            </w:r>
            <w:r w:rsidRPr="00322D33">
              <w:rPr>
                <w:rFonts w:cstheme="minorHAnsi"/>
                <w:color w:val="000000" w:themeColor="text1"/>
                <w:szCs w:val="20"/>
                <w:bdr w:val="none" w:sz="0" w:space="0" w:color="auto" w:frame="1"/>
              </w:rPr>
              <w:t>TQ9 5NE</w:t>
            </w:r>
          </w:p>
          <w:p w14:paraId="5CFB97D8" w14:textId="77777777" w:rsidR="00322D33" w:rsidRPr="00322D33" w:rsidRDefault="00322D33" w:rsidP="00322D33">
            <w:pPr>
              <w:shd w:val="clear" w:color="auto" w:fill="FFFFFF"/>
              <w:jc w:val="left"/>
              <w:textAlignment w:val="baseline"/>
              <w:rPr>
                <w:rFonts w:cstheme="minorHAnsi"/>
                <w:color w:val="000000" w:themeColor="text1"/>
                <w:szCs w:val="20"/>
                <w:bdr w:val="none" w:sz="0" w:space="0" w:color="auto" w:frame="1"/>
              </w:rPr>
            </w:pPr>
          </w:p>
          <w:p w14:paraId="3AFD2BBC" w14:textId="77777777" w:rsidR="00322D33" w:rsidRPr="00322D33" w:rsidRDefault="00322D33" w:rsidP="00322D33">
            <w:pPr>
              <w:shd w:val="clear" w:color="auto" w:fill="FFFFFF"/>
              <w:jc w:val="left"/>
              <w:textAlignment w:val="baseline"/>
              <w:rPr>
                <w:rFonts w:cstheme="minorHAnsi"/>
                <w:color w:val="000000" w:themeColor="text1"/>
                <w:szCs w:val="20"/>
                <w:bdr w:val="none" w:sz="0" w:space="0" w:color="auto" w:frame="1"/>
              </w:rPr>
            </w:pPr>
            <w:r w:rsidRPr="00322D33">
              <w:rPr>
                <w:rFonts w:cstheme="minorHAnsi"/>
                <w:color w:val="000000" w:themeColor="text1"/>
                <w:szCs w:val="20"/>
                <w:bdr w:val="none" w:sz="0" w:space="0" w:color="auto" w:frame="1"/>
              </w:rPr>
              <w:t xml:space="preserve">Telephone: </w:t>
            </w:r>
          </w:p>
          <w:p w14:paraId="1D83A537" w14:textId="77777777" w:rsidR="00322D33" w:rsidRPr="00322D33" w:rsidRDefault="00322D33" w:rsidP="00322D33">
            <w:pPr>
              <w:shd w:val="clear" w:color="auto" w:fill="FFFFFF"/>
              <w:jc w:val="left"/>
              <w:textAlignment w:val="baseline"/>
              <w:rPr>
                <w:rFonts w:cstheme="minorHAnsi"/>
                <w:color w:val="000000" w:themeColor="text1"/>
                <w:szCs w:val="20"/>
              </w:rPr>
            </w:pPr>
            <w:r w:rsidRPr="00322D33">
              <w:rPr>
                <w:rFonts w:cstheme="minorHAnsi"/>
                <w:color w:val="000000" w:themeColor="text1"/>
                <w:szCs w:val="20"/>
              </w:rPr>
              <w:t>0300 303 8162 (option 1, then option 1)</w:t>
            </w:r>
          </w:p>
          <w:p w14:paraId="5E65E141" w14:textId="77777777" w:rsidR="00322D33" w:rsidRPr="00322D33" w:rsidRDefault="00322D33" w:rsidP="00322D33">
            <w:pPr>
              <w:shd w:val="clear" w:color="auto" w:fill="FFFFFF"/>
              <w:jc w:val="left"/>
              <w:textAlignment w:val="baseline"/>
              <w:rPr>
                <w:rFonts w:cstheme="minorHAnsi"/>
                <w:color w:val="000000" w:themeColor="text1"/>
                <w:szCs w:val="20"/>
                <w:bdr w:val="none" w:sz="0" w:space="0" w:color="auto" w:frame="1"/>
              </w:rPr>
            </w:pPr>
            <w:r w:rsidRPr="00322D33">
              <w:rPr>
                <w:rFonts w:cstheme="minorHAnsi"/>
                <w:color w:val="000000" w:themeColor="text1"/>
                <w:szCs w:val="20"/>
                <w:bdr w:val="none" w:sz="0" w:space="0" w:color="auto" w:frame="1"/>
              </w:rPr>
              <w:t>Out of hours advice:</w:t>
            </w:r>
          </w:p>
          <w:p w14:paraId="057F7640" w14:textId="77777777" w:rsidR="00322D33" w:rsidRPr="00322D33" w:rsidRDefault="00322D33" w:rsidP="00322D33">
            <w:pPr>
              <w:shd w:val="clear" w:color="auto" w:fill="FFFFFF"/>
              <w:jc w:val="left"/>
              <w:textAlignment w:val="baseline"/>
              <w:rPr>
                <w:rFonts w:cstheme="minorHAnsi"/>
                <w:color w:val="000000" w:themeColor="text1"/>
                <w:szCs w:val="20"/>
              </w:rPr>
            </w:pPr>
            <w:r w:rsidRPr="00322D33">
              <w:rPr>
                <w:rFonts w:cstheme="minorHAnsi"/>
                <w:color w:val="000000" w:themeColor="text1"/>
                <w:szCs w:val="20"/>
              </w:rPr>
              <w:t>0300 303 8162 (option 1)</w:t>
            </w:r>
          </w:p>
          <w:p w14:paraId="05E81D7E" w14:textId="77777777" w:rsidR="00322D33" w:rsidRPr="00322D33" w:rsidRDefault="00322D33" w:rsidP="00322D33">
            <w:pPr>
              <w:shd w:val="clear" w:color="auto" w:fill="FFFFFF"/>
              <w:jc w:val="left"/>
              <w:textAlignment w:val="baseline"/>
              <w:rPr>
                <w:rFonts w:cstheme="minorHAnsi"/>
                <w:color w:val="000000" w:themeColor="text1"/>
                <w:szCs w:val="20"/>
              </w:rPr>
            </w:pPr>
          </w:p>
          <w:p w14:paraId="34C00CA4" w14:textId="77777777" w:rsidR="00322D33" w:rsidRPr="00322D33" w:rsidRDefault="00322D33" w:rsidP="00322D33">
            <w:pPr>
              <w:shd w:val="clear" w:color="auto" w:fill="FFFFFF"/>
              <w:jc w:val="left"/>
              <w:textAlignment w:val="baseline"/>
              <w:rPr>
                <w:rFonts w:cstheme="minorHAnsi"/>
                <w:color w:val="000000" w:themeColor="text1"/>
                <w:szCs w:val="20"/>
              </w:rPr>
            </w:pPr>
            <w:r w:rsidRPr="00322D33">
              <w:rPr>
                <w:rFonts w:cstheme="minorHAnsi"/>
                <w:color w:val="000000" w:themeColor="text1"/>
                <w:szCs w:val="20"/>
              </w:rPr>
              <w:t>Use template letter from PHE in case of an outbreak to inform staff and parents.</w:t>
            </w:r>
          </w:p>
          <w:p w14:paraId="77894827" w14:textId="77777777" w:rsidR="00322D33" w:rsidRPr="00047759" w:rsidRDefault="00322D33" w:rsidP="00322D33">
            <w:pPr>
              <w:spacing w:before="100" w:after="100"/>
              <w:jc w:val="left"/>
              <w:rPr>
                <w:rFonts w:cstheme="minorHAnsi"/>
                <w:szCs w:val="20"/>
              </w:rPr>
            </w:pPr>
          </w:p>
        </w:tc>
        <w:tc>
          <w:tcPr>
            <w:tcW w:w="2121" w:type="dxa"/>
          </w:tcPr>
          <w:p w14:paraId="68A1F414" w14:textId="77255DBA" w:rsidR="00322D33" w:rsidRPr="00047759" w:rsidRDefault="00322D33" w:rsidP="00322D33">
            <w:pPr>
              <w:spacing w:before="100" w:after="100"/>
              <w:jc w:val="left"/>
              <w:rPr>
                <w:rFonts w:cstheme="minorHAnsi"/>
                <w:szCs w:val="20"/>
              </w:rPr>
            </w:pPr>
            <w:r>
              <w:rPr>
                <w:rFonts w:cstheme="minorHAnsi"/>
                <w:szCs w:val="20"/>
              </w:rPr>
              <w:t>Viv Laity</w:t>
            </w:r>
          </w:p>
        </w:tc>
        <w:tc>
          <w:tcPr>
            <w:tcW w:w="992" w:type="dxa"/>
            <w:shd w:val="clear" w:color="auto" w:fill="FFC000"/>
          </w:tcPr>
          <w:p w14:paraId="2DA0FB56" w14:textId="77777777" w:rsidR="00322D33" w:rsidRPr="005B4F6E" w:rsidRDefault="00322D33" w:rsidP="00322D33">
            <w:pPr>
              <w:spacing w:before="100" w:after="100"/>
              <w:jc w:val="left"/>
              <w:rPr>
                <w:rFonts w:cstheme="minorHAnsi"/>
                <w:sz w:val="18"/>
                <w:szCs w:val="18"/>
              </w:rPr>
            </w:pPr>
          </w:p>
        </w:tc>
      </w:tr>
    </w:tbl>
    <w:p w14:paraId="1635DB15" w14:textId="1066CA26" w:rsidR="00706771" w:rsidRDefault="00706771"/>
    <w:p w14:paraId="5265DB23" w14:textId="77777777" w:rsidR="00706771" w:rsidRDefault="00706771">
      <w:pPr>
        <w:spacing w:after="160" w:line="259" w:lineRule="auto"/>
        <w:jc w:val="left"/>
      </w:pPr>
      <w:r>
        <w:br w:type="page"/>
      </w:r>
    </w:p>
    <w:tbl>
      <w:tblPr>
        <w:tblStyle w:val="TableGrid"/>
        <w:tblW w:w="14737" w:type="dxa"/>
        <w:tblLayout w:type="fixed"/>
        <w:tblLook w:val="04E0" w:firstRow="1" w:lastRow="1" w:firstColumn="1" w:lastColumn="0" w:noHBand="0" w:noVBand="1"/>
      </w:tblPr>
      <w:tblGrid>
        <w:gridCol w:w="2405"/>
        <w:gridCol w:w="2129"/>
        <w:gridCol w:w="3826"/>
        <w:gridCol w:w="3260"/>
        <w:gridCol w:w="1983"/>
        <w:gridCol w:w="1134"/>
      </w:tblGrid>
      <w:tr w:rsidR="00706771" w:rsidRPr="00047759" w14:paraId="0439A1F3" w14:textId="77777777" w:rsidTr="009015E7">
        <w:trPr>
          <w:trHeight w:val="692"/>
          <w:tblHeader/>
        </w:trPr>
        <w:tc>
          <w:tcPr>
            <w:tcW w:w="2405" w:type="dxa"/>
            <w:shd w:val="clear" w:color="auto" w:fill="D9D9D9" w:themeFill="background1" w:themeFillShade="D9"/>
          </w:tcPr>
          <w:p w14:paraId="65CE1EBC" w14:textId="04B11445" w:rsidR="00706771" w:rsidRPr="00047759" w:rsidRDefault="00706771" w:rsidP="00706771">
            <w:pPr>
              <w:jc w:val="left"/>
              <w:rPr>
                <w:rFonts w:cstheme="minorHAnsi"/>
                <w:color w:val="4472C4" w:themeColor="accent1"/>
                <w:szCs w:val="20"/>
              </w:rPr>
            </w:pPr>
            <w:r w:rsidRPr="002C40A5">
              <w:rPr>
                <w:rFonts w:cstheme="minorHAnsi"/>
                <w:b/>
                <w:bCs/>
                <w:szCs w:val="20"/>
              </w:rPr>
              <w:lastRenderedPageBreak/>
              <w:t>Guidance Requirements</w:t>
            </w:r>
          </w:p>
        </w:tc>
        <w:tc>
          <w:tcPr>
            <w:tcW w:w="2129" w:type="dxa"/>
            <w:shd w:val="clear" w:color="auto" w:fill="D9D9D9" w:themeFill="background1" w:themeFillShade="D9"/>
          </w:tcPr>
          <w:p w14:paraId="2F7DFBB9" w14:textId="186355BD" w:rsidR="00706771" w:rsidRPr="00047759" w:rsidRDefault="00706771" w:rsidP="00706771">
            <w:pPr>
              <w:jc w:val="left"/>
              <w:rPr>
                <w:rFonts w:cstheme="minorHAnsi"/>
                <w:szCs w:val="20"/>
              </w:rPr>
            </w:pPr>
            <w:r w:rsidRPr="002C40A5">
              <w:rPr>
                <w:rFonts w:cstheme="minorHAnsi"/>
                <w:b/>
                <w:bCs/>
                <w:szCs w:val="20"/>
              </w:rPr>
              <w:t>What are the hazards?</w:t>
            </w:r>
          </w:p>
        </w:tc>
        <w:tc>
          <w:tcPr>
            <w:tcW w:w="3826" w:type="dxa"/>
            <w:shd w:val="clear" w:color="auto" w:fill="D9D9D9" w:themeFill="background1" w:themeFillShade="D9"/>
          </w:tcPr>
          <w:p w14:paraId="0F2EB17D" w14:textId="35DCEFC1" w:rsidR="00706771" w:rsidRPr="00047759" w:rsidRDefault="00706771" w:rsidP="00706771">
            <w:pPr>
              <w:jc w:val="left"/>
              <w:rPr>
                <w:rFonts w:cstheme="minorHAnsi"/>
                <w:szCs w:val="20"/>
              </w:rPr>
            </w:pPr>
            <w:r w:rsidRPr="002C40A5">
              <w:rPr>
                <w:rFonts w:cstheme="minorHAnsi"/>
                <w:b/>
                <w:bCs/>
                <w:szCs w:val="20"/>
              </w:rPr>
              <w:t>MAT wide controls/ procedures in place</w:t>
            </w:r>
          </w:p>
        </w:tc>
        <w:tc>
          <w:tcPr>
            <w:tcW w:w="3260" w:type="dxa"/>
            <w:shd w:val="clear" w:color="auto" w:fill="D9D9D9" w:themeFill="background1" w:themeFillShade="D9"/>
          </w:tcPr>
          <w:p w14:paraId="0D5BD49E" w14:textId="77E68C83" w:rsidR="00706771" w:rsidRPr="00047759" w:rsidRDefault="00706771" w:rsidP="00706771">
            <w:pPr>
              <w:jc w:val="left"/>
              <w:rPr>
                <w:rFonts w:cstheme="minorHAnsi"/>
                <w:szCs w:val="20"/>
              </w:rPr>
            </w:pPr>
            <w:r w:rsidRPr="002C40A5">
              <w:rPr>
                <w:rFonts w:cstheme="minorHAnsi"/>
                <w:b/>
                <w:bCs/>
                <w:szCs w:val="20"/>
              </w:rPr>
              <w:t xml:space="preserve">School Actions </w:t>
            </w:r>
          </w:p>
        </w:tc>
        <w:tc>
          <w:tcPr>
            <w:tcW w:w="1983" w:type="dxa"/>
            <w:shd w:val="clear" w:color="auto" w:fill="D9D9D9" w:themeFill="background1" w:themeFillShade="D9"/>
          </w:tcPr>
          <w:p w14:paraId="16F85A76" w14:textId="62A96FC7" w:rsidR="00706771" w:rsidRPr="00047759" w:rsidRDefault="00706771" w:rsidP="00706771">
            <w:pPr>
              <w:jc w:val="left"/>
              <w:rPr>
                <w:rFonts w:cstheme="minorHAnsi"/>
                <w:szCs w:val="20"/>
              </w:rPr>
            </w:pPr>
            <w:r w:rsidRPr="002C40A5">
              <w:rPr>
                <w:rFonts w:cstheme="minorHAnsi"/>
                <w:b/>
                <w:bCs/>
                <w:szCs w:val="20"/>
              </w:rPr>
              <w:t xml:space="preserve">Action to be completed by </w:t>
            </w:r>
          </w:p>
        </w:tc>
        <w:tc>
          <w:tcPr>
            <w:tcW w:w="1134" w:type="dxa"/>
            <w:shd w:val="clear" w:color="auto" w:fill="D9D9D9" w:themeFill="background1" w:themeFillShade="D9"/>
          </w:tcPr>
          <w:p w14:paraId="50B32906" w14:textId="19321E9B" w:rsidR="00706771" w:rsidRPr="00047759" w:rsidRDefault="00706771" w:rsidP="00706771">
            <w:pPr>
              <w:jc w:val="left"/>
              <w:rPr>
                <w:rFonts w:cstheme="minorHAnsi"/>
                <w:szCs w:val="20"/>
              </w:rPr>
            </w:pPr>
            <w:r w:rsidRPr="002C40A5">
              <w:rPr>
                <w:rFonts w:cstheme="minorHAnsi"/>
                <w:b/>
                <w:bCs/>
                <w:szCs w:val="20"/>
              </w:rPr>
              <w:t>Action Status Ragged</w:t>
            </w:r>
          </w:p>
        </w:tc>
      </w:tr>
      <w:tr w:rsidR="00BB5299" w:rsidRPr="00047759" w14:paraId="24B67478" w14:textId="77777777" w:rsidTr="00702E84">
        <w:tc>
          <w:tcPr>
            <w:tcW w:w="14737" w:type="dxa"/>
            <w:gridSpan w:val="6"/>
            <w:shd w:val="clear" w:color="auto" w:fill="auto"/>
          </w:tcPr>
          <w:p w14:paraId="7C88BC8D" w14:textId="42294AF1" w:rsidR="00743BA5" w:rsidRPr="0043564F" w:rsidRDefault="00E511C5" w:rsidP="006A1689">
            <w:pPr>
              <w:pStyle w:val="ListParagraph"/>
              <w:numPr>
                <w:ilvl w:val="0"/>
                <w:numId w:val="8"/>
              </w:numPr>
              <w:spacing w:before="120" w:after="120"/>
              <w:ind w:left="459" w:hanging="357"/>
              <w:contextualSpacing w:val="0"/>
              <w:rPr>
                <w:rFonts w:cstheme="minorHAnsi"/>
                <w:b/>
                <w:bCs/>
                <w:szCs w:val="20"/>
              </w:rPr>
            </w:pPr>
            <w:r w:rsidRPr="0043564F">
              <w:rPr>
                <w:rFonts w:cstheme="minorHAnsi"/>
                <w:b/>
                <w:bCs/>
                <w:szCs w:val="20"/>
              </w:rPr>
              <w:t>School Operations</w:t>
            </w:r>
          </w:p>
        </w:tc>
      </w:tr>
      <w:tr w:rsidR="008074D8" w:rsidRPr="00047759" w14:paraId="3DC02EF9" w14:textId="3B5C9378" w:rsidTr="002B7133">
        <w:tc>
          <w:tcPr>
            <w:tcW w:w="2405" w:type="dxa"/>
          </w:tcPr>
          <w:p w14:paraId="301D1D01" w14:textId="77777777" w:rsidR="008074D8" w:rsidRPr="00047759" w:rsidRDefault="008074D8" w:rsidP="008074D8">
            <w:pPr>
              <w:spacing w:before="100" w:after="100"/>
              <w:jc w:val="left"/>
              <w:rPr>
                <w:rFonts w:cstheme="minorHAnsi"/>
                <w:color w:val="4472C4" w:themeColor="accent1"/>
                <w:szCs w:val="20"/>
              </w:rPr>
            </w:pPr>
            <w:r w:rsidRPr="00047759">
              <w:rPr>
                <w:rFonts w:cstheme="minorHAnsi"/>
                <w:color w:val="4472C4" w:themeColor="accent1"/>
                <w:szCs w:val="20"/>
              </w:rPr>
              <w:t>Transport:</w:t>
            </w:r>
          </w:p>
          <w:p w14:paraId="44156CF1" w14:textId="3B98C967" w:rsidR="008074D8" w:rsidRPr="00047759" w:rsidRDefault="008074D8" w:rsidP="008074D8">
            <w:pPr>
              <w:pStyle w:val="ListParagraph"/>
              <w:numPr>
                <w:ilvl w:val="0"/>
                <w:numId w:val="13"/>
              </w:numPr>
              <w:spacing w:before="100" w:after="100"/>
              <w:contextualSpacing w:val="0"/>
              <w:jc w:val="left"/>
              <w:rPr>
                <w:rFonts w:cstheme="minorHAnsi"/>
                <w:color w:val="4472C4" w:themeColor="accent1"/>
                <w:szCs w:val="20"/>
              </w:rPr>
            </w:pPr>
            <w:r w:rsidRPr="00047759">
              <w:rPr>
                <w:rFonts w:cstheme="minorHAnsi"/>
                <w:color w:val="4472C4" w:themeColor="accent1"/>
                <w:szCs w:val="20"/>
              </w:rPr>
              <w:t>Dedicated school transport considerations</w:t>
            </w:r>
          </w:p>
          <w:p w14:paraId="45B4D7FA" w14:textId="09BCF6CE" w:rsidR="008074D8" w:rsidRPr="00047759" w:rsidRDefault="008074D8" w:rsidP="008074D8">
            <w:pPr>
              <w:pStyle w:val="ListParagraph"/>
              <w:numPr>
                <w:ilvl w:val="0"/>
                <w:numId w:val="13"/>
              </w:numPr>
              <w:spacing w:before="100" w:after="100"/>
              <w:contextualSpacing w:val="0"/>
              <w:jc w:val="left"/>
              <w:rPr>
                <w:rFonts w:cstheme="minorHAnsi"/>
                <w:color w:val="4472C4" w:themeColor="accent1"/>
                <w:szCs w:val="20"/>
              </w:rPr>
            </w:pPr>
            <w:r w:rsidRPr="00047759">
              <w:rPr>
                <w:rFonts w:cstheme="minorHAnsi"/>
                <w:color w:val="4472C4" w:themeColor="accent1"/>
                <w:szCs w:val="20"/>
              </w:rPr>
              <w:t>Wider school transport considerations</w:t>
            </w:r>
          </w:p>
        </w:tc>
        <w:tc>
          <w:tcPr>
            <w:tcW w:w="2129" w:type="dxa"/>
            <w:shd w:val="clear" w:color="auto" w:fill="auto"/>
          </w:tcPr>
          <w:p w14:paraId="5DBEA4FE" w14:textId="03AF5E1D" w:rsidR="008074D8" w:rsidRPr="00047759" w:rsidRDefault="008074D8" w:rsidP="008074D8">
            <w:pPr>
              <w:spacing w:before="100" w:after="100"/>
              <w:jc w:val="left"/>
              <w:rPr>
                <w:rFonts w:cstheme="minorHAnsi"/>
                <w:szCs w:val="20"/>
              </w:rPr>
            </w:pPr>
            <w:r w:rsidRPr="00047759">
              <w:rPr>
                <w:rFonts w:cstheme="minorHAnsi"/>
                <w:szCs w:val="20"/>
              </w:rPr>
              <w:t>Increased risk of spread due to transport arrangements</w:t>
            </w:r>
            <w:r>
              <w:rPr>
                <w:rFonts w:cstheme="minorHAnsi"/>
                <w:szCs w:val="20"/>
              </w:rPr>
              <w:t>.</w:t>
            </w:r>
          </w:p>
        </w:tc>
        <w:tc>
          <w:tcPr>
            <w:tcW w:w="3826" w:type="dxa"/>
            <w:shd w:val="clear" w:color="auto" w:fill="auto"/>
          </w:tcPr>
          <w:p w14:paraId="6E8BB2A1" w14:textId="15588787" w:rsidR="008074D8" w:rsidRPr="00047759" w:rsidRDefault="008074D8" w:rsidP="008074D8">
            <w:pPr>
              <w:shd w:val="clear" w:color="auto" w:fill="FFFFFF"/>
              <w:spacing w:before="100" w:after="100"/>
              <w:jc w:val="left"/>
              <w:textAlignment w:val="baseline"/>
              <w:rPr>
                <w:rFonts w:cstheme="minorHAnsi"/>
                <w:color w:val="0B0C0C"/>
                <w:szCs w:val="20"/>
              </w:rPr>
            </w:pPr>
            <w:r w:rsidRPr="00047759">
              <w:rPr>
                <w:rFonts w:cstheme="minorHAnsi"/>
                <w:color w:val="0B0C0C"/>
                <w:szCs w:val="20"/>
              </w:rPr>
              <w:t xml:space="preserve">Schools providing dedicated school transport will consider: </w:t>
            </w:r>
          </w:p>
          <w:p w14:paraId="2DA743D2" w14:textId="525351EB" w:rsidR="008074D8" w:rsidRPr="00047759" w:rsidRDefault="008074D8" w:rsidP="008074D8">
            <w:pPr>
              <w:shd w:val="clear" w:color="auto" w:fill="FFFFFF"/>
              <w:spacing w:before="100" w:after="100"/>
              <w:ind w:left="312" w:hanging="312"/>
              <w:jc w:val="left"/>
              <w:textAlignment w:val="baseline"/>
              <w:rPr>
                <w:rFonts w:cstheme="minorHAnsi"/>
                <w:color w:val="0B0C0C"/>
                <w:szCs w:val="20"/>
              </w:rPr>
            </w:pPr>
            <w:r w:rsidRPr="00047759">
              <w:rPr>
                <w:rFonts w:cstheme="minorHAnsi"/>
                <w:color w:val="0B0C0C"/>
                <w:szCs w:val="20"/>
              </w:rPr>
              <w:t>-</w:t>
            </w:r>
            <w:r>
              <w:rPr>
                <w:rFonts w:cstheme="minorHAnsi"/>
                <w:color w:val="0B0C0C"/>
                <w:szCs w:val="20"/>
              </w:rPr>
              <w:tab/>
            </w:r>
            <w:r w:rsidRPr="00047759">
              <w:rPr>
                <w:rFonts w:cstheme="minorHAnsi"/>
                <w:color w:val="0B0C0C"/>
                <w:szCs w:val="20"/>
              </w:rPr>
              <w:t>how pupils are grouped together on transport</w:t>
            </w:r>
            <w:r>
              <w:rPr>
                <w:rFonts w:cstheme="minorHAnsi"/>
                <w:color w:val="0B0C0C"/>
                <w:szCs w:val="20"/>
              </w:rPr>
              <w:t>.  W</w:t>
            </w:r>
            <w:r w:rsidRPr="00047759">
              <w:rPr>
                <w:rFonts w:cstheme="minorHAnsi"/>
                <w:color w:val="0B0C0C"/>
                <w:szCs w:val="20"/>
              </w:rPr>
              <w:t>here possible this will reflect the bubbles that are adopted within school</w:t>
            </w:r>
            <w:r>
              <w:rPr>
                <w:rFonts w:cstheme="minorHAnsi"/>
                <w:color w:val="0B0C0C"/>
                <w:szCs w:val="20"/>
              </w:rPr>
              <w:t>;</w:t>
            </w:r>
          </w:p>
          <w:p w14:paraId="04E19773" w14:textId="617A8447" w:rsidR="008074D8" w:rsidRPr="00047759" w:rsidRDefault="008074D8" w:rsidP="008074D8">
            <w:pPr>
              <w:shd w:val="clear" w:color="auto" w:fill="FFFFFF"/>
              <w:spacing w:before="100" w:after="100"/>
              <w:ind w:left="312" w:hanging="312"/>
              <w:jc w:val="left"/>
              <w:textAlignment w:val="baseline"/>
              <w:rPr>
                <w:rFonts w:cstheme="minorHAnsi"/>
                <w:color w:val="0B0C0C"/>
                <w:szCs w:val="20"/>
              </w:rPr>
            </w:pPr>
            <w:r w:rsidRPr="00047759">
              <w:rPr>
                <w:rFonts w:cstheme="minorHAnsi"/>
                <w:color w:val="0B0C0C"/>
                <w:szCs w:val="20"/>
              </w:rPr>
              <w:t>-</w:t>
            </w:r>
            <w:r>
              <w:rPr>
                <w:rFonts w:cstheme="minorHAnsi"/>
                <w:color w:val="0B0C0C"/>
                <w:szCs w:val="20"/>
              </w:rPr>
              <w:tab/>
            </w:r>
            <w:r w:rsidRPr="00047759">
              <w:rPr>
                <w:rFonts w:cstheme="minorHAnsi"/>
                <w:color w:val="0B0C0C"/>
                <w:szCs w:val="20"/>
              </w:rPr>
              <w:t>use of hand sanitiser upon boarding and/or disembarking</w:t>
            </w:r>
            <w:r>
              <w:rPr>
                <w:rFonts w:cstheme="minorHAnsi"/>
                <w:color w:val="0B0C0C"/>
                <w:szCs w:val="20"/>
              </w:rPr>
              <w:t>;</w:t>
            </w:r>
          </w:p>
          <w:p w14:paraId="5D7BC72E" w14:textId="343184D1" w:rsidR="008074D8" w:rsidRPr="00047759" w:rsidRDefault="008074D8" w:rsidP="008074D8">
            <w:pPr>
              <w:shd w:val="clear" w:color="auto" w:fill="FFFFFF"/>
              <w:spacing w:before="100" w:after="100"/>
              <w:ind w:left="312" w:hanging="312"/>
              <w:jc w:val="left"/>
              <w:textAlignment w:val="baseline"/>
              <w:rPr>
                <w:rFonts w:cstheme="minorHAnsi"/>
                <w:color w:val="0B0C0C"/>
                <w:szCs w:val="20"/>
              </w:rPr>
            </w:pPr>
            <w:r w:rsidRPr="00047759">
              <w:rPr>
                <w:rFonts w:cstheme="minorHAnsi"/>
                <w:color w:val="0B0C0C"/>
                <w:szCs w:val="20"/>
              </w:rPr>
              <w:t>-</w:t>
            </w:r>
            <w:r>
              <w:rPr>
                <w:rFonts w:cstheme="minorHAnsi"/>
                <w:color w:val="0B0C0C"/>
                <w:szCs w:val="20"/>
              </w:rPr>
              <w:tab/>
            </w:r>
            <w:r w:rsidRPr="00047759">
              <w:rPr>
                <w:rFonts w:cstheme="minorHAnsi"/>
                <w:color w:val="0B0C0C"/>
                <w:szCs w:val="20"/>
              </w:rPr>
              <w:t>additional cleaning of vehicles</w:t>
            </w:r>
            <w:r>
              <w:rPr>
                <w:rFonts w:cstheme="minorHAnsi"/>
                <w:color w:val="0B0C0C"/>
                <w:szCs w:val="20"/>
              </w:rPr>
              <w:t>;</w:t>
            </w:r>
          </w:p>
          <w:p w14:paraId="70951696" w14:textId="6AC1046A" w:rsidR="008074D8" w:rsidRPr="00047759" w:rsidRDefault="008074D8" w:rsidP="008074D8">
            <w:pPr>
              <w:shd w:val="clear" w:color="auto" w:fill="FFFFFF"/>
              <w:spacing w:before="100" w:after="100"/>
              <w:ind w:left="312" w:hanging="312"/>
              <w:jc w:val="left"/>
              <w:textAlignment w:val="baseline"/>
              <w:rPr>
                <w:rFonts w:cstheme="minorHAnsi"/>
                <w:color w:val="0B0C0C"/>
                <w:szCs w:val="20"/>
              </w:rPr>
            </w:pPr>
            <w:r w:rsidRPr="00047759">
              <w:rPr>
                <w:rFonts w:cstheme="minorHAnsi"/>
                <w:color w:val="0B0C0C"/>
                <w:szCs w:val="20"/>
              </w:rPr>
              <w:t>-</w:t>
            </w:r>
            <w:r>
              <w:rPr>
                <w:rFonts w:cstheme="minorHAnsi"/>
                <w:color w:val="0B0C0C"/>
                <w:szCs w:val="20"/>
              </w:rPr>
              <w:tab/>
            </w:r>
            <w:r w:rsidRPr="00047759">
              <w:rPr>
                <w:rFonts w:cstheme="minorHAnsi"/>
                <w:color w:val="0B0C0C"/>
                <w:szCs w:val="20"/>
              </w:rPr>
              <w:t>organised queuing and boarding where possible</w:t>
            </w:r>
            <w:r>
              <w:rPr>
                <w:rFonts w:cstheme="minorHAnsi"/>
                <w:color w:val="0B0C0C"/>
                <w:szCs w:val="20"/>
              </w:rPr>
              <w:t>;</w:t>
            </w:r>
          </w:p>
          <w:p w14:paraId="24B5E458" w14:textId="396AB49E" w:rsidR="008074D8" w:rsidRPr="00047759" w:rsidRDefault="008074D8" w:rsidP="008074D8">
            <w:pPr>
              <w:shd w:val="clear" w:color="auto" w:fill="FFFFFF"/>
              <w:spacing w:before="100" w:after="100"/>
              <w:ind w:left="312" w:hanging="312"/>
              <w:jc w:val="left"/>
              <w:textAlignment w:val="baseline"/>
              <w:rPr>
                <w:rFonts w:cstheme="minorHAnsi"/>
                <w:color w:val="0B0C0C"/>
                <w:szCs w:val="20"/>
              </w:rPr>
            </w:pPr>
            <w:r w:rsidRPr="00047759">
              <w:rPr>
                <w:rFonts w:cstheme="minorHAnsi"/>
                <w:color w:val="0B0C0C"/>
                <w:szCs w:val="20"/>
              </w:rPr>
              <w:t>-</w:t>
            </w:r>
            <w:r>
              <w:rPr>
                <w:rFonts w:cstheme="minorHAnsi"/>
                <w:color w:val="0B0C0C"/>
                <w:szCs w:val="20"/>
              </w:rPr>
              <w:tab/>
            </w:r>
            <w:r w:rsidRPr="00047759">
              <w:rPr>
                <w:rFonts w:cstheme="minorHAnsi"/>
                <w:color w:val="0B0C0C"/>
                <w:szCs w:val="20"/>
              </w:rPr>
              <w:t>distancing within vehicles wherever possible</w:t>
            </w:r>
          </w:p>
          <w:p w14:paraId="3EE4E65E" w14:textId="08C137AD" w:rsidR="008074D8" w:rsidRPr="00047759" w:rsidRDefault="008074D8" w:rsidP="008074D8">
            <w:pPr>
              <w:shd w:val="clear" w:color="auto" w:fill="FFFFFF"/>
              <w:spacing w:before="100" w:after="100"/>
              <w:ind w:left="312" w:hanging="312"/>
              <w:jc w:val="left"/>
              <w:textAlignment w:val="baseline"/>
              <w:rPr>
                <w:rFonts w:cstheme="minorHAnsi"/>
                <w:color w:val="0B0C0C"/>
                <w:szCs w:val="20"/>
              </w:rPr>
            </w:pPr>
            <w:r w:rsidRPr="00047759">
              <w:rPr>
                <w:rFonts w:cstheme="minorHAnsi"/>
                <w:color w:val="0B0C0C"/>
                <w:szCs w:val="20"/>
              </w:rPr>
              <w:t xml:space="preserve">- </w:t>
            </w:r>
            <w:r>
              <w:rPr>
                <w:rFonts w:cstheme="minorHAnsi"/>
                <w:color w:val="0B0C0C"/>
                <w:szCs w:val="20"/>
              </w:rPr>
              <w:tab/>
            </w:r>
            <w:r w:rsidRPr="00047759">
              <w:rPr>
                <w:rFonts w:cstheme="minorHAnsi"/>
                <w:color w:val="0B0C0C"/>
                <w:szCs w:val="20"/>
              </w:rPr>
              <w:t>the use of face coverings for children over the age of 11 where appropriate</w:t>
            </w:r>
            <w:r>
              <w:rPr>
                <w:rFonts w:cstheme="minorHAnsi"/>
                <w:color w:val="0B0C0C"/>
                <w:szCs w:val="20"/>
              </w:rPr>
              <w:t>.</w:t>
            </w:r>
          </w:p>
          <w:p w14:paraId="45CE7DCB" w14:textId="733757F2" w:rsidR="008074D8" w:rsidRPr="00047759" w:rsidRDefault="008074D8" w:rsidP="008074D8">
            <w:pPr>
              <w:shd w:val="clear" w:color="auto" w:fill="FFFFFF"/>
              <w:spacing w:before="100" w:after="100"/>
              <w:jc w:val="left"/>
              <w:textAlignment w:val="baseline"/>
              <w:rPr>
                <w:rFonts w:cstheme="minorHAnsi"/>
                <w:color w:val="0B0C0C"/>
                <w:szCs w:val="20"/>
              </w:rPr>
            </w:pPr>
            <w:r w:rsidRPr="00047759">
              <w:rPr>
                <w:rFonts w:cstheme="minorHAnsi"/>
                <w:color w:val="0B0C0C"/>
                <w:szCs w:val="20"/>
              </w:rPr>
              <w:t>Schools will work closely with local authorities that have statutory responsibility for ‘home to school transport’ to ensure sufficient bus service provision. </w:t>
            </w:r>
          </w:p>
        </w:tc>
        <w:tc>
          <w:tcPr>
            <w:tcW w:w="3260" w:type="dxa"/>
          </w:tcPr>
          <w:p w14:paraId="60EE3186" w14:textId="017CD3B3" w:rsidR="008074D8" w:rsidRPr="008074D8" w:rsidRDefault="008074D8" w:rsidP="008074D8">
            <w:pPr>
              <w:jc w:val="left"/>
              <w:rPr>
                <w:rFonts w:cstheme="minorHAnsi"/>
                <w:color w:val="000000" w:themeColor="text1"/>
                <w:szCs w:val="20"/>
              </w:rPr>
            </w:pPr>
            <w:r w:rsidRPr="008074D8">
              <w:rPr>
                <w:rFonts w:cstheme="minorHAnsi"/>
                <w:color w:val="000000" w:themeColor="text1"/>
                <w:szCs w:val="20"/>
              </w:rPr>
              <w:t xml:space="preserve">Stagger the start and end of the day and encourage walking to and from school to try </w:t>
            </w:r>
            <w:r w:rsidR="009F34B6">
              <w:rPr>
                <w:rFonts w:cstheme="minorHAnsi"/>
                <w:color w:val="000000" w:themeColor="text1"/>
                <w:szCs w:val="20"/>
              </w:rPr>
              <w:t xml:space="preserve">(limiting group size in line with current government guidance – 6 people) </w:t>
            </w:r>
            <w:r w:rsidRPr="008074D8">
              <w:rPr>
                <w:rFonts w:cstheme="minorHAnsi"/>
                <w:color w:val="000000" w:themeColor="text1"/>
                <w:szCs w:val="20"/>
              </w:rPr>
              <w:t>and limit congestion on the lower car park and the roads surrounding the school.</w:t>
            </w:r>
          </w:p>
          <w:p w14:paraId="2CEED765" w14:textId="77777777" w:rsidR="008074D8" w:rsidRPr="008074D8" w:rsidRDefault="008074D8" w:rsidP="008074D8">
            <w:pPr>
              <w:jc w:val="left"/>
              <w:rPr>
                <w:rFonts w:cstheme="minorHAnsi"/>
                <w:color w:val="000000" w:themeColor="text1"/>
                <w:szCs w:val="20"/>
              </w:rPr>
            </w:pPr>
          </w:p>
          <w:p w14:paraId="61C9FEE1" w14:textId="77777777" w:rsidR="008074D8" w:rsidRPr="008074D8" w:rsidRDefault="008074D8" w:rsidP="008074D8">
            <w:pPr>
              <w:jc w:val="left"/>
              <w:rPr>
                <w:rFonts w:cstheme="minorHAnsi"/>
                <w:color w:val="000000" w:themeColor="text1"/>
                <w:szCs w:val="20"/>
              </w:rPr>
            </w:pPr>
            <w:r w:rsidRPr="008074D8">
              <w:rPr>
                <w:rFonts w:cstheme="minorHAnsi"/>
                <w:color w:val="000000" w:themeColor="text1"/>
                <w:szCs w:val="20"/>
              </w:rPr>
              <w:t xml:space="preserve">Dedicated Mini-bus use: </w:t>
            </w:r>
          </w:p>
          <w:p w14:paraId="1D43D8A1" w14:textId="77777777" w:rsidR="008074D8" w:rsidRPr="008074D8" w:rsidRDefault="008074D8" w:rsidP="008074D8">
            <w:pPr>
              <w:pStyle w:val="ListParagraph"/>
              <w:numPr>
                <w:ilvl w:val="0"/>
                <w:numId w:val="13"/>
              </w:numPr>
              <w:jc w:val="left"/>
              <w:rPr>
                <w:rFonts w:cstheme="minorHAnsi"/>
                <w:color w:val="000000" w:themeColor="text1"/>
                <w:szCs w:val="20"/>
              </w:rPr>
            </w:pPr>
            <w:r w:rsidRPr="008074D8">
              <w:rPr>
                <w:rFonts w:cstheme="minorHAnsi"/>
                <w:color w:val="000000" w:themeColor="text1"/>
                <w:szCs w:val="20"/>
              </w:rPr>
              <w:t>Children to remain in their own bubbles</w:t>
            </w:r>
          </w:p>
          <w:p w14:paraId="4EDA58A0" w14:textId="77777777" w:rsidR="008074D8" w:rsidRPr="008074D8" w:rsidRDefault="008074D8" w:rsidP="008074D8">
            <w:pPr>
              <w:pStyle w:val="ListParagraph"/>
              <w:numPr>
                <w:ilvl w:val="0"/>
                <w:numId w:val="13"/>
              </w:numPr>
              <w:jc w:val="left"/>
              <w:rPr>
                <w:rFonts w:cstheme="minorHAnsi"/>
                <w:color w:val="000000" w:themeColor="text1"/>
                <w:szCs w:val="20"/>
              </w:rPr>
            </w:pPr>
            <w:r w:rsidRPr="008074D8">
              <w:rPr>
                <w:rFonts w:cstheme="minorHAnsi"/>
                <w:color w:val="000000" w:themeColor="text1"/>
                <w:szCs w:val="20"/>
              </w:rPr>
              <w:t>Additional cleaning – after use</w:t>
            </w:r>
          </w:p>
          <w:p w14:paraId="2986DE8C" w14:textId="77777777" w:rsidR="008074D8" w:rsidRPr="008074D8" w:rsidRDefault="008074D8" w:rsidP="008074D8">
            <w:pPr>
              <w:pStyle w:val="ListParagraph"/>
              <w:numPr>
                <w:ilvl w:val="0"/>
                <w:numId w:val="13"/>
              </w:numPr>
              <w:jc w:val="left"/>
              <w:rPr>
                <w:rFonts w:cstheme="minorHAnsi"/>
                <w:color w:val="000000" w:themeColor="text1"/>
                <w:szCs w:val="20"/>
              </w:rPr>
            </w:pPr>
            <w:r w:rsidRPr="008074D8">
              <w:rPr>
                <w:rFonts w:cstheme="minorHAnsi"/>
                <w:color w:val="000000" w:themeColor="text1"/>
                <w:szCs w:val="20"/>
              </w:rPr>
              <w:t>Children to follow handwashing rules for changing room</w:t>
            </w:r>
          </w:p>
          <w:p w14:paraId="1DBCA4C6" w14:textId="77777777" w:rsidR="008074D8" w:rsidRPr="008074D8" w:rsidRDefault="008074D8" w:rsidP="008074D8">
            <w:pPr>
              <w:spacing w:before="100" w:after="100"/>
              <w:jc w:val="left"/>
              <w:rPr>
                <w:rFonts w:cstheme="minorHAnsi"/>
                <w:color w:val="000000" w:themeColor="text1"/>
                <w:szCs w:val="20"/>
              </w:rPr>
            </w:pPr>
          </w:p>
        </w:tc>
        <w:tc>
          <w:tcPr>
            <w:tcW w:w="1983" w:type="dxa"/>
          </w:tcPr>
          <w:p w14:paraId="6909F31B" w14:textId="67477A03" w:rsidR="008074D8" w:rsidRPr="00047759" w:rsidRDefault="008074D8" w:rsidP="008074D8">
            <w:pPr>
              <w:spacing w:before="100" w:after="100"/>
              <w:jc w:val="left"/>
              <w:rPr>
                <w:rFonts w:cstheme="minorHAnsi"/>
                <w:szCs w:val="20"/>
              </w:rPr>
            </w:pPr>
            <w:r>
              <w:rPr>
                <w:rFonts w:cstheme="minorHAnsi"/>
                <w:szCs w:val="20"/>
              </w:rPr>
              <w:t>Rob Hamshar via newsletter</w:t>
            </w:r>
          </w:p>
        </w:tc>
        <w:tc>
          <w:tcPr>
            <w:tcW w:w="1134" w:type="dxa"/>
            <w:shd w:val="clear" w:color="auto" w:fill="FFC000"/>
          </w:tcPr>
          <w:p w14:paraId="69922940" w14:textId="77777777" w:rsidR="008074D8" w:rsidRPr="00047759" w:rsidRDefault="008074D8" w:rsidP="008074D8">
            <w:pPr>
              <w:spacing w:before="100" w:after="100"/>
              <w:jc w:val="left"/>
              <w:rPr>
                <w:rFonts w:cstheme="minorHAnsi"/>
                <w:szCs w:val="20"/>
              </w:rPr>
            </w:pPr>
          </w:p>
        </w:tc>
      </w:tr>
      <w:tr w:rsidR="00E10FF9" w:rsidRPr="00047759" w14:paraId="0AC95B31" w14:textId="5A4E83B7" w:rsidTr="002B7133">
        <w:trPr>
          <w:trHeight w:val="1952"/>
        </w:trPr>
        <w:tc>
          <w:tcPr>
            <w:tcW w:w="2405" w:type="dxa"/>
            <w:vMerge w:val="restart"/>
          </w:tcPr>
          <w:p w14:paraId="1BA34035" w14:textId="60E30279" w:rsidR="00E10FF9" w:rsidRPr="00047759" w:rsidRDefault="00E10FF9" w:rsidP="008074D8">
            <w:pPr>
              <w:pStyle w:val="ListParagraph"/>
              <w:spacing w:before="100" w:after="100"/>
              <w:ind w:left="0"/>
              <w:contextualSpacing w:val="0"/>
              <w:jc w:val="left"/>
              <w:rPr>
                <w:rFonts w:cstheme="minorHAnsi"/>
                <w:color w:val="4472C4" w:themeColor="accent1"/>
                <w:szCs w:val="20"/>
              </w:rPr>
            </w:pPr>
            <w:r w:rsidRPr="00047759">
              <w:rPr>
                <w:rFonts w:cstheme="minorHAnsi"/>
                <w:color w:val="4472C4" w:themeColor="accent1"/>
                <w:szCs w:val="20"/>
              </w:rPr>
              <w:t>Attendance:</w:t>
            </w:r>
          </w:p>
          <w:p w14:paraId="528A4CA5" w14:textId="3EF31E61" w:rsidR="00E10FF9" w:rsidRPr="00047759" w:rsidRDefault="00E10FF9" w:rsidP="008074D8">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 xml:space="preserve">communicate clear and consistent expectations around school attendance to families (and any other professionals who work with the family where appropriate) </w:t>
            </w:r>
            <w:r w:rsidRPr="00047759">
              <w:rPr>
                <w:rFonts w:cstheme="minorHAnsi"/>
                <w:color w:val="4472C4" w:themeColor="accent1"/>
                <w:szCs w:val="20"/>
              </w:rPr>
              <w:lastRenderedPageBreak/>
              <w:t>throughout the summer ahead of the new school year</w:t>
            </w:r>
          </w:p>
        </w:tc>
        <w:tc>
          <w:tcPr>
            <w:tcW w:w="2129" w:type="dxa"/>
            <w:vMerge w:val="restart"/>
          </w:tcPr>
          <w:p w14:paraId="767523EF" w14:textId="77777777" w:rsidR="00E10FF9" w:rsidRPr="00047759" w:rsidRDefault="00E10FF9" w:rsidP="008074D8">
            <w:pPr>
              <w:spacing w:before="100" w:after="100"/>
              <w:jc w:val="left"/>
              <w:rPr>
                <w:rFonts w:cstheme="minorHAnsi"/>
                <w:szCs w:val="20"/>
              </w:rPr>
            </w:pPr>
          </w:p>
          <w:p w14:paraId="39686EF3" w14:textId="0FE138E5" w:rsidR="00E10FF9" w:rsidRPr="00047759" w:rsidRDefault="00E10FF9" w:rsidP="008074D8">
            <w:pPr>
              <w:spacing w:before="100" w:after="100"/>
              <w:jc w:val="left"/>
              <w:rPr>
                <w:rFonts w:cstheme="minorHAnsi"/>
                <w:szCs w:val="20"/>
              </w:rPr>
            </w:pPr>
            <w:r w:rsidRPr="00047759">
              <w:rPr>
                <w:rFonts w:cstheme="minorHAnsi"/>
                <w:szCs w:val="20"/>
              </w:rPr>
              <w:t>Lack of consistent expectations around school attendance</w:t>
            </w:r>
            <w:r>
              <w:rPr>
                <w:rFonts w:cstheme="minorHAnsi"/>
                <w:szCs w:val="20"/>
              </w:rPr>
              <w:t>.</w:t>
            </w:r>
          </w:p>
        </w:tc>
        <w:tc>
          <w:tcPr>
            <w:tcW w:w="3826" w:type="dxa"/>
            <w:vMerge w:val="restart"/>
          </w:tcPr>
          <w:p w14:paraId="562E8C24" w14:textId="77777777" w:rsidR="00E10FF9" w:rsidRPr="00047759" w:rsidRDefault="00E10FF9" w:rsidP="008074D8">
            <w:pPr>
              <w:pStyle w:val="ListParagraph"/>
              <w:spacing w:before="100" w:after="100"/>
              <w:contextualSpacing w:val="0"/>
              <w:jc w:val="left"/>
              <w:rPr>
                <w:rFonts w:cstheme="minorHAnsi"/>
                <w:szCs w:val="20"/>
              </w:rPr>
            </w:pPr>
          </w:p>
          <w:p w14:paraId="15BF07A8" w14:textId="09C39D32" w:rsidR="00E10FF9" w:rsidRPr="00047759" w:rsidRDefault="00E10FF9" w:rsidP="008074D8">
            <w:pPr>
              <w:spacing w:before="100" w:after="100"/>
              <w:jc w:val="left"/>
              <w:rPr>
                <w:rFonts w:cstheme="minorHAnsi"/>
                <w:szCs w:val="20"/>
              </w:rPr>
            </w:pPr>
            <w:r w:rsidRPr="00047759">
              <w:rPr>
                <w:rFonts w:cstheme="minorHAnsi"/>
                <w:szCs w:val="20"/>
              </w:rPr>
              <w:t>Excellent attendance is expected by all children</w:t>
            </w:r>
            <w:r>
              <w:rPr>
                <w:rFonts w:cstheme="minorHAnsi"/>
                <w:szCs w:val="20"/>
              </w:rPr>
              <w:t>;</w:t>
            </w:r>
            <w:r w:rsidRPr="00047759">
              <w:rPr>
                <w:rFonts w:cstheme="minorHAnsi"/>
                <w:szCs w:val="20"/>
              </w:rPr>
              <w:t xml:space="preserve"> a culture of attendance will be ‘the norm’</w:t>
            </w:r>
            <w:r>
              <w:rPr>
                <w:rFonts w:cstheme="minorHAnsi"/>
                <w:szCs w:val="20"/>
              </w:rPr>
              <w:t>.</w:t>
            </w:r>
          </w:p>
          <w:p w14:paraId="1EAB47AF" w14:textId="59DD11B3" w:rsidR="00E10FF9" w:rsidRPr="00047759" w:rsidRDefault="00E10FF9" w:rsidP="008074D8">
            <w:pPr>
              <w:spacing w:before="100" w:after="100"/>
              <w:jc w:val="left"/>
              <w:rPr>
                <w:rFonts w:cstheme="minorHAnsi"/>
                <w:szCs w:val="20"/>
              </w:rPr>
            </w:pPr>
            <w:r w:rsidRPr="00047759">
              <w:rPr>
                <w:rFonts w:cstheme="minorHAnsi"/>
                <w:szCs w:val="20"/>
              </w:rPr>
              <w:t>This will be communicated to all parents</w:t>
            </w:r>
            <w:r>
              <w:rPr>
                <w:rFonts w:cstheme="minorHAnsi"/>
                <w:szCs w:val="20"/>
              </w:rPr>
              <w:t xml:space="preserve"> and carers</w:t>
            </w:r>
            <w:r w:rsidRPr="00047759">
              <w:rPr>
                <w:rFonts w:cstheme="minorHAnsi"/>
                <w:szCs w:val="20"/>
              </w:rPr>
              <w:t xml:space="preserve"> by the end of the summer term and through the Autumn term. </w:t>
            </w:r>
          </w:p>
        </w:tc>
        <w:tc>
          <w:tcPr>
            <w:tcW w:w="3260" w:type="dxa"/>
            <w:vMerge w:val="restart"/>
          </w:tcPr>
          <w:p w14:paraId="36147455" w14:textId="77777777" w:rsidR="00E10FF9" w:rsidRPr="009F34B6" w:rsidRDefault="00E10FF9" w:rsidP="008074D8">
            <w:pPr>
              <w:jc w:val="left"/>
              <w:rPr>
                <w:rFonts w:cstheme="minorHAnsi"/>
                <w:color w:val="000000" w:themeColor="text1"/>
                <w:szCs w:val="20"/>
              </w:rPr>
            </w:pPr>
            <w:r w:rsidRPr="009F34B6">
              <w:rPr>
                <w:rFonts w:cstheme="minorHAnsi"/>
                <w:color w:val="000000" w:themeColor="text1"/>
                <w:szCs w:val="20"/>
              </w:rPr>
              <w:t>Parents clearly informed of the expectations for attendance by July 21</w:t>
            </w:r>
            <w:r w:rsidRPr="009F34B6">
              <w:rPr>
                <w:rFonts w:cstheme="minorHAnsi"/>
                <w:color w:val="000000" w:themeColor="text1"/>
                <w:szCs w:val="20"/>
                <w:vertAlign w:val="superscript"/>
              </w:rPr>
              <w:t>st</w:t>
            </w:r>
            <w:r w:rsidRPr="009F34B6">
              <w:rPr>
                <w:rFonts w:cstheme="minorHAnsi"/>
                <w:color w:val="000000" w:themeColor="text1"/>
                <w:szCs w:val="20"/>
              </w:rPr>
              <w:t xml:space="preserve"> and the school’s commitment to keeping the children safe – ensure all parents are aware of the precautions and plan in place.</w:t>
            </w:r>
          </w:p>
          <w:p w14:paraId="49BFA1B1" w14:textId="77777777" w:rsidR="00E10FF9" w:rsidRPr="008074D8" w:rsidRDefault="00E10FF9" w:rsidP="008074D8">
            <w:pPr>
              <w:jc w:val="left"/>
              <w:rPr>
                <w:rFonts w:cstheme="minorHAnsi"/>
                <w:color w:val="000000" w:themeColor="text1"/>
                <w:szCs w:val="20"/>
              </w:rPr>
            </w:pPr>
          </w:p>
          <w:p w14:paraId="57AAE1B6" w14:textId="77777777" w:rsidR="00E10FF9" w:rsidRPr="008074D8" w:rsidRDefault="00E10FF9" w:rsidP="008074D8">
            <w:pPr>
              <w:jc w:val="left"/>
              <w:rPr>
                <w:rFonts w:cstheme="minorHAnsi"/>
                <w:color w:val="000000" w:themeColor="text1"/>
                <w:szCs w:val="20"/>
              </w:rPr>
            </w:pPr>
            <w:r w:rsidRPr="008074D8">
              <w:rPr>
                <w:rFonts w:cstheme="minorHAnsi"/>
                <w:color w:val="000000" w:themeColor="text1"/>
                <w:szCs w:val="20"/>
              </w:rPr>
              <w:t>Repeatedly reiterate these expectations in the Autumn term – weekly newsletter</w:t>
            </w:r>
          </w:p>
          <w:p w14:paraId="51A1D7DC" w14:textId="77777777" w:rsidR="00E10FF9" w:rsidRDefault="00E10FF9" w:rsidP="008074D8">
            <w:pPr>
              <w:rPr>
                <w:rFonts w:asciiTheme="minorHAnsi" w:hAnsiTheme="minorHAnsi" w:cstheme="minorHAnsi"/>
                <w:color w:val="FF0000"/>
                <w:sz w:val="16"/>
                <w:szCs w:val="16"/>
              </w:rPr>
            </w:pPr>
          </w:p>
          <w:p w14:paraId="48E2FD78" w14:textId="77777777" w:rsidR="00E10FF9" w:rsidRPr="008074D8" w:rsidRDefault="00E10FF9" w:rsidP="008074D8">
            <w:pPr>
              <w:jc w:val="left"/>
              <w:rPr>
                <w:rFonts w:cstheme="minorHAnsi"/>
                <w:color w:val="000000" w:themeColor="text1"/>
                <w:szCs w:val="20"/>
              </w:rPr>
            </w:pPr>
            <w:r w:rsidRPr="008074D8">
              <w:rPr>
                <w:rFonts w:cstheme="minorHAnsi"/>
                <w:color w:val="000000" w:themeColor="text1"/>
                <w:szCs w:val="20"/>
              </w:rPr>
              <w:t>Newsletters to celebrate classes with excellent attendance.</w:t>
            </w:r>
          </w:p>
          <w:p w14:paraId="4722C9AC" w14:textId="77777777" w:rsidR="00E10FF9" w:rsidRPr="008074D8" w:rsidRDefault="00E10FF9" w:rsidP="008074D8">
            <w:pPr>
              <w:jc w:val="left"/>
              <w:rPr>
                <w:rFonts w:cstheme="minorHAnsi"/>
                <w:color w:val="000000" w:themeColor="text1"/>
                <w:szCs w:val="20"/>
              </w:rPr>
            </w:pPr>
          </w:p>
          <w:p w14:paraId="1C9FA69A" w14:textId="77777777" w:rsidR="00E10FF9" w:rsidRPr="008074D8" w:rsidRDefault="00E10FF9" w:rsidP="008074D8">
            <w:pPr>
              <w:jc w:val="left"/>
              <w:rPr>
                <w:rFonts w:cstheme="minorHAnsi"/>
                <w:color w:val="000000" w:themeColor="text1"/>
                <w:szCs w:val="20"/>
              </w:rPr>
            </w:pPr>
            <w:r w:rsidRPr="008074D8">
              <w:rPr>
                <w:rFonts w:cstheme="minorHAnsi"/>
                <w:color w:val="000000" w:themeColor="text1"/>
                <w:szCs w:val="20"/>
              </w:rPr>
              <w:t>MB – monitoring the attendance of vulnerable pupils</w:t>
            </w:r>
          </w:p>
          <w:p w14:paraId="33C710A0" w14:textId="77777777" w:rsidR="00E10FF9" w:rsidRPr="008074D8" w:rsidRDefault="00E10FF9" w:rsidP="008074D8">
            <w:pPr>
              <w:jc w:val="left"/>
              <w:rPr>
                <w:rFonts w:cstheme="minorHAnsi"/>
                <w:color w:val="000000" w:themeColor="text1"/>
                <w:szCs w:val="20"/>
              </w:rPr>
            </w:pPr>
          </w:p>
          <w:p w14:paraId="76D5AA2E" w14:textId="2CD21800" w:rsidR="00E10FF9" w:rsidRPr="008074D8" w:rsidRDefault="00E10FF9" w:rsidP="008074D8">
            <w:pPr>
              <w:jc w:val="left"/>
              <w:rPr>
                <w:rFonts w:cstheme="minorHAnsi"/>
                <w:color w:val="000000" w:themeColor="text1"/>
                <w:szCs w:val="20"/>
              </w:rPr>
            </w:pPr>
            <w:r w:rsidRPr="008074D8">
              <w:rPr>
                <w:rFonts w:cstheme="minorHAnsi"/>
                <w:color w:val="000000" w:themeColor="text1"/>
                <w:szCs w:val="20"/>
              </w:rPr>
              <w:t xml:space="preserve">Ensure that all local and national guidance published is considered – plans adapted </w:t>
            </w:r>
            <w:proofErr w:type="gramStart"/>
            <w:r w:rsidRPr="008074D8">
              <w:rPr>
                <w:rFonts w:cstheme="minorHAnsi"/>
                <w:color w:val="000000" w:themeColor="text1"/>
                <w:szCs w:val="20"/>
              </w:rPr>
              <w:t>accordingly</w:t>
            </w:r>
            <w:proofErr w:type="gramEnd"/>
            <w:r w:rsidRPr="008074D8">
              <w:rPr>
                <w:rFonts w:cstheme="minorHAnsi"/>
                <w:color w:val="000000" w:themeColor="text1"/>
                <w:szCs w:val="20"/>
              </w:rPr>
              <w:t xml:space="preserve"> and parents informed in a timely manner – helping to maintain positive parental approach.</w:t>
            </w:r>
          </w:p>
          <w:p w14:paraId="7DEEA1AA" w14:textId="77777777" w:rsidR="00E10FF9" w:rsidRDefault="00E10FF9" w:rsidP="008074D8">
            <w:pPr>
              <w:rPr>
                <w:rFonts w:asciiTheme="minorHAnsi" w:hAnsiTheme="minorHAnsi" w:cstheme="minorHAnsi"/>
                <w:color w:val="FF0000"/>
                <w:sz w:val="16"/>
                <w:szCs w:val="16"/>
              </w:rPr>
            </w:pPr>
          </w:p>
          <w:p w14:paraId="2BE9D413" w14:textId="77777777" w:rsidR="00E10FF9" w:rsidRPr="00047759" w:rsidRDefault="00E10FF9" w:rsidP="008074D8">
            <w:pPr>
              <w:spacing w:before="100" w:after="100"/>
              <w:jc w:val="left"/>
              <w:rPr>
                <w:rFonts w:cstheme="minorHAnsi"/>
                <w:szCs w:val="20"/>
              </w:rPr>
            </w:pPr>
          </w:p>
        </w:tc>
        <w:tc>
          <w:tcPr>
            <w:tcW w:w="1983" w:type="dxa"/>
            <w:vMerge w:val="restart"/>
          </w:tcPr>
          <w:p w14:paraId="17EC186F" w14:textId="77777777" w:rsidR="00E10FF9" w:rsidRDefault="00E10FF9" w:rsidP="008074D8">
            <w:pPr>
              <w:spacing w:before="100" w:after="100"/>
              <w:jc w:val="left"/>
              <w:rPr>
                <w:rFonts w:cstheme="minorHAnsi"/>
                <w:szCs w:val="20"/>
              </w:rPr>
            </w:pPr>
            <w:r>
              <w:rPr>
                <w:rFonts w:cstheme="minorHAnsi"/>
                <w:szCs w:val="20"/>
              </w:rPr>
              <w:lastRenderedPageBreak/>
              <w:t>Rob Hamshar</w:t>
            </w:r>
          </w:p>
          <w:p w14:paraId="50E0DC9B" w14:textId="77777777" w:rsidR="00E10FF9" w:rsidRDefault="00E10FF9" w:rsidP="008074D8">
            <w:pPr>
              <w:spacing w:before="100" w:after="100"/>
              <w:jc w:val="left"/>
              <w:rPr>
                <w:rFonts w:cstheme="minorHAnsi"/>
                <w:szCs w:val="20"/>
              </w:rPr>
            </w:pPr>
          </w:p>
          <w:p w14:paraId="78FC0506" w14:textId="77777777" w:rsidR="00E10FF9" w:rsidRDefault="00E10FF9" w:rsidP="008074D8">
            <w:pPr>
              <w:spacing w:before="100" w:after="100"/>
              <w:jc w:val="left"/>
              <w:rPr>
                <w:rFonts w:cstheme="minorHAnsi"/>
                <w:szCs w:val="20"/>
              </w:rPr>
            </w:pPr>
          </w:p>
          <w:p w14:paraId="497529FC" w14:textId="77777777" w:rsidR="00E10FF9" w:rsidRDefault="00E10FF9" w:rsidP="008074D8">
            <w:pPr>
              <w:spacing w:before="100" w:after="100"/>
              <w:jc w:val="left"/>
              <w:rPr>
                <w:rFonts w:cstheme="minorHAnsi"/>
                <w:szCs w:val="20"/>
              </w:rPr>
            </w:pPr>
          </w:p>
          <w:p w14:paraId="42962712" w14:textId="77777777" w:rsidR="00E10FF9" w:rsidRDefault="00E10FF9" w:rsidP="008074D8">
            <w:pPr>
              <w:spacing w:before="100" w:after="100"/>
              <w:jc w:val="left"/>
              <w:rPr>
                <w:rFonts w:cstheme="minorHAnsi"/>
                <w:szCs w:val="20"/>
              </w:rPr>
            </w:pPr>
          </w:p>
          <w:p w14:paraId="7758F704" w14:textId="77777777" w:rsidR="00E10FF9" w:rsidRDefault="00E10FF9" w:rsidP="008074D8">
            <w:pPr>
              <w:spacing w:before="100" w:after="100"/>
              <w:jc w:val="left"/>
              <w:rPr>
                <w:rFonts w:cstheme="minorHAnsi"/>
                <w:szCs w:val="20"/>
              </w:rPr>
            </w:pPr>
          </w:p>
          <w:p w14:paraId="1D1064AA" w14:textId="77777777" w:rsidR="00E10FF9" w:rsidRDefault="00E10FF9" w:rsidP="008074D8">
            <w:pPr>
              <w:spacing w:before="100" w:after="100"/>
              <w:jc w:val="left"/>
              <w:rPr>
                <w:rFonts w:cstheme="minorHAnsi"/>
                <w:szCs w:val="20"/>
              </w:rPr>
            </w:pPr>
          </w:p>
          <w:p w14:paraId="2C2377A6" w14:textId="77777777" w:rsidR="00E10FF9" w:rsidRDefault="00E10FF9" w:rsidP="008074D8">
            <w:pPr>
              <w:spacing w:before="100" w:after="100"/>
              <w:jc w:val="left"/>
              <w:rPr>
                <w:rFonts w:cstheme="minorHAnsi"/>
                <w:szCs w:val="20"/>
              </w:rPr>
            </w:pPr>
          </w:p>
          <w:p w14:paraId="2F53126B" w14:textId="77777777" w:rsidR="00E10FF9" w:rsidRDefault="00E10FF9" w:rsidP="008074D8">
            <w:pPr>
              <w:spacing w:before="100" w:after="100"/>
              <w:jc w:val="left"/>
              <w:rPr>
                <w:rFonts w:cstheme="minorHAnsi"/>
                <w:szCs w:val="20"/>
              </w:rPr>
            </w:pPr>
          </w:p>
          <w:p w14:paraId="27DDBD7E" w14:textId="77777777" w:rsidR="00E10FF9" w:rsidRDefault="00E10FF9" w:rsidP="008074D8">
            <w:pPr>
              <w:spacing w:before="100" w:after="100"/>
              <w:jc w:val="left"/>
              <w:rPr>
                <w:rFonts w:cstheme="minorHAnsi"/>
                <w:szCs w:val="20"/>
              </w:rPr>
            </w:pPr>
          </w:p>
          <w:p w14:paraId="2A920BF3" w14:textId="77777777" w:rsidR="00E10FF9" w:rsidRDefault="00E10FF9" w:rsidP="008074D8">
            <w:pPr>
              <w:spacing w:before="100" w:after="100"/>
              <w:jc w:val="left"/>
              <w:rPr>
                <w:rFonts w:cstheme="minorHAnsi"/>
                <w:szCs w:val="20"/>
              </w:rPr>
            </w:pPr>
          </w:p>
          <w:p w14:paraId="4479AC07" w14:textId="6B775C90" w:rsidR="00E10FF9" w:rsidRPr="00047759" w:rsidRDefault="00E10FF9" w:rsidP="008074D8">
            <w:pPr>
              <w:spacing w:before="100" w:after="100"/>
              <w:jc w:val="left"/>
              <w:rPr>
                <w:rFonts w:cstheme="minorHAnsi"/>
                <w:szCs w:val="20"/>
              </w:rPr>
            </w:pPr>
            <w:r>
              <w:rPr>
                <w:rFonts w:cstheme="minorHAnsi"/>
                <w:szCs w:val="20"/>
              </w:rPr>
              <w:t>Michelle Brant (</w:t>
            </w:r>
            <w:proofErr w:type="spellStart"/>
            <w:r>
              <w:rPr>
                <w:rFonts w:cstheme="minorHAnsi"/>
                <w:szCs w:val="20"/>
              </w:rPr>
              <w:t>SENDco</w:t>
            </w:r>
            <w:proofErr w:type="spellEnd"/>
            <w:r>
              <w:rPr>
                <w:rFonts w:cstheme="minorHAnsi"/>
                <w:szCs w:val="20"/>
              </w:rPr>
              <w:t>)</w:t>
            </w:r>
          </w:p>
        </w:tc>
        <w:tc>
          <w:tcPr>
            <w:tcW w:w="1134" w:type="dxa"/>
            <w:shd w:val="clear" w:color="auto" w:fill="FFC000"/>
          </w:tcPr>
          <w:p w14:paraId="111FF78C" w14:textId="77777777" w:rsidR="00E10FF9" w:rsidRPr="00047759" w:rsidRDefault="00E10FF9" w:rsidP="008074D8">
            <w:pPr>
              <w:spacing w:before="100" w:after="100"/>
              <w:jc w:val="left"/>
              <w:rPr>
                <w:rFonts w:cstheme="minorHAnsi"/>
                <w:szCs w:val="20"/>
              </w:rPr>
            </w:pPr>
          </w:p>
        </w:tc>
      </w:tr>
      <w:tr w:rsidR="00E10FF9" w:rsidRPr="00047759" w14:paraId="7A29889B" w14:textId="77777777" w:rsidTr="00E10FF9">
        <w:trPr>
          <w:trHeight w:val="190"/>
        </w:trPr>
        <w:tc>
          <w:tcPr>
            <w:tcW w:w="2405" w:type="dxa"/>
            <w:vMerge/>
          </w:tcPr>
          <w:p w14:paraId="78445E7E" w14:textId="77777777" w:rsidR="00E10FF9" w:rsidRPr="00047759" w:rsidRDefault="00E10FF9" w:rsidP="008074D8">
            <w:pPr>
              <w:pStyle w:val="ListParagraph"/>
              <w:spacing w:before="100" w:after="100"/>
              <w:ind w:left="0"/>
              <w:contextualSpacing w:val="0"/>
              <w:jc w:val="left"/>
              <w:rPr>
                <w:rFonts w:cstheme="minorHAnsi"/>
                <w:color w:val="4472C4" w:themeColor="accent1"/>
                <w:szCs w:val="20"/>
              </w:rPr>
            </w:pPr>
          </w:p>
        </w:tc>
        <w:tc>
          <w:tcPr>
            <w:tcW w:w="2129" w:type="dxa"/>
            <w:vMerge/>
          </w:tcPr>
          <w:p w14:paraId="71EA0700" w14:textId="77777777" w:rsidR="00E10FF9" w:rsidRPr="00047759" w:rsidRDefault="00E10FF9" w:rsidP="008074D8">
            <w:pPr>
              <w:spacing w:before="100" w:after="100"/>
              <w:jc w:val="left"/>
              <w:rPr>
                <w:rFonts w:cstheme="minorHAnsi"/>
                <w:szCs w:val="20"/>
              </w:rPr>
            </w:pPr>
          </w:p>
        </w:tc>
        <w:tc>
          <w:tcPr>
            <w:tcW w:w="3826" w:type="dxa"/>
            <w:vMerge/>
          </w:tcPr>
          <w:p w14:paraId="3A1B7553" w14:textId="77777777" w:rsidR="00E10FF9" w:rsidRPr="00047759" w:rsidRDefault="00E10FF9" w:rsidP="008074D8">
            <w:pPr>
              <w:pStyle w:val="ListParagraph"/>
              <w:spacing w:before="100" w:after="100"/>
              <w:contextualSpacing w:val="0"/>
              <w:jc w:val="left"/>
              <w:rPr>
                <w:rFonts w:cstheme="minorHAnsi"/>
                <w:szCs w:val="20"/>
              </w:rPr>
            </w:pPr>
          </w:p>
        </w:tc>
        <w:tc>
          <w:tcPr>
            <w:tcW w:w="3260" w:type="dxa"/>
            <w:vMerge/>
          </w:tcPr>
          <w:p w14:paraId="4A70C166" w14:textId="77777777" w:rsidR="00E10FF9" w:rsidRPr="008074D8" w:rsidRDefault="00E10FF9" w:rsidP="008074D8">
            <w:pPr>
              <w:jc w:val="left"/>
              <w:rPr>
                <w:rFonts w:cstheme="minorHAnsi"/>
                <w:color w:val="000000" w:themeColor="text1"/>
                <w:szCs w:val="20"/>
              </w:rPr>
            </w:pPr>
          </w:p>
        </w:tc>
        <w:tc>
          <w:tcPr>
            <w:tcW w:w="1983" w:type="dxa"/>
            <w:vMerge/>
          </w:tcPr>
          <w:p w14:paraId="62B8547F" w14:textId="77777777" w:rsidR="00E10FF9" w:rsidRDefault="00E10FF9" w:rsidP="008074D8">
            <w:pPr>
              <w:spacing w:before="100" w:after="100"/>
              <w:jc w:val="left"/>
              <w:rPr>
                <w:rFonts w:cstheme="minorHAnsi"/>
                <w:szCs w:val="20"/>
              </w:rPr>
            </w:pPr>
          </w:p>
        </w:tc>
        <w:tc>
          <w:tcPr>
            <w:tcW w:w="1134" w:type="dxa"/>
            <w:shd w:val="clear" w:color="auto" w:fill="FFC000"/>
          </w:tcPr>
          <w:p w14:paraId="548E824C" w14:textId="77777777" w:rsidR="00E10FF9" w:rsidRPr="00047759" w:rsidRDefault="00E10FF9" w:rsidP="008074D8">
            <w:pPr>
              <w:spacing w:before="100" w:after="100"/>
              <w:jc w:val="left"/>
              <w:rPr>
                <w:rFonts w:cstheme="minorHAnsi"/>
                <w:szCs w:val="20"/>
              </w:rPr>
            </w:pPr>
          </w:p>
        </w:tc>
      </w:tr>
      <w:tr w:rsidR="008074D8" w:rsidRPr="00047759" w14:paraId="4D57C098" w14:textId="59EF8B2C" w:rsidTr="00E10FF9">
        <w:tc>
          <w:tcPr>
            <w:tcW w:w="2405" w:type="dxa"/>
          </w:tcPr>
          <w:p w14:paraId="64AC5AEB" w14:textId="3DD7361A" w:rsidR="008074D8" w:rsidRPr="00047759" w:rsidRDefault="008074D8" w:rsidP="008074D8">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Identify pupils who are reluctant or anxious about returning or who are at risk of disengagement and develop plans for re-engaging them. This should include disadvantaged and vulnerable children and young people, especially those who were persistently absent prior to the pandemic or who have not engaged with school regularly during the pandemic</w:t>
            </w:r>
          </w:p>
        </w:tc>
        <w:tc>
          <w:tcPr>
            <w:tcW w:w="2129" w:type="dxa"/>
          </w:tcPr>
          <w:p w14:paraId="6AFCD89C" w14:textId="77777777" w:rsidR="008074D8" w:rsidRPr="00047759" w:rsidRDefault="008074D8" w:rsidP="008074D8">
            <w:pPr>
              <w:spacing w:before="100" w:after="100"/>
              <w:jc w:val="left"/>
              <w:rPr>
                <w:rFonts w:cstheme="minorHAnsi"/>
                <w:szCs w:val="20"/>
              </w:rPr>
            </w:pPr>
            <w:r w:rsidRPr="00047759">
              <w:rPr>
                <w:rFonts w:cstheme="minorHAnsi"/>
                <w:szCs w:val="20"/>
              </w:rPr>
              <w:t>Lack of attendance, or anxiety around attending.</w:t>
            </w:r>
          </w:p>
          <w:p w14:paraId="53579631" w14:textId="22DFCC32" w:rsidR="008074D8" w:rsidRPr="00047759" w:rsidRDefault="008074D8" w:rsidP="008074D8">
            <w:pPr>
              <w:spacing w:before="100" w:after="100"/>
              <w:jc w:val="left"/>
              <w:rPr>
                <w:rFonts w:cstheme="minorHAnsi"/>
                <w:szCs w:val="20"/>
              </w:rPr>
            </w:pPr>
            <w:r w:rsidRPr="00047759">
              <w:rPr>
                <w:rFonts w:cstheme="minorHAnsi"/>
                <w:szCs w:val="20"/>
              </w:rPr>
              <w:t>Plans not in place to re-engage students.</w:t>
            </w:r>
          </w:p>
        </w:tc>
        <w:tc>
          <w:tcPr>
            <w:tcW w:w="3826" w:type="dxa"/>
          </w:tcPr>
          <w:p w14:paraId="1FC702C0" w14:textId="137F8BE2" w:rsidR="008074D8" w:rsidRPr="00047759" w:rsidRDefault="008074D8" w:rsidP="008074D8">
            <w:pPr>
              <w:spacing w:before="100" w:after="100"/>
              <w:jc w:val="left"/>
              <w:rPr>
                <w:rFonts w:cstheme="minorHAnsi"/>
                <w:szCs w:val="20"/>
              </w:rPr>
            </w:pPr>
            <w:r w:rsidRPr="00047759">
              <w:rPr>
                <w:rFonts w:cstheme="minorHAnsi"/>
                <w:szCs w:val="20"/>
              </w:rPr>
              <w:t>A register of children who have not been regular engagers with online learning will</w:t>
            </w:r>
            <w:r>
              <w:rPr>
                <w:rFonts w:cstheme="minorHAnsi"/>
                <w:szCs w:val="20"/>
              </w:rPr>
              <w:t xml:space="preserve"> be</w:t>
            </w:r>
            <w:r w:rsidRPr="00047759">
              <w:rPr>
                <w:rFonts w:cstheme="minorHAnsi"/>
                <w:szCs w:val="20"/>
              </w:rPr>
              <w:t xml:space="preserve"> collated and these children will have attendance monitored closely.</w:t>
            </w:r>
          </w:p>
          <w:p w14:paraId="0F249631" w14:textId="17843270" w:rsidR="008074D8" w:rsidRPr="00047759" w:rsidRDefault="008074D8" w:rsidP="008074D8">
            <w:pPr>
              <w:spacing w:before="100" w:after="100"/>
              <w:jc w:val="left"/>
              <w:rPr>
                <w:rFonts w:cstheme="minorHAnsi"/>
                <w:szCs w:val="20"/>
              </w:rPr>
            </w:pPr>
            <w:r w:rsidRPr="00047759">
              <w:rPr>
                <w:rFonts w:cstheme="minorHAnsi"/>
                <w:szCs w:val="20"/>
              </w:rPr>
              <w:t>Attendance registers will be monitored by school staff and lack of attendance will be acted upon quickly.</w:t>
            </w:r>
          </w:p>
          <w:p w14:paraId="07F7B8A9" w14:textId="21BCC46C" w:rsidR="008074D8" w:rsidRPr="00047759" w:rsidRDefault="008074D8" w:rsidP="008074D8">
            <w:pPr>
              <w:spacing w:before="100" w:after="100"/>
              <w:jc w:val="left"/>
              <w:rPr>
                <w:rFonts w:cstheme="minorHAnsi"/>
                <w:szCs w:val="20"/>
              </w:rPr>
            </w:pPr>
            <w:r w:rsidRPr="00047759">
              <w:rPr>
                <w:rFonts w:cstheme="minorHAnsi"/>
                <w:szCs w:val="20"/>
              </w:rPr>
              <w:t xml:space="preserve">Where </w:t>
            </w:r>
            <w:r w:rsidRPr="007028B4">
              <w:rPr>
                <w:rFonts w:cstheme="minorHAnsi"/>
                <w:szCs w:val="20"/>
              </w:rPr>
              <w:t>non-attendance</w:t>
            </w:r>
            <w:r w:rsidRPr="00047759">
              <w:rPr>
                <w:rFonts w:cstheme="minorHAnsi"/>
                <w:szCs w:val="20"/>
              </w:rPr>
              <w:t xml:space="preserve"> is caused by anxiety, a range of strategies will be used to re-engage and promote good attendance. This could include work with TIS (</w:t>
            </w:r>
            <w:r>
              <w:rPr>
                <w:rFonts w:cstheme="minorHAnsi"/>
                <w:szCs w:val="20"/>
              </w:rPr>
              <w:t>T</w:t>
            </w:r>
            <w:r w:rsidRPr="00047759">
              <w:rPr>
                <w:rFonts w:cstheme="minorHAnsi"/>
                <w:szCs w:val="20"/>
              </w:rPr>
              <w:t xml:space="preserve">rauma </w:t>
            </w:r>
            <w:r>
              <w:rPr>
                <w:rFonts w:cstheme="minorHAnsi"/>
                <w:szCs w:val="20"/>
              </w:rPr>
              <w:t>I</w:t>
            </w:r>
            <w:r w:rsidRPr="00047759">
              <w:rPr>
                <w:rFonts w:cstheme="minorHAnsi"/>
                <w:szCs w:val="20"/>
              </w:rPr>
              <w:t xml:space="preserve">nformed </w:t>
            </w:r>
            <w:r>
              <w:rPr>
                <w:rFonts w:cstheme="minorHAnsi"/>
                <w:szCs w:val="20"/>
              </w:rPr>
              <w:t>S</w:t>
            </w:r>
            <w:r w:rsidRPr="00047759">
              <w:rPr>
                <w:rFonts w:cstheme="minorHAnsi"/>
                <w:szCs w:val="20"/>
              </w:rPr>
              <w:t>chools) trained staff.</w:t>
            </w:r>
          </w:p>
          <w:p w14:paraId="4328DCB0" w14:textId="4573DA3A" w:rsidR="008074D8" w:rsidRPr="00047759" w:rsidRDefault="008074D8" w:rsidP="008074D8">
            <w:pPr>
              <w:spacing w:before="100" w:after="100"/>
              <w:jc w:val="left"/>
              <w:rPr>
                <w:rFonts w:cstheme="minorHAnsi"/>
                <w:szCs w:val="20"/>
              </w:rPr>
            </w:pPr>
          </w:p>
        </w:tc>
        <w:tc>
          <w:tcPr>
            <w:tcW w:w="3260" w:type="dxa"/>
          </w:tcPr>
          <w:p w14:paraId="6DCA8E75" w14:textId="77777777" w:rsidR="00E10FF9" w:rsidRPr="00E10FF9" w:rsidRDefault="00E10FF9" w:rsidP="00E10FF9">
            <w:pPr>
              <w:jc w:val="left"/>
              <w:rPr>
                <w:rFonts w:cstheme="minorHAnsi"/>
                <w:color w:val="000000" w:themeColor="text1"/>
                <w:szCs w:val="20"/>
              </w:rPr>
            </w:pPr>
            <w:r w:rsidRPr="00E10FF9">
              <w:rPr>
                <w:rFonts w:cstheme="minorHAnsi"/>
                <w:color w:val="000000" w:themeColor="text1"/>
                <w:szCs w:val="20"/>
              </w:rPr>
              <w:t>MB – to create a register of reluctant home learners</w:t>
            </w:r>
          </w:p>
          <w:p w14:paraId="0EC7FDE4" w14:textId="7710A40D" w:rsidR="00E10FF9" w:rsidRDefault="00E10FF9" w:rsidP="00E10FF9">
            <w:pPr>
              <w:jc w:val="left"/>
              <w:rPr>
                <w:rFonts w:cstheme="minorHAnsi"/>
                <w:color w:val="000000" w:themeColor="text1"/>
                <w:szCs w:val="20"/>
              </w:rPr>
            </w:pPr>
            <w:r w:rsidRPr="00E10FF9">
              <w:rPr>
                <w:rFonts w:cstheme="minorHAnsi"/>
                <w:color w:val="000000" w:themeColor="text1"/>
                <w:szCs w:val="20"/>
              </w:rPr>
              <w:t>Class teachers to monitor this group’s attendance and emotional well-being.</w:t>
            </w:r>
          </w:p>
          <w:p w14:paraId="54726F3F" w14:textId="77777777" w:rsidR="009F34B6" w:rsidRDefault="009F34B6" w:rsidP="00E10FF9">
            <w:pPr>
              <w:jc w:val="left"/>
              <w:rPr>
                <w:rFonts w:cstheme="minorHAnsi"/>
                <w:color w:val="000000" w:themeColor="text1"/>
                <w:szCs w:val="20"/>
              </w:rPr>
            </w:pPr>
          </w:p>
          <w:p w14:paraId="09C0D90B" w14:textId="759F3066" w:rsidR="009F34B6" w:rsidRPr="00E10FF9" w:rsidRDefault="009F34B6" w:rsidP="00E10FF9">
            <w:pPr>
              <w:jc w:val="left"/>
              <w:rPr>
                <w:rFonts w:cstheme="minorHAnsi"/>
                <w:color w:val="000000" w:themeColor="text1"/>
                <w:szCs w:val="20"/>
              </w:rPr>
            </w:pPr>
            <w:r>
              <w:rPr>
                <w:rFonts w:cstheme="minorHAnsi"/>
                <w:color w:val="000000" w:themeColor="text1"/>
                <w:szCs w:val="20"/>
              </w:rPr>
              <w:t>SENDCo to work with each teacher to observe, monitor and assess baseline emotional, social and behavioural needs of the children.</w:t>
            </w:r>
          </w:p>
          <w:p w14:paraId="2963D026" w14:textId="77777777" w:rsidR="00E10FF9" w:rsidRPr="00E10FF9" w:rsidRDefault="00E10FF9" w:rsidP="00E10FF9">
            <w:pPr>
              <w:jc w:val="left"/>
              <w:rPr>
                <w:rFonts w:cstheme="minorHAnsi"/>
                <w:color w:val="000000" w:themeColor="text1"/>
                <w:szCs w:val="20"/>
              </w:rPr>
            </w:pPr>
          </w:p>
          <w:p w14:paraId="7534FDBF" w14:textId="77777777" w:rsidR="00E10FF9" w:rsidRPr="00E10FF9" w:rsidRDefault="00E10FF9" w:rsidP="00E10FF9">
            <w:pPr>
              <w:jc w:val="left"/>
              <w:rPr>
                <w:rFonts w:cstheme="minorHAnsi"/>
                <w:color w:val="000000" w:themeColor="text1"/>
                <w:szCs w:val="20"/>
              </w:rPr>
            </w:pPr>
            <w:r w:rsidRPr="00E10FF9">
              <w:rPr>
                <w:rFonts w:cstheme="minorHAnsi"/>
                <w:color w:val="000000" w:themeColor="text1"/>
                <w:szCs w:val="20"/>
              </w:rPr>
              <w:t>Use prior attendance data to identify low attenders before lockdown – how are we providing for them.</w:t>
            </w:r>
          </w:p>
          <w:p w14:paraId="0CF76E38" w14:textId="77777777" w:rsidR="00E10FF9" w:rsidRPr="00E10FF9" w:rsidRDefault="00E10FF9" w:rsidP="00E10FF9">
            <w:pPr>
              <w:jc w:val="left"/>
              <w:rPr>
                <w:rFonts w:cstheme="minorHAnsi"/>
                <w:color w:val="000000" w:themeColor="text1"/>
                <w:szCs w:val="20"/>
              </w:rPr>
            </w:pPr>
          </w:p>
          <w:p w14:paraId="0B4C0821" w14:textId="77777777" w:rsidR="00E10FF9" w:rsidRPr="00E10FF9" w:rsidRDefault="00E10FF9" w:rsidP="00E10FF9">
            <w:pPr>
              <w:jc w:val="left"/>
              <w:rPr>
                <w:rFonts w:cstheme="minorHAnsi"/>
                <w:color w:val="000000" w:themeColor="text1"/>
                <w:szCs w:val="20"/>
              </w:rPr>
            </w:pPr>
            <w:r w:rsidRPr="00E10FF9">
              <w:rPr>
                <w:rFonts w:cstheme="minorHAnsi"/>
                <w:color w:val="000000" w:themeColor="text1"/>
                <w:szCs w:val="20"/>
              </w:rPr>
              <w:t>Consider:</w:t>
            </w:r>
          </w:p>
          <w:p w14:paraId="7EE08CC9" w14:textId="77777777" w:rsidR="00E10FF9" w:rsidRPr="00E10FF9" w:rsidRDefault="00E10FF9" w:rsidP="00E10FF9">
            <w:pPr>
              <w:pStyle w:val="ListParagraph"/>
              <w:numPr>
                <w:ilvl w:val="0"/>
                <w:numId w:val="13"/>
              </w:numPr>
              <w:jc w:val="left"/>
              <w:rPr>
                <w:rFonts w:cstheme="minorHAnsi"/>
                <w:color w:val="000000" w:themeColor="text1"/>
                <w:szCs w:val="20"/>
              </w:rPr>
            </w:pPr>
            <w:r w:rsidRPr="00E10FF9">
              <w:rPr>
                <w:rFonts w:cstheme="minorHAnsi"/>
                <w:color w:val="000000" w:themeColor="text1"/>
                <w:szCs w:val="20"/>
              </w:rPr>
              <w:t>budget for supporting these children</w:t>
            </w:r>
          </w:p>
          <w:p w14:paraId="07860112" w14:textId="5E48A060" w:rsidR="00E10FF9" w:rsidRDefault="00E10FF9" w:rsidP="00E10FF9">
            <w:pPr>
              <w:pStyle w:val="ListParagraph"/>
              <w:numPr>
                <w:ilvl w:val="0"/>
                <w:numId w:val="13"/>
              </w:numPr>
              <w:jc w:val="left"/>
              <w:rPr>
                <w:rFonts w:cstheme="minorHAnsi"/>
                <w:color w:val="000000" w:themeColor="text1"/>
                <w:szCs w:val="20"/>
              </w:rPr>
            </w:pPr>
            <w:r w:rsidRPr="00E10FF9">
              <w:rPr>
                <w:rFonts w:cstheme="minorHAnsi"/>
                <w:color w:val="000000" w:themeColor="text1"/>
                <w:szCs w:val="20"/>
              </w:rPr>
              <w:lastRenderedPageBreak/>
              <w:t>what the best support for these children and groups is and how to utilise adult support to best support this group</w:t>
            </w:r>
          </w:p>
          <w:p w14:paraId="233D700C" w14:textId="79131410" w:rsidR="009F34B6" w:rsidRPr="00E10FF9" w:rsidRDefault="009F34B6" w:rsidP="00E10FF9">
            <w:pPr>
              <w:pStyle w:val="ListParagraph"/>
              <w:numPr>
                <w:ilvl w:val="0"/>
                <w:numId w:val="13"/>
              </w:numPr>
              <w:jc w:val="left"/>
              <w:rPr>
                <w:rFonts w:cstheme="minorHAnsi"/>
                <w:color w:val="000000" w:themeColor="text1"/>
                <w:szCs w:val="20"/>
              </w:rPr>
            </w:pPr>
            <w:r>
              <w:rPr>
                <w:rFonts w:cstheme="minorHAnsi"/>
                <w:color w:val="000000" w:themeColor="text1"/>
                <w:szCs w:val="20"/>
              </w:rPr>
              <w:t xml:space="preserve">how best to utilise ‘catch-up </w:t>
            </w:r>
            <w:proofErr w:type="gramStart"/>
            <w:r>
              <w:rPr>
                <w:rFonts w:cstheme="minorHAnsi"/>
                <w:color w:val="000000" w:themeColor="text1"/>
                <w:szCs w:val="20"/>
              </w:rPr>
              <w:t>funding</w:t>
            </w:r>
            <w:proofErr w:type="gramEnd"/>
          </w:p>
          <w:p w14:paraId="3AE3C15E" w14:textId="77777777" w:rsidR="00E10FF9" w:rsidRPr="00E10FF9" w:rsidRDefault="00E10FF9" w:rsidP="00E10FF9">
            <w:pPr>
              <w:jc w:val="left"/>
              <w:rPr>
                <w:rFonts w:cstheme="minorHAnsi"/>
                <w:color w:val="000000" w:themeColor="text1"/>
                <w:szCs w:val="20"/>
              </w:rPr>
            </w:pPr>
          </w:p>
          <w:p w14:paraId="4E7E04F8" w14:textId="77777777" w:rsidR="00E10FF9" w:rsidRPr="00E10FF9" w:rsidRDefault="00E10FF9" w:rsidP="00E10FF9">
            <w:pPr>
              <w:jc w:val="left"/>
              <w:rPr>
                <w:rFonts w:cstheme="minorHAnsi"/>
                <w:color w:val="000000" w:themeColor="text1"/>
                <w:szCs w:val="20"/>
              </w:rPr>
            </w:pPr>
            <w:r w:rsidRPr="00E10FF9">
              <w:rPr>
                <w:rFonts w:cstheme="minorHAnsi"/>
                <w:color w:val="000000" w:themeColor="text1"/>
                <w:szCs w:val="20"/>
              </w:rPr>
              <w:t>TIS staff:</w:t>
            </w:r>
          </w:p>
          <w:p w14:paraId="5391856B" w14:textId="77777777" w:rsidR="00E10FF9" w:rsidRPr="00E10FF9" w:rsidRDefault="00E10FF9" w:rsidP="00E10FF9">
            <w:pPr>
              <w:pStyle w:val="ListParagraph"/>
              <w:numPr>
                <w:ilvl w:val="0"/>
                <w:numId w:val="13"/>
              </w:numPr>
              <w:jc w:val="left"/>
              <w:rPr>
                <w:rFonts w:cstheme="minorHAnsi"/>
                <w:color w:val="000000" w:themeColor="text1"/>
                <w:szCs w:val="20"/>
              </w:rPr>
            </w:pPr>
            <w:r w:rsidRPr="00E10FF9">
              <w:rPr>
                <w:rFonts w:cstheme="minorHAnsi"/>
                <w:color w:val="000000" w:themeColor="text1"/>
                <w:szCs w:val="20"/>
              </w:rPr>
              <w:t xml:space="preserve"> trained in latest guidance</w:t>
            </w:r>
          </w:p>
          <w:p w14:paraId="10B84638" w14:textId="77777777" w:rsidR="00E10FF9" w:rsidRPr="00E10FF9" w:rsidRDefault="00E10FF9" w:rsidP="00E10FF9">
            <w:pPr>
              <w:pStyle w:val="ListParagraph"/>
              <w:numPr>
                <w:ilvl w:val="0"/>
                <w:numId w:val="13"/>
              </w:numPr>
              <w:jc w:val="left"/>
              <w:rPr>
                <w:rFonts w:cstheme="minorHAnsi"/>
                <w:color w:val="000000" w:themeColor="text1"/>
                <w:szCs w:val="20"/>
              </w:rPr>
            </w:pPr>
            <w:r w:rsidRPr="00E10FF9">
              <w:rPr>
                <w:rFonts w:cstheme="minorHAnsi"/>
                <w:color w:val="000000" w:themeColor="text1"/>
                <w:szCs w:val="20"/>
              </w:rPr>
              <w:t>Timetabling support</w:t>
            </w:r>
          </w:p>
          <w:p w14:paraId="086A9ED9" w14:textId="77777777" w:rsidR="00E10FF9" w:rsidRPr="00E10FF9" w:rsidRDefault="00E10FF9" w:rsidP="00E10FF9">
            <w:pPr>
              <w:pStyle w:val="ListParagraph"/>
              <w:numPr>
                <w:ilvl w:val="0"/>
                <w:numId w:val="13"/>
              </w:numPr>
              <w:jc w:val="left"/>
              <w:rPr>
                <w:rFonts w:cstheme="minorHAnsi"/>
                <w:color w:val="000000" w:themeColor="text1"/>
                <w:szCs w:val="20"/>
              </w:rPr>
            </w:pPr>
            <w:r w:rsidRPr="00E10FF9">
              <w:rPr>
                <w:rFonts w:cstheme="minorHAnsi"/>
                <w:color w:val="000000" w:themeColor="text1"/>
                <w:szCs w:val="20"/>
              </w:rPr>
              <w:t>Provide structured and dynamic support plan</w:t>
            </w:r>
          </w:p>
          <w:p w14:paraId="7D5CAFC3" w14:textId="77777777" w:rsidR="00E10FF9" w:rsidRDefault="00E10FF9" w:rsidP="00E10FF9">
            <w:pPr>
              <w:rPr>
                <w:rFonts w:asciiTheme="minorHAnsi" w:hAnsiTheme="minorHAnsi" w:cstheme="minorHAnsi"/>
                <w:color w:val="FF0000"/>
                <w:sz w:val="16"/>
                <w:szCs w:val="16"/>
              </w:rPr>
            </w:pPr>
          </w:p>
          <w:p w14:paraId="11A71452" w14:textId="77777777" w:rsidR="008074D8" w:rsidRPr="00047759" w:rsidRDefault="008074D8" w:rsidP="008074D8">
            <w:pPr>
              <w:spacing w:before="100" w:after="100"/>
              <w:jc w:val="left"/>
              <w:rPr>
                <w:rFonts w:cstheme="minorHAnsi"/>
                <w:szCs w:val="20"/>
              </w:rPr>
            </w:pPr>
          </w:p>
        </w:tc>
        <w:tc>
          <w:tcPr>
            <w:tcW w:w="1983" w:type="dxa"/>
          </w:tcPr>
          <w:p w14:paraId="38FE7FB9" w14:textId="77777777" w:rsidR="008074D8" w:rsidRDefault="008074D8" w:rsidP="008074D8">
            <w:pPr>
              <w:spacing w:before="100" w:after="100"/>
              <w:jc w:val="left"/>
              <w:rPr>
                <w:rFonts w:cstheme="minorHAnsi"/>
                <w:szCs w:val="20"/>
              </w:rPr>
            </w:pPr>
          </w:p>
          <w:p w14:paraId="51C35319" w14:textId="45985619" w:rsidR="00E10FF9" w:rsidRPr="00047759" w:rsidRDefault="00E10FF9" w:rsidP="008074D8">
            <w:pPr>
              <w:spacing w:before="100" w:after="100"/>
              <w:jc w:val="left"/>
              <w:rPr>
                <w:rFonts w:cstheme="minorHAnsi"/>
                <w:szCs w:val="20"/>
              </w:rPr>
            </w:pPr>
            <w:r>
              <w:rPr>
                <w:rFonts w:cstheme="minorHAnsi"/>
                <w:szCs w:val="20"/>
              </w:rPr>
              <w:t>Michelle Brant</w:t>
            </w:r>
          </w:p>
        </w:tc>
        <w:tc>
          <w:tcPr>
            <w:tcW w:w="1134" w:type="dxa"/>
            <w:shd w:val="clear" w:color="auto" w:fill="FFC000"/>
          </w:tcPr>
          <w:p w14:paraId="55BAFB50" w14:textId="77777777" w:rsidR="008074D8" w:rsidRPr="00047759" w:rsidRDefault="008074D8" w:rsidP="008074D8">
            <w:pPr>
              <w:spacing w:before="100" w:after="100"/>
              <w:jc w:val="left"/>
              <w:rPr>
                <w:rFonts w:cstheme="minorHAnsi"/>
                <w:szCs w:val="20"/>
              </w:rPr>
            </w:pPr>
          </w:p>
        </w:tc>
      </w:tr>
      <w:tr w:rsidR="008074D8" w:rsidRPr="00047759" w14:paraId="58109AFF" w14:textId="5676F6EA" w:rsidTr="00E10FF9">
        <w:tc>
          <w:tcPr>
            <w:tcW w:w="2405" w:type="dxa"/>
          </w:tcPr>
          <w:p w14:paraId="086BCA76" w14:textId="53D89E5E" w:rsidR="008074D8" w:rsidRPr="00047759" w:rsidRDefault="008074D8" w:rsidP="008074D8">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use the additional catch-up funding schools will receive, as well as existing pastoral and support services, attendance staff and resources and schools’ pupil premium funding to put measures in place for those families who will need additional support to secure pupils’ regular attendance</w:t>
            </w:r>
            <w:r>
              <w:rPr>
                <w:rFonts w:cstheme="minorHAnsi"/>
                <w:color w:val="4472C4" w:themeColor="accent1"/>
                <w:szCs w:val="20"/>
              </w:rPr>
              <w:t>.</w:t>
            </w:r>
          </w:p>
        </w:tc>
        <w:tc>
          <w:tcPr>
            <w:tcW w:w="2129" w:type="dxa"/>
          </w:tcPr>
          <w:p w14:paraId="7CA081DC" w14:textId="406B0C40" w:rsidR="008074D8" w:rsidRPr="00047759" w:rsidRDefault="008074D8" w:rsidP="008074D8">
            <w:pPr>
              <w:spacing w:before="100" w:after="100"/>
              <w:jc w:val="left"/>
              <w:rPr>
                <w:rFonts w:cstheme="minorHAnsi"/>
                <w:szCs w:val="20"/>
              </w:rPr>
            </w:pPr>
            <w:r w:rsidRPr="00047759">
              <w:rPr>
                <w:rFonts w:cstheme="minorHAnsi"/>
                <w:szCs w:val="20"/>
              </w:rPr>
              <w:t>Additional catch-up funding, pupil premium and resources not utilised to maximum impact.</w:t>
            </w:r>
          </w:p>
        </w:tc>
        <w:tc>
          <w:tcPr>
            <w:tcW w:w="3826" w:type="dxa"/>
          </w:tcPr>
          <w:p w14:paraId="7434C010" w14:textId="66F0DA9C" w:rsidR="008074D8" w:rsidRPr="00047759" w:rsidRDefault="008074D8" w:rsidP="008074D8">
            <w:pPr>
              <w:spacing w:before="100" w:after="100"/>
              <w:jc w:val="left"/>
              <w:rPr>
                <w:rFonts w:cstheme="minorHAnsi"/>
                <w:szCs w:val="20"/>
              </w:rPr>
            </w:pPr>
            <w:r w:rsidRPr="00047759">
              <w:rPr>
                <w:rFonts w:cstheme="minorHAnsi"/>
                <w:szCs w:val="20"/>
              </w:rPr>
              <w:t>All academies will collate a plan for use of catch-up funding utilising research from (but not exclusively):</w:t>
            </w:r>
          </w:p>
          <w:p w14:paraId="51F435BD" w14:textId="2D184195" w:rsidR="008074D8" w:rsidRPr="00047759" w:rsidRDefault="008074D8" w:rsidP="008074D8">
            <w:pPr>
              <w:pStyle w:val="ListParagraph"/>
              <w:numPr>
                <w:ilvl w:val="0"/>
                <w:numId w:val="23"/>
              </w:numPr>
              <w:spacing w:before="100" w:after="100"/>
              <w:ind w:left="312" w:hanging="312"/>
              <w:contextualSpacing w:val="0"/>
              <w:jc w:val="left"/>
              <w:rPr>
                <w:rFonts w:cstheme="minorHAnsi"/>
                <w:szCs w:val="20"/>
              </w:rPr>
            </w:pPr>
            <w:r w:rsidRPr="00047759">
              <w:rPr>
                <w:rFonts w:cstheme="minorHAnsi"/>
                <w:szCs w:val="20"/>
              </w:rPr>
              <w:t xml:space="preserve">EEF </w:t>
            </w:r>
            <w:hyperlink r:id="rId14" w:history="1">
              <w:r w:rsidRPr="00BC7309">
                <w:rPr>
                  <w:rStyle w:val="Hyperlink"/>
                  <w:rFonts w:cstheme="minorHAnsi"/>
                  <w:szCs w:val="20"/>
                </w:rPr>
                <w:t>https://educationendowmentfoundation.org.uk/covid-19-resources/covid-19-support-guide-for-schools/</w:t>
              </w:r>
            </w:hyperlink>
            <w:r>
              <w:rPr>
                <w:rFonts w:cstheme="minorHAnsi"/>
                <w:szCs w:val="20"/>
              </w:rPr>
              <w:t xml:space="preserve"> </w:t>
            </w:r>
          </w:p>
          <w:p w14:paraId="460698A6" w14:textId="1343E905" w:rsidR="008074D8" w:rsidRPr="007028B4" w:rsidRDefault="008074D8" w:rsidP="008074D8">
            <w:pPr>
              <w:pStyle w:val="ListParagraph"/>
              <w:numPr>
                <w:ilvl w:val="0"/>
                <w:numId w:val="23"/>
              </w:numPr>
              <w:spacing w:before="100" w:after="100"/>
              <w:ind w:left="312" w:hanging="312"/>
              <w:contextualSpacing w:val="0"/>
              <w:jc w:val="left"/>
              <w:rPr>
                <w:rFonts w:cstheme="minorHAnsi"/>
                <w:szCs w:val="20"/>
              </w:rPr>
            </w:pPr>
            <w:r w:rsidRPr="00047759">
              <w:rPr>
                <w:rFonts w:cstheme="minorHAnsi"/>
                <w:szCs w:val="20"/>
              </w:rPr>
              <w:t>John Hattie</w:t>
            </w:r>
          </w:p>
          <w:p w14:paraId="2A42B62F" w14:textId="14ECC8D4" w:rsidR="008074D8" w:rsidRPr="00047759" w:rsidRDefault="008074D8" w:rsidP="008074D8">
            <w:pPr>
              <w:spacing w:before="100" w:after="100"/>
              <w:jc w:val="left"/>
              <w:rPr>
                <w:rFonts w:cstheme="minorHAnsi"/>
                <w:szCs w:val="20"/>
              </w:rPr>
            </w:pPr>
            <w:r w:rsidRPr="00047759">
              <w:rPr>
                <w:rFonts w:cstheme="minorHAnsi"/>
                <w:szCs w:val="20"/>
              </w:rPr>
              <w:t>Trustees and LAC members will monitor the impact of these plans.</w:t>
            </w:r>
          </w:p>
        </w:tc>
        <w:tc>
          <w:tcPr>
            <w:tcW w:w="3260" w:type="dxa"/>
          </w:tcPr>
          <w:p w14:paraId="2CF5EE9F" w14:textId="77777777" w:rsidR="00E10FF9" w:rsidRPr="00E10FF9" w:rsidRDefault="00E10FF9" w:rsidP="00E10FF9">
            <w:pPr>
              <w:jc w:val="left"/>
              <w:rPr>
                <w:rFonts w:cstheme="minorHAnsi"/>
                <w:color w:val="000000" w:themeColor="text1"/>
                <w:szCs w:val="20"/>
              </w:rPr>
            </w:pPr>
            <w:r w:rsidRPr="00E10FF9">
              <w:rPr>
                <w:rFonts w:cstheme="minorHAnsi"/>
                <w:color w:val="000000" w:themeColor="text1"/>
                <w:szCs w:val="20"/>
              </w:rPr>
              <w:t xml:space="preserve">Monitor the publication of details of the catch-up funding and plan accordingly. </w:t>
            </w:r>
          </w:p>
          <w:p w14:paraId="71D01D27" w14:textId="77777777" w:rsidR="00E10FF9" w:rsidRPr="00E10FF9" w:rsidRDefault="00E10FF9" w:rsidP="00E10FF9">
            <w:pPr>
              <w:jc w:val="left"/>
              <w:rPr>
                <w:rFonts w:cstheme="minorHAnsi"/>
                <w:color w:val="000000" w:themeColor="text1"/>
                <w:szCs w:val="20"/>
              </w:rPr>
            </w:pPr>
          </w:p>
          <w:p w14:paraId="57FB67BD" w14:textId="77777777" w:rsidR="00E10FF9" w:rsidRPr="00E10FF9" w:rsidRDefault="00E10FF9" w:rsidP="00E10FF9">
            <w:pPr>
              <w:jc w:val="left"/>
              <w:rPr>
                <w:rFonts w:cstheme="minorHAnsi"/>
                <w:color w:val="000000" w:themeColor="text1"/>
                <w:szCs w:val="20"/>
              </w:rPr>
            </w:pPr>
            <w:r w:rsidRPr="00E10FF9">
              <w:rPr>
                <w:rFonts w:cstheme="minorHAnsi"/>
                <w:color w:val="000000" w:themeColor="text1"/>
                <w:szCs w:val="20"/>
              </w:rPr>
              <w:t xml:space="preserve">Complete pre-emptive research considering the best use of any additional funding; including discussions with other LEAP academies regarding their plans for funding use. </w:t>
            </w:r>
          </w:p>
          <w:p w14:paraId="62C7A030" w14:textId="6BF591BC" w:rsidR="00E10FF9" w:rsidRDefault="00E10FF9" w:rsidP="00E10FF9">
            <w:pPr>
              <w:jc w:val="left"/>
              <w:rPr>
                <w:rFonts w:cstheme="minorHAnsi"/>
                <w:color w:val="000000" w:themeColor="text1"/>
                <w:szCs w:val="20"/>
              </w:rPr>
            </w:pPr>
          </w:p>
          <w:p w14:paraId="1E954B84" w14:textId="7BFBDA83" w:rsidR="009F34B6" w:rsidRDefault="009F34B6" w:rsidP="00E10FF9">
            <w:pPr>
              <w:jc w:val="left"/>
              <w:rPr>
                <w:rFonts w:cstheme="minorHAnsi"/>
                <w:color w:val="000000" w:themeColor="text1"/>
                <w:szCs w:val="20"/>
              </w:rPr>
            </w:pPr>
            <w:r>
              <w:rPr>
                <w:rFonts w:cstheme="minorHAnsi"/>
                <w:color w:val="000000" w:themeColor="text1"/>
                <w:szCs w:val="20"/>
              </w:rPr>
              <w:t xml:space="preserve">All teachers to complete a range of baseline assessments (academic and behavioural/social/emotional need) </w:t>
            </w:r>
          </w:p>
          <w:p w14:paraId="07FAD9DD" w14:textId="130056FE" w:rsidR="009F34B6" w:rsidRDefault="009F34B6" w:rsidP="00E10FF9">
            <w:pPr>
              <w:jc w:val="left"/>
              <w:rPr>
                <w:rFonts w:cstheme="minorHAnsi"/>
                <w:color w:val="000000" w:themeColor="text1"/>
                <w:szCs w:val="20"/>
              </w:rPr>
            </w:pPr>
          </w:p>
          <w:p w14:paraId="1154E8D5" w14:textId="77777777" w:rsidR="009F34B6" w:rsidRPr="00E10FF9" w:rsidRDefault="009F34B6" w:rsidP="009F34B6">
            <w:pPr>
              <w:jc w:val="left"/>
              <w:rPr>
                <w:rFonts w:cstheme="minorHAnsi"/>
                <w:color w:val="000000" w:themeColor="text1"/>
                <w:szCs w:val="20"/>
              </w:rPr>
            </w:pPr>
            <w:r>
              <w:rPr>
                <w:rFonts w:cstheme="minorHAnsi"/>
                <w:color w:val="000000" w:themeColor="text1"/>
                <w:szCs w:val="20"/>
              </w:rPr>
              <w:t>SENDCo to work with each teacher to observe, monitor and assess baseline emotional, social and behavioural needs of the children.</w:t>
            </w:r>
          </w:p>
          <w:p w14:paraId="0F160952" w14:textId="77777777" w:rsidR="009F34B6" w:rsidRDefault="009F34B6" w:rsidP="00E10FF9">
            <w:pPr>
              <w:jc w:val="left"/>
              <w:rPr>
                <w:rFonts w:cstheme="minorHAnsi"/>
                <w:color w:val="000000" w:themeColor="text1"/>
                <w:szCs w:val="20"/>
              </w:rPr>
            </w:pPr>
          </w:p>
          <w:p w14:paraId="27DE3768" w14:textId="77777777" w:rsidR="009F34B6" w:rsidRPr="00E10FF9" w:rsidRDefault="009F34B6" w:rsidP="00E10FF9">
            <w:pPr>
              <w:jc w:val="left"/>
              <w:rPr>
                <w:rFonts w:cstheme="minorHAnsi"/>
                <w:color w:val="000000" w:themeColor="text1"/>
                <w:szCs w:val="20"/>
              </w:rPr>
            </w:pPr>
          </w:p>
          <w:p w14:paraId="5C53EE15" w14:textId="1F594C2C" w:rsidR="008074D8" w:rsidRPr="00047759" w:rsidRDefault="00E10FF9" w:rsidP="00E10FF9">
            <w:pPr>
              <w:spacing w:before="100" w:after="100"/>
              <w:jc w:val="left"/>
              <w:rPr>
                <w:rFonts w:cstheme="minorHAnsi"/>
                <w:szCs w:val="20"/>
              </w:rPr>
            </w:pPr>
            <w:r w:rsidRPr="00E10FF9">
              <w:rPr>
                <w:rFonts w:cstheme="minorHAnsi"/>
                <w:color w:val="000000" w:themeColor="text1"/>
                <w:szCs w:val="20"/>
              </w:rPr>
              <w:t>MB – pupil premium research</w:t>
            </w:r>
          </w:p>
        </w:tc>
        <w:tc>
          <w:tcPr>
            <w:tcW w:w="1983" w:type="dxa"/>
          </w:tcPr>
          <w:p w14:paraId="1AE180A3" w14:textId="7065588A" w:rsidR="008074D8" w:rsidRPr="00047759" w:rsidRDefault="00E10FF9" w:rsidP="008074D8">
            <w:pPr>
              <w:spacing w:before="100" w:after="100"/>
              <w:jc w:val="left"/>
              <w:rPr>
                <w:rFonts w:cstheme="minorHAnsi"/>
                <w:szCs w:val="20"/>
              </w:rPr>
            </w:pPr>
            <w:r>
              <w:rPr>
                <w:rFonts w:cstheme="minorHAnsi"/>
                <w:szCs w:val="20"/>
              </w:rPr>
              <w:lastRenderedPageBreak/>
              <w:t>Michelle Brant</w:t>
            </w:r>
          </w:p>
        </w:tc>
        <w:tc>
          <w:tcPr>
            <w:tcW w:w="1134" w:type="dxa"/>
            <w:shd w:val="clear" w:color="auto" w:fill="FFC000"/>
          </w:tcPr>
          <w:p w14:paraId="2CEB586F" w14:textId="77777777" w:rsidR="008074D8" w:rsidRPr="00047759" w:rsidRDefault="008074D8" w:rsidP="008074D8">
            <w:pPr>
              <w:spacing w:before="100" w:after="100"/>
              <w:jc w:val="left"/>
              <w:rPr>
                <w:rFonts w:cstheme="minorHAnsi"/>
                <w:szCs w:val="20"/>
              </w:rPr>
            </w:pPr>
          </w:p>
        </w:tc>
      </w:tr>
      <w:tr w:rsidR="00E10FF9" w:rsidRPr="00047759" w14:paraId="757206B0" w14:textId="2C421E84" w:rsidTr="00E10FF9">
        <w:tc>
          <w:tcPr>
            <w:tcW w:w="2405" w:type="dxa"/>
          </w:tcPr>
          <w:p w14:paraId="0C36AC43" w14:textId="12A3316A" w:rsidR="00E10FF9" w:rsidRPr="00047759" w:rsidRDefault="00E10FF9" w:rsidP="00E10FF9">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work closely with other professionals as appropriate to support the return to school, including continuing to notify the child’s social worker, if they have one, of non-attendance</w:t>
            </w:r>
          </w:p>
        </w:tc>
        <w:tc>
          <w:tcPr>
            <w:tcW w:w="2129" w:type="dxa"/>
          </w:tcPr>
          <w:p w14:paraId="5B89D18A" w14:textId="558B0505" w:rsidR="00E10FF9" w:rsidRPr="00047759" w:rsidRDefault="00E10FF9" w:rsidP="00E10FF9">
            <w:pPr>
              <w:spacing w:before="100" w:after="100"/>
              <w:jc w:val="left"/>
              <w:rPr>
                <w:rFonts w:cstheme="minorHAnsi"/>
                <w:szCs w:val="20"/>
              </w:rPr>
            </w:pPr>
            <w:r w:rsidRPr="00047759">
              <w:rPr>
                <w:rFonts w:cstheme="minorHAnsi"/>
                <w:szCs w:val="20"/>
              </w:rPr>
              <w:t>Vulnerable children not given good support to enable a successful return to school.</w:t>
            </w:r>
          </w:p>
        </w:tc>
        <w:tc>
          <w:tcPr>
            <w:tcW w:w="3826" w:type="dxa"/>
          </w:tcPr>
          <w:p w14:paraId="764DE20F" w14:textId="77777777" w:rsidR="00E10FF9" w:rsidRPr="00047759" w:rsidRDefault="00E10FF9" w:rsidP="00E10FF9">
            <w:pPr>
              <w:spacing w:before="100" w:after="100"/>
              <w:jc w:val="left"/>
              <w:rPr>
                <w:rFonts w:cstheme="minorHAnsi"/>
                <w:szCs w:val="20"/>
              </w:rPr>
            </w:pPr>
            <w:r w:rsidRPr="00047759">
              <w:rPr>
                <w:rFonts w:cstheme="minorHAnsi"/>
                <w:szCs w:val="20"/>
              </w:rPr>
              <w:t>All academies will work closely with professionals to support the successful return to school for vulnerable pupils.</w:t>
            </w:r>
          </w:p>
          <w:p w14:paraId="287B34A6" w14:textId="32C809FB" w:rsidR="00E10FF9" w:rsidRPr="00047759" w:rsidRDefault="00E10FF9" w:rsidP="00E10FF9">
            <w:pPr>
              <w:spacing w:before="100" w:after="100"/>
              <w:jc w:val="left"/>
              <w:rPr>
                <w:rFonts w:cstheme="minorHAnsi"/>
                <w:szCs w:val="20"/>
              </w:rPr>
            </w:pPr>
            <w:r w:rsidRPr="00047759">
              <w:rPr>
                <w:rFonts w:cstheme="minorHAnsi"/>
                <w:szCs w:val="20"/>
              </w:rPr>
              <w:t>This will include liaison with child social workers in particular.</w:t>
            </w:r>
          </w:p>
        </w:tc>
        <w:tc>
          <w:tcPr>
            <w:tcW w:w="3260" w:type="dxa"/>
          </w:tcPr>
          <w:p w14:paraId="159C7311" w14:textId="77777777" w:rsidR="00E10FF9" w:rsidRPr="00E10FF9" w:rsidRDefault="00E10FF9" w:rsidP="00E10FF9">
            <w:pPr>
              <w:jc w:val="left"/>
              <w:rPr>
                <w:rFonts w:cstheme="minorHAnsi"/>
                <w:color w:val="000000" w:themeColor="text1"/>
                <w:szCs w:val="20"/>
              </w:rPr>
            </w:pPr>
            <w:r w:rsidRPr="00E10FF9">
              <w:rPr>
                <w:rFonts w:cstheme="minorHAnsi"/>
                <w:color w:val="000000" w:themeColor="text1"/>
                <w:szCs w:val="20"/>
              </w:rPr>
              <w:t>MB to take responsibility for monitoring vulnerable pupils on their return</w:t>
            </w:r>
          </w:p>
          <w:p w14:paraId="2DF72320" w14:textId="77777777" w:rsidR="00E10FF9" w:rsidRPr="00E10FF9" w:rsidRDefault="00E10FF9" w:rsidP="00E10FF9">
            <w:pPr>
              <w:pStyle w:val="ListParagraph"/>
              <w:numPr>
                <w:ilvl w:val="0"/>
                <w:numId w:val="13"/>
              </w:numPr>
              <w:jc w:val="left"/>
              <w:rPr>
                <w:rFonts w:cstheme="minorHAnsi"/>
                <w:color w:val="000000" w:themeColor="text1"/>
                <w:szCs w:val="20"/>
              </w:rPr>
            </w:pPr>
            <w:r w:rsidRPr="00E10FF9">
              <w:rPr>
                <w:rFonts w:cstheme="minorHAnsi"/>
                <w:color w:val="000000" w:themeColor="text1"/>
                <w:szCs w:val="20"/>
              </w:rPr>
              <w:t>plan support according to level of need displayed</w:t>
            </w:r>
          </w:p>
          <w:p w14:paraId="199F8186" w14:textId="7D0B5531" w:rsidR="00E10FF9" w:rsidRPr="00E10FF9" w:rsidRDefault="00E10FF9" w:rsidP="00E10FF9">
            <w:pPr>
              <w:spacing w:before="100" w:after="100"/>
              <w:jc w:val="left"/>
              <w:rPr>
                <w:rFonts w:cstheme="minorHAnsi"/>
                <w:color w:val="000000" w:themeColor="text1"/>
                <w:szCs w:val="20"/>
              </w:rPr>
            </w:pPr>
            <w:r w:rsidRPr="00E10FF9">
              <w:rPr>
                <w:rFonts w:cstheme="minorHAnsi"/>
                <w:color w:val="000000" w:themeColor="text1"/>
                <w:szCs w:val="20"/>
              </w:rPr>
              <w:t>ensure positive communications with all associated adults</w:t>
            </w:r>
          </w:p>
        </w:tc>
        <w:tc>
          <w:tcPr>
            <w:tcW w:w="1983" w:type="dxa"/>
          </w:tcPr>
          <w:p w14:paraId="1738B485" w14:textId="1507FB13" w:rsidR="00E10FF9" w:rsidRPr="00047759" w:rsidRDefault="00E10FF9" w:rsidP="00E10FF9">
            <w:pPr>
              <w:spacing w:before="100" w:after="100"/>
              <w:jc w:val="left"/>
              <w:rPr>
                <w:rFonts w:cstheme="minorHAnsi"/>
                <w:szCs w:val="20"/>
              </w:rPr>
            </w:pPr>
            <w:r>
              <w:rPr>
                <w:rFonts w:cstheme="minorHAnsi"/>
                <w:szCs w:val="20"/>
              </w:rPr>
              <w:t>Michelle Brant</w:t>
            </w:r>
          </w:p>
        </w:tc>
        <w:tc>
          <w:tcPr>
            <w:tcW w:w="1134" w:type="dxa"/>
            <w:shd w:val="clear" w:color="auto" w:fill="FF0000"/>
          </w:tcPr>
          <w:p w14:paraId="7F99756E" w14:textId="77777777" w:rsidR="00E10FF9" w:rsidRPr="00047759" w:rsidRDefault="00E10FF9" w:rsidP="00E10FF9">
            <w:pPr>
              <w:spacing w:before="100" w:after="100"/>
              <w:jc w:val="left"/>
              <w:rPr>
                <w:rFonts w:cstheme="minorHAnsi"/>
                <w:szCs w:val="20"/>
              </w:rPr>
            </w:pPr>
          </w:p>
        </w:tc>
      </w:tr>
      <w:tr w:rsidR="00E10FF9" w:rsidRPr="00047759" w14:paraId="67CB4E12" w14:textId="77777777" w:rsidTr="00E10FF9">
        <w:tc>
          <w:tcPr>
            <w:tcW w:w="2405" w:type="dxa"/>
          </w:tcPr>
          <w:p w14:paraId="0F0DC6ED" w14:textId="6C4319D4" w:rsidR="00E10FF9" w:rsidRPr="00047759" w:rsidRDefault="00E10FF9" w:rsidP="00E10FF9">
            <w:pPr>
              <w:spacing w:before="100" w:after="100"/>
              <w:jc w:val="left"/>
              <w:rPr>
                <w:rFonts w:cstheme="minorHAnsi"/>
                <w:color w:val="4472C4" w:themeColor="accent1"/>
                <w:szCs w:val="20"/>
              </w:rPr>
            </w:pPr>
            <w:r w:rsidRPr="00047759">
              <w:rPr>
                <w:rFonts w:cstheme="minorHAnsi"/>
                <w:color w:val="4472C4" w:themeColor="accent1"/>
                <w:szCs w:val="20"/>
              </w:rPr>
              <w:t>School Workforce:</w:t>
            </w:r>
          </w:p>
          <w:p w14:paraId="7BDF7B66" w14:textId="300524AC" w:rsidR="00E10FF9" w:rsidRPr="0037657C" w:rsidRDefault="00E10FF9" w:rsidP="00E10FF9">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Clinically extremely vulnerable: School leaders should be flexible in how those members of staff are deployed to enable them to work remotely where possible or in roles in school where it is possible to maintain social distancing.</w:t>
            </w:r>
          </w:p>
          <w:p w14:paraId="3D35A2BB" w14:textId="0B90EABB" w:rsidR="00E10FF9" w:rsidRPr="00047759" w:rsidRDefault="00E10FF9" w:rsidP="00E10FF9">
            <w:pPr>
              <w:pStyle w:val="ListParagraph"/>
              <w:numPr>
                <w:ilvl w:val="0"/>
                <w:numId w:val="13"/>
              </w:numPr>
              <w:spacing w:before="100" w:after="100"/>
              <w:ind w:left="312" w:hanging="312"/>
              <w:contextualSpacing w:val="0"/>
              <w:jc w:val="left"/>
              <w:rPr>
                <w:rFonts w:cstheme="minorHAnsi"/>
                <w:szCs w:val="20"/>
              </w:rPr>
            </w:pPr>
            <w:r w:rsidRPr="00047759">
              <w:rPr>
                <w:rFonts w:cstheme="minorHAnsi"/>
                <w:color w:val="4472C4" w:themeColor="accent1"/>
                <w:szCs w:val="20"/>
              </w:rPr>
              <w:t xml:space="preserve">If people with significant risk factors are concerned, we recommend schools discuss their concerns and explain the measures the school is putting in place to </w:t>
            </w:r>
            <w:r w:rsidRPr="00047759">
              <w:rPr>
                <w:rFonts w:cstheme="minorHAnsi"/>
                <w:color w:val="4472C4" w:themeColor="accent1"/>
                <w:szCs w:val="20"/>
              </w:rPr>
              <w:lastRenderedPageBreak/>
              <w:t>reduce risks. School leaders should try as far as practically possible to accommodate additional measures where appropriate</w:t>
            </w:r>
            <w:r w:rsidRPr="00047759">
              <w:rPr>
                <w:rFonts w:cstheme="minorHAnsi"/>
                <w:szCs w:val="20"/>
              </w:rPr>
              <w:t>.</w:t>
            </w:r>
          </w:p>
        </w:tc>
        <w:tc>
          <w:tcPr>
            <w:tcW w:w="2129" w:type="dxa"/>
          </w:tcPr>
          <w:p w14:paraId="37C51071" w14:textId="3BD7BBBC" w:rsidR="00E10FF9" w:rsidRPr="00047759" w:rsidRDefault="00E10FF9" w:rsidP="00E10FF9">
            <w:pPr>
              <w:spacing w:before="100" w:after="100"/>
              <w:jc w:val="left"/>
              <w:rPr>
                <w:rFonts w:cstheme="minorHAnsi"/>
                <w:szCs w:val="20"/>
              </w:rPr>
            </w:pPr>
          </w:p>
          <w:p w14:paraId="5E49F67C" w14:textId="484BF061" w:rsidR="00E10FF9" w:rsidRPr="00047759" w:rsidRDefault="00E10FF9" w:rsidP="00E10FF9">
            <w:pPr>
              <w:spacing w:before="100" w:after="100"/>
              <w:jc w:val="left"/>
              <w:rPr>
                <w:rFonts w:cstheme="minorHAnsi"/>
                <w:szCs w:val="20"/>
              </w:rPr>
            </w:pPr>
            <w:r w:rsidRPr="00047759">
              <w:rPr>
                <w:rFonts w:cstheme="minorHAnsi"/>
                <w:szCs w:val="20"/>
              </w:rPr>
              <w:t>Clinically vulnerable staff are put at additional risk as a result of due care and attention.</w:t>
            </w:r>
          </w:p>
          <w:p w14:paraId="41DC3409" w14:textId="424067B7" w:rsidR="00E10FF9" w:rsidRPr="00047759" w:rsidRDefault="00E10FF9" w:rsidP="00E10FF9">
            <w:pPr>
              <w:spacing w:before="100" w:after="100"/>
              <w:jc w:val="left"/>
              <w:rPr>
                <w:rFonts w:cstheme="minorHAnsi"/>
                <w:szCs w:val="20"/>
              </w:rPr>
            </w:pPr>
            <w:r w:rsidRPr="00047759">
              <w:rPr>
                <w:rFonts w:cstheme="minorHAnsi"/>
                <w:szCs w:val="20"/>
              </w:rPr>
              <w:t xml:space="preserve">                                                                                             </w:t>
            </w:r>
          </w:p>
        </w:tc>
        <w:tc>
          <w:tcPr>
            <w:tcW w:w="3826" w:type="dxa"/>
          </w:tcPr>
          <w:p w14:paraId="7C0B7224" w14:textId="60874E85" w:rsidR="00E10FF9" w:rsidRPr="00047759" w:rsidRDefault="00E10FF9" w:rsidP="00E10FF9">
            <w:pPr>
              <w:pStyle w:val="ListParagraph"/>
              <w:spacing w:before="100" w:after="100"/>
              <w:contextualSpacing w:val="0"/>
              <w:jc w:val="left"/>
              <w:rPr>
                <w:rFonts w:cstheme="minorHAnsi"/>
                <w:szCs w:val="20"/>
              </w:rPr>
            </w:pPr>
          </w:p>
          <w:p w14:paraId="6EE8DA55" w14:textId="10E06163" w:rsidR="00E10FF9" w:rsidRPr="00047759" w:rsidRDefault="00E10FF9" w:rsidP="00E10FF9">
            <w:pPr>
              <w:pStyle w:val="NoSpacing"/>
              <w:spacing w:before="100" w:after="100"/>
              <w:rPr>
                <w:rFonts w:ascii="Museo Sans Rounded 300" w:hAnsi="Museo Sans Rounded 300" w:cstheme="minorHAnsi"/>
                <w:sz w:val="20"/>
                <w:szCs w:val="20"/>
              </w:rPr>
            </w:pPr>
            <w:r w:rsidRPr="00047759">
              <w:rPr>
                <w:rFonts w:ascii="Museo Sans Rounded 300" w:hAnsi="Museo Sans Rounded 300" w:cstheme="minorHAnsi"/>
                <w:sz w:val="20"/>
                <w:szCs w:val="20"/>
              </w:rPr>
              <w:t xml:space="preserve">All </w:t>
            </w:r>
            <w:proofErr w:type="gramStart"/>
            <w:r w:rsidRPr="00047759">
              <w:rPr>
                <w:rFonts w:ascii="Museo Sans Rounded 300" w:hAnsi="Museo Sans Rounded 300" w:cstheme="minorHAnsi"/>
                <w:sz w:val="20"/>
                <w:szCs w:val="20"/>
              </w:rPr>
              <w:t>Leading Edge</w:t>
            </w:r>
            <w:proofErr w:type="gramEnd"/>
            <w:r w:rsidRPr="00047759">
              <w:rPr>
                <w:rFonts w:ascii="Museo Sans Rounded 300" w:hAnsi="Museo Sans Rounded 300" w:cstheme="minorHAnsi"/>
                <w:sz w:val="20"/>
                <w:szCs w:val="20"/>
              </w:rPr>
              <w:t xml:space="preserve"> staff will complete a risk assessment which indicates their personal level of risk.</w:t>
            </w:r>
          </w:p>
          <w:p w14:paraId="0B04D2E2" w14:textId="658A2097" w:rsidR="00E10FF9" w:rsidRPr="00047759" w:rsidRDefault="00E10FF9" w:rsidP="00E10FF9">
            <w:pPr>
              <w:pStyle w:val="NoSpacing"/>
              <w:spacing w:before="100" w:after="100"/>
              <w:rPr>
                <w:rFonts w:ascii="Museo Sans Rounded 300" w:hAnsi="Museo Sans Rounded 300" w:cstheme="minorHAnsi"/>
                <w:sz w:val="20"/>
                <w:szCs w:val="20"/>
              </w:rPr>
            </w:pPr>
            <w:r w:rsidRPr="00047759">
              <w:rPr>
                <w:rFonts w:ascii="Museo Sans Rounded 300" w:hAnsi="Museo Sans Rounded 300" w:cstheme="minorHAnsi"/>
                <w:sz w:val="20"/>
                <w:szCs w:val="20"/>
              </w:rPr>
              <w:t>The guiding principles of GDPR must be adhered.</w:t>
            </w:r>
          </w:p>
          <w:p w14:paraId="2E3759C1" w14:textId="77777777" w:rsidR="00E10FF9" w:rsidRPr="00047759" w:rsidRDefault="00E10FF9" w:rsidP="00E10FF9">
            <w:pPr>
              <w:spacing w:before="100" w:after="100"/>
              <w:jc w:val="left"/>
              <w:rPr>
                <w:rFonts w:cstheme="minorHAnsi"/>
                <w:szCs w:val="20"/>
              </w:rPr>
            </w:pPr>
            <w:r w:rsidRPr="00047759">
              <w:rPr>
                <w:rFonts w:cstheme="minorHAnsi"/>
                <w:szCs w:val="20"/>
              </w:rPr>
              <w:t>Clinically extremely vulnerable members of staff (in receipt of NHS letter) will be deployed either remotely or where it is possible to maintain social distancing.</w:t>
            </w:r>
          </w:p>
          <w:p w14:paraId="6E4E4941" w14:textId="77777777" w:rsidR="00E10FF9" w:rsidRPr="00047759" w:rsidRDefault="00E10FF9" w:rsidP="00E10FF9">
            <w:pPr>
              <w:spacing w:before="100" w:after="100"/>
              <w:jc w:val="left"/>
              <w:rPr>
                <w:rFonts w:cstheme="minorHAnsi"/>
                <w:szCs w:val="20"/>
              </w:rPr>
            </w:pPr>
            <w:r w:rsidRPr="00047759">
              <w:rPr>
                <w:rFonts w:cstheme="minorHAnsi"/>
                <w:szCs w:val="20"/>
              </w:rPr>
              <w:t>School leaders will listen to concerns raised by others with significant risk factors and explain the measures that the school is putting in place to reduce risks.</w:t>
            </w:r>
          </w:p>
          <w:p w14:paraId="338C12A6" w14:textId="77777777" w:rsidR="00E10FF9" w:rsidRPr="00047759" w:rsidRDefault="00E10FF9" w:rsidP="00E10FF9">
            <w:pPr>
              <w:spacing w:before="100" w:after="100"/>
              <w:jc w:val="left"/>
              <w:rPr>
                <w:rFonts w:cstheme="minorHAnsi"/>
                <w:szCs w:val="20"/>
              </w:rPr>
            </w:pPr>
            <w:r w:rsidRPr="00047759">
              <w:rPr>
                <w:rFonts w:cstheme="minorHAnsi"/>
                <w:szCs w:val="20"/>
              </w:rPr>
              <w:t>Following discussions, leaders will try to accommodate additional measures where appropriate.</w:t>
            </w:r>
          </w:p>
          <w:p w14:paraId="4DB0B474" w14:textId="1A472D14" w:rsidR="00E10FF9" w:rsidRPr="00047759" w:rsidRDefault="00E10FF9" w:rsidP="00E10FF9">
            <w:pPr>
              <w:spacing w:before="100" w:after="100"/>
              <w:jc w:val="left"/>
              <w:rPr>
                <w:rFonts w:cstheme="minorHAnsi"/>
                <w:szCs w:val="20"/>
              </w:rPr>
            </w:pPr>
          </w:p>
        </w:tc>
        <w:tc>
          <w:tcPr>
            <w:tcW w:w="3260" w:type="dxa"/>
          </w:tcPr>
          <w:p w14:paraId="36D03F73" w14:textId="77777777" w:rsidR="00E10FF9" w:rsidRPr="00E10FF9" w:rsidRDefault="00E10FF9" w:rsidP="00E10FF9">
            <w:pPr>
              <w:jc w:val="left"/>
              <w:rPr>
                <w:rFonts w:cstheme="minorHAnsi"/>
                <w:color w:val="000000" w:themeColor="text1"/>
                <w:szCs w:val="20"/>
              </w:rPr>
            </w:pPr>
            <w:r w:rsidRPr="00E10FF9">
              <w:rPr>
                <w:rFonts w:cstheme="minorHAnsi"/>
                <w:color w:val="000000" w:themeColor="text1"/>
                <w:szCs w:val="20"/>
              </w:rPr>
              <w:t>Clinically extremely vulnerable = 0</w:t>
            </w:r>
          </w:p>
          <w:p w14:paraId="6E1EE1FC" w14:textId="77777777" w:rsidR="00E10FF9" w:rsidRPr="00E10FF9" w:rsidRDefault="00E10FF9" w:rsidP="00E10FF9">
            <w:pPr>
              <w:jc w:val="left"/>
              <w:rPr>
                <w:rFonts w:cstheme="minorHAnsi"/>
                <w:color w:val="000000" w:themeColor="text1"/>
                <w:szCs w:val="20"/>
              </w:rPr>
            </w:pPr>
            <w:r w:rsidRPr="00E10FF9">
              <w:rPr>
                <w:rFonts w:cstheme="minorHAnsi"/>
                <w:color w:val="000000" w:themeColor="text1"/>
                <w:szCs w:val="20"/>
              </w:rPr>
              <w:t>Vulnerable = 3 (planning accordingly)</w:t>
            </w:r>
          </w:p>
          <w:p w14:paraId="31D07E21" w14:textId="77777777" w:rsidR="00E10FF9" w:rsidRPr="00E10FF9" w:rsidRDefault="00E10FF9" w:rsidP="00E10FF9">
            <w:pPr>
              <w:jc w:val="left"/>
              <w:rPr>
                <w:rFonts w:cstheme="minorHAnsi"/>
                <w:color w:val="000000" w:themeColor="text1"/>
                <w:szCs w:val="20"/>
              </w:rPr>
            </w:pPr>
          </w:p>
          <w:p w14:paraId="26837BF3" w14:textId="77777777" w:rsidR="00E10FF9" w:rsidRPr="00E10FF9" w:rsidRDefault="00E10FF9" w:rsidP="00E10FF9">
            <w:pPr>
              <w:jc w:val="left"/>
              <w:rPr>
                <w:rFonts w:cstheme="minorHAnsi"/>
                <w:color w:val="000000" w:themeColor="text1"/>
                <w:szCs w:val="20"/>
              </w:rPr>
            </w:pPr>
            <w:r w:rsidRPr="00E10FF9">
              <w:rPr>
                <w:rFonts w:cstheme="minorHAnsi"/>
                <w:color w:val="000000" w:themeColor="text1"/>
                <w:szCs w:val="20"/>
              </w:rPr>
              <w:t>A doctor’s note will be required from anyone not intending to return.</w:t>
            </w:r>
          </w:p>
          <w:p w14:paraId="1D36E974" w14:textId="77777777" w:rsidR="00E10FF9" w:rsidRPr="00E10FF9" w:rsidRDefault="00E10FF9" w:rsidP="00E10FF9">
            <w:pPr>
              <w:jc w:val="left"/>
              <w:rPr>
                <w:rFonts w:cstheme="minorHAnsi"/>
                <w:color w:val="000000" w:themeColor="text1"/>
                <w:szCs w:val="20"/>
              </w:rPr>
            </w:pPr>
          </w:p>
          <w:p w14:paraId="11406CB1" w14:textId="77777777" w:rsidR="003B66A0" w:rsidRPr="009F34B6" w:rsidRDefault="00E10FF9" w:rsidP="00E10FF9">
            <w:pPr>
              <w:jc w:val="left"/>
              <w:rPr>
                <w:rFonts w:cstheme="minorHAnsi"/>
                <w:color w:val="000000" w:themeColor="text1"/>
                <w:szCs w:val="20"/>
              </w:rPr>
            </w:pPr>
            <w:r w:rsidRPr="009F34B6">
              <w:rPr>
                <w:rFonts w:cstheme="minorHAnsi"/>
                <w:b/>
                <w:bCs/>
                <w:color w:val="000000" w:themeColor="text1"/>
                <w:szCs w:val="20"/>
              </w:rPr>
              <w:t xml:space="preserve">Government guidelines as of </w:t>
            </w:r>
            <w:r w:rsidR="00927F64" w:rsidRPr="009F34B6">
              <w:rPr>
                <w:rFonts w:cstheme="minorHAnsi"/>
                <w:b/>
                <w:bCs/>
                <w:color w:val="000000" w:themeColor="text1"/>
                <w:szCs w:val="20"/>
              </w:rPr>
              <w:t>Sept</w:t>
            </w:r>
            <w:r w:rsidRPr="009F34B6">
              <w:rPr>
                <w:rFonts w:cstheme="minorHAnsi"/>
                <w:b/>
                <w:bCs/>
                <w:color w:val="000000" w:themeColor="text1"/>
                <w:szCs w:val="20"/>
              </w:rPr>
              <w:t xml:space="preserve"> </w:t>
            </w:r>
            <w:r w:rsidR="00927F64" w:rsidRPr="009F34B6">
              <w:rPr>
                <w:rFonts w:cstheme="minorHAnsi"/>
                <w:b/>
                <w:bCs/>
                <w:color w:val="000000" w:themeColor="text1"/>
                <w:szCs w:val="20"/>
              </w:rPr>
              <w:t>3rd</w:t>
            </w:r>
            <w:proofErr w:type="gramStart"/>
            <w:r w:rsidRPr="009F34B6">
              <w:rPr>
                <w:rFonts w:cstheme="minorHAnsi"/>
                <w:b/>
                <w:bCs/>
                <w:color w:val="000000" w:themeColor="text1"/>
                <w:szCs w:val="20"/>
              </w:rPr>
              <w:t xml:space="preserve"> 2020</w:t>
            </w:r>
            <w:proofErr w:type="gramEnd"/>
            <w:r w:rsidRPr="009F34B6">
              <w:rPr>
                <w:rFonts w:cstheme="minorHAnsi"/>
                <w:color w:val="000000" w:themeColor="text1"/>
                <w:szCs w:val="20"/>
              </w:rPr>
              <w:t xml:space="preserve"> all those shielding are able to return to work</w:t>
            </w:r>
            <w:r w:rsidR="003B66A0" w:rsidRPr="009F34B6">
              <w:rPr>
                <w:rFonts w:cstheme="minorHAnsi"/>
                <w:color w:val="000000" w:themeColor="text1"/>
                <w:szCs w:val="20"/>
              </w:rPr>
              <w:t xml:space="preserve">. </w:t>
            </w:r>
          </w:p>
          <w:p w14:paraId="7DE2DA6A" w14:textId="77777777" w:rsidR="003B66A0" w:rsidRDefault="003B66A0" w:rsidP="00E10FF9">
            <w:pPr>
              <w:jc w:val="left"/>
              <w:rPr>
                <w:rFonts w:cstheme="minorHAnsi"/>
                <w:color w:val="000000" w:themeColor="text1"/>
                <w:szCs w:val="20"/>
              </w:rPr>
            </w:pPr>
          </w:p>
          <w:p w14:paraId="5EA6C840" w14:textId="1427E0BC" w:rsidR="00E10FF9" w:rsidRPr="009F34B6" w:rsidRDefault="003B66A0" w:rsidP="00E10FF9">
            <w:pPr>
              <w:jc w:val="left"/>
              <w:rPr>
                <w:rFonts w:cstheme="minorHAnsi"/>
                <w:color w:val="000000" w:themeColor="text1"/>
                <w:szCs w:val="20"/>
              </w:rPr>
            </w:pPr>
            <w:r w:rsidRPr="009F34B6">
              <w:rPr>
                <w:rFonts w:cstheme="minorHAnsi"/>
                <w:color w:val="000000" w:themeColor="text1"/>
                <w:szCs w:val="20"/>
              </w:rPr>
              <w:t xml:space="preserve">Complete return to work RA for anyone returning from shielding ensuring that the workplace Is </w:t>
            </w:r>
            <w:proofErr w:type="spellStart"/>
            <w:r w:rsidRPr="009F34B6">
              <w:rPr>
                <w:rFonts w:cstheme="minorHAnsi"/>
                <w:color w:val="000000" w:themeColor="text1"/>
                <w:szCs w:val="20"/>
              </w:rPr>
              <w:t>Covid</w:t>
            </w:r>
            <w:proofErr w:type="spellEnd"/>
            <w:r w:rsidRPr="009F34B6">
              <w:rPr>
                <w:rFonts w:cstheme="minorHAnsi"/>
                <w:color w:val="000000" w:themeColor="text1"/>
                <w:szCs w:val="20"/>
              </w:rPr>
              <w:t>-secure.</w:t>
            </w:r>
            <w:r w:rsidR="00927F64" w:rsidRPr="009F34B6">
              <w:rPr>
                <w:rFonts w:ascii="Arial" w:hAnsi="Arial" w:cs="Arial"/>
                <w:color w:val="000000" w:themeColor="text1"/>
                <w:szCs w:val="20"/>
                <w:shd w:val="clear" w:color="auto" w:fill="FFFFFF"/>
              </w:rPr>
              <w:t xml:space="preserve"> </w:t>
            </w:r>
          </w:p>
          <w:p w14:paraId="3F5D3989" w14:textId="77777777" w:rsidR="00E10FF9" w:rsidRPr="009F34B6" w:rsidRDefault="00E10FF9" w:rsidP="00E10FF9">
            <w:pPr>
              <w:jc w:val="left"/>
              <w:rPr>
                <w:rFonts w:cstheme="minorHAnsi"/>
                <w:color w:val="000000" w:themeColor="text1"/>
                <w:szCs w:val="20"/>
              </w:rPr>
            </w:pPr>
          </w:p>
          <w:p w14:paraId="76750107" w14:textId="77777777" w:rsidR="00E10FF9" w:rsidRPr="009F34B6" w:rsidRDefault="00E10FF9" w:rsidP="00E10FF9">
            <w:pPr>
              <w:jc w:val="left"/>
              <w:rPr>
                <w:rFonts w:cstheme="minorHAnsi"/>
                <w:color w:val="000000" w:themeColor="text1"/>
                <w:szCs w:val="20"/>
              </w:rPr>
            </w:pPr>
            <w:r w:rsidRPr="009F34B6">
              <w:rPr>
                <w:rFonts w:cstheme="minorHAnsi"/>
                <w:color w:val="000000" w:themeColor="text1"/>
                <w:szCs w:val="20"/>
              </w:rPr>
              <w:t xml:space="preserve">All return to work plans </w:t>
            </w:r>
            <w:proofErr w:type="gramStart"/>
            <w:r w:rsidRPr="009F34B6">
              <w:rPr>
                <w:rFonts w:cstheme="minorHAnsi"/>
                <w:color w:val="000000" w:themeColor="text1"/>
                <w:szCs w:val="20"/>
              </w:rPr>
              <w:t>are</w:t>
            </w:r>
            <w:proofErr w:type="gramEnd"/>
            <w:r w:rsidRPr="009F34B6">
              <w:rPr>
                <w:rFonts w:cstheme="minorHAnsi"/>
                <w:color w:val="000000" w:themeColor="text1"/>
                <w:szCs w:val="20"/>
              </w:rPr>
              <w:t xml:space="preserve"> to be made clear to all staff</w:t>
            </w:r>
          </w:p>
          <w:p w14:paraId="01B55598" w14:textId="77777777" w:rsidR="00E10FF9" w:rsidRPr="009F34B6" w:rsidRDefault="00E10FF9" w:rsidP="00E10FF9">
            <w:pPr>
              <w:jc w:val="left"/>
              <w:rPr>
                <w:rFonts w:cstheme="minorHAnsi"/>
                <w:color w:val="000000" w:themeColor="text1"/>
                <w:szCs w:val="20"/>
              </w:rPr>
            </w:pPr>
          </w:p>
          <w:p w14:paraId="24A15900" w14:textId="0398B570" w:rsidR="00E10FF9" w:rsidRPr="009F34B6" w:rsidRDefault="00E10FF9" w:rsidP="00E10FF9">
            <w:pPr>
              <w:jc w:val="left"/>
              <w:rPr>
                <w:rFonts w:cstheme="minorHAnsi"/>
                <w:color w:val="000000" w:themeColor="text1"/>
                <w:szCs w:val="20"/>
              </w:rPr>
            </w:pPr>
            <w:r w:rsidRPr="009F34B6">
              <w:rPr>
                <w:rFonts w:cstheme="minorHAnsi"/>
                <w:color w:val="000000" w:themeColor="text1"/>
                <w:szCs w:val="20"/>
              </w:rPr>
              <w:t>Staff Risk Assessment to be confirmed as still accurate and up to date</w:t>
            </w:r>
          </w:p>
          <w:p w14:paraId="5CE011FE" w14:textId="77777777" w:rsidR="00E10FF9" w:rsidRPr="009F34B6" w:rsidRDefault="00E10FF9" w:rsidP="00E10FF9">
            <w:pPr>
              <w:jc w:val="left"/>
              <w:rPr>
                <w:rFonts w:cstheme="minorHAnsi"/>
                <w:color w:val="000000" w:themeColor="text1"/>
                <w:szCs w:val="20"/>
              </w:rPr>
            </w:pPr>
          </w:p>
          <w:p w14:paraId="0F079BC9" w14:textId="77777777" w:rsidR="00E10FF9" w:rsidRPr="00047759" w:rsidRDefault="00E10FF9" w:rsidP="00E10FF9">
            <w:pPr>
              <w:spacing w:before="100" w:after="100"/>
              <w:jc w:val="left"/>
              <w:rPr>
                <w:rFonts w:cstheme="minorHAnsi"/>
                <w:szCs w:val="20"/>
              </w:rPr>
            </w:pPr>
          </w:p>
        </w:tc>
        <w:tc>
          <w:tcPr>
            <w:tcW w:w="1983" w:type="dxa"/>
          </w:tcPr>
          <w:p w14:paraId="3BC493A3" w14:textId="77777777" w:rsidR="00E10FF9" w:rsidRDefault="00E10FF9" w:rsidP="00E10FF9">
            <w:pPr>
              <w:spacing w:before="100" w:after="100"/>
              <w:jc w:val="left"/>
              <w:rPr>
                <w:rFonts w:cstheme="minorHAnsi"/>
                <w:szCs w:val="20"/>
              </w:rPr>
            </w:pPr>
          </w:p>
          <w:p w14:paraId="6BB22D3C" w14:textId="23A7CC8E" w:rsidR="00E10FF9" w:rsidRPr="00047759" w:rsidRDefault="00E10FF9" w:rsidP="00E10FF9">
            <w:pPr>
              <w:spacing w:before="100" w:after="100"/>
              <w:jc w:val="left"/>
              <w:rPr>
                <w:rFonts w:cstheme="minorHAnsi"/>
                <w:szCs w:val="20"/>
              </w:rPr>
            </w:pPr>
            <w:r>
              <w:rPr>
                <w:rFonts w:cstheme="minorHAnsi"/>
                <w:szCs w:val="20"/>
              </w:rPr>
              <w:t>Rob Hamshar/ Viv Laity</w:t>
            </w:r>
          </w:p>
        </w:tc>
        <w:tc>
          <w:tcPr>
            <w:tcW w:w="1134" w:type="dxa"/>
            <w:shd w:val="clear" w:color="auto" w:fill="FFC000"/>
          </w:tcPr>
          <w:p w14:paraId="31F03919" w14:textId="75DE4962" w:rsidR="00E10FF9" w:rsidRPr="00047759" w:rsidRDefault="00E10FF9" w:rsidP="00E10FF9">
            <w:pPr>
              <w:spacing w:before="100" w:after="100"/>
              <w:jc w:val="left"/>
              <w:rPr>
                <w:rFonts w:cstheme="minorHAnsi"/>
                <w:szCs w:val="20"/>
              </w:rPr>
            </w:pPr>
          </w:p>
        </w:tc>
      </w:tr>
      <w:tr w:rsidR="00E10FF9" w:rsidRPr="00047759" w14:paraId="70C13C34" w14:textId="77777777" w:rsidTr="00447AFA">
        <w:tc>
          <w:tcPr>
            <w:tcW w:w="2405" w:type="dxa"/>
          </w:tcPr>
          <w:p w14:paraId="7B22B820" w14:textId="77777777" w:rsidR="00E10FF9" w:rsidRPr="00047759" w:rsidRDefault="00E10FF9" w:rsidP="00E10FF9">
            <w:pPr>
              <w:spacing w:before="100" w:after="100"/>
              <w:jc w:val="left"/>
              <w:rPr>
                <w:rFonts w:cstheme="minorHAnsi"/>
                <w:color w:val="4472C4" w:themeColor="accent1"/>
                <w:szCs w:val="20"/>
              </w:rPr>
            </w:pPr>
            <w:r w:rsidRPr="00047759">
              <w:rPr>
                <w:rFonts w:cstheme="minorHAnsi"/>
                <w:color w:val="4472C4" w:themeColor="accent1"/>
                <w:szCs w:val="20"/>
              </w:rPr>
              <w:t>Supporting staff:</w:t>
            </w:r>
          </w:p>
          <w:p w14:paraId="7C7D1469" w14:textId="62B18054" w:rsidR="00E10FF9" w:rsidRPr="00047759" w:rsidRDefault="00E10FF9" w:rsidP="00E10FF9">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Governing boards and school leaders should have regard to staff (including the headteacher) work-life balance and wellbeing. Schools should ensure they have explained to all staff the measures they are proposing putting in place and involve all staff in that process.</w:t>
            </w:r>
          </w:p>
        </w:tc>
        <w:tc>
          <w:tcPr>
            <w:tcW w:w="2129" w:type="dxa"/>
          </w:tcPr>
          <w:p w14:paraId="5CDF78D4" w14:textId="77777777" w:rsidR="00E10FF9" w:rsidRPr="00047759" w:rsidRDefault="00E10FF9" w:rsidP="00E10FF9">
            <w:pPr>
              <w:spacing w:before="100" w:after="100"/>
              <w:jc w:val="left"/>
              <w:rPr>
                <w:rFonts w:cstheme="minorHAnsi"/>
                <w:szCs w:val="20"/>
              </w:rPr>
            </w:pPr>
          </w:p>
          <w:p w14:paraId="6E868CE6" w14:textId="24F47643" w:rsidR="00E10FF9" w:rsidRPr="00047759" w:rsidRDefault="00E10FF9" w:rsidP="00E10FF9">
            <w:pPr>
              <w:spacing w:before="100" w:after="100"/>
              <w:jc w:val="left"/>
              <w:rPr>
                <w:rFonts w:cstheme="minorHAnsi"/>
                <w:szCs w:val="20"/>
              </w:rPr>
            </w:pPr>
            <w:r w:rsidRPr="00047759">
              <w:rPr>
                <w:rFonts w:cstheme="minorHAnsi"/>
                <w:szCs w:val="20"/>
              </w:rPr>
              <w:t>‘Burn-out’ of staff who have worked throughout</w:t>
            </w:r>
            <w:r>
              <w:rPr>
                <w:rFonts w:cstheme="minorHAnsi"/>
                <w:szCs w:val="20"/>
              </w:rPr>
              <w:t xml:space="preserve"> the</w:t>
            </w:r>
            <w:r w:rsidRPr="00047759">
              <w:rPr>
                <w:rFonts w:cstheme="minorHAnsi"/>
                <w:szCs w:val="20"/>
              </w:rPr>
              <w:t xml:space="preserve"> pandemic.</w:t>
            </w:r>
          </w:p>
          <w:p w14:paraId="4EACF929" w14:textId="47E9C710" w:rsidR="00E10FF9" w:rsidRPr="00047759" w:rsidRDefault="00E10FF9" w:rsidP="00E10FF9">
            <w:pPr>
              <w:spacing w:before="100" w:after="100"/>
              <w:jc w:val="left"/>
              <w:rPr>
                <w:rFonts w:cstheme="minorHAnsi"/>
                <w:szCs w:val="20"/>
              </w:rPr>
            </w:pPr>
            <w:r w:rsidRPr="00047759">
              <w:rPr>
                <w:rFonts w:cstheme="minorHAnsi"/>
                <w:szCs w:val="20"/>
              </w:rPr>
              <w:t xml:space="preserve">Increased anxiety and stress levels in the school workforce. </w:t>
            </w:r>
          </w:p>
        </w:tc>
        <w:tc>
          <w:tcPr>
            <w:tcW w:w="3826" w:type="dxa"/>
          </w:tcPr>
          <w:p w14:paraId="5E8AF011" w14:textId="77777777" w:rsidR="00E10FF9" w:rsidRDefault="00E10FF9" w:rsidP="00E10FF9">
            <w:pPr>
              <w:spacing w:before="100" w:after="100"/>
              <w:jc w:val="left"/>
              <w:rPr>
                <w:rFonts w:cstheme="minorHAnsi"/>
                <w:szCs w:val="20"/>
              </w:rPr>
            </w:pPr>
          </w:p>
          <w:p w14:paraId="62DCF497" w14:textId="498BAEE4" w:rsidR="00E10FF9" w:rsidRPr="00047759" w:rsidRDefault="00E10FF9" w:rsidP="00E10FF9">
            <w:pPr>
              <w:spacing w:before="100" w:after="100"/>
              <w:jc w:val="left"/>
              <w:rPr>
                <w:rFonts w:cstheme="minorHAnsi"/>
                <w:szCs w:val="20"/>
              </w:rPr>
            </w:pPr>
            <w:r w:rsidRPr="00047759">
              <w:rPr>
                <w:rFonts w:cstheme="minorHAnsi"/>
                <w:szCs w:val="20"/>
              </w:rPr>
              <w:t xml:space="preserve">Staff well-being will be priority 1 on the MAT </w:t>
            </w:r>
            <w:r>
              <w:rPr>
                <w:rFonts w:cstheme="minorHAnsi"/>
                <w:szCs w:val="20"/>
              </w:rPr>
              <w:t>A</w:t>
            </w:r>
            <w:r w:rsidRPr="00047759">
              <w:rPr>
                <w:rFonts w:cstheme="minorHAnsi"/>
                <w:szCs w:val="20"/>
              </w:rPr>
              <w:t xml:space="preserve">nnual </w:t>
            </w:r>
            <w:r>
              <w:rPr>
                <w:rFonts w:cstheme="minorHAnsi"/>
                <w:szCs w:val="20"/>
              </w:rPr>
              <w:t>D</w:t>
            </w:r>
            <w:r w:rsidRPr="00047759">
              <w:rPr>
                <w:rFonts w:cstheme="minorHAnsi"/>
                <w:szCs w:val="20"/>
              </w:rPr>
              <w:t xml:space="preserve">evelopment </w:t>
            </w:r>
            <w:r>
              <w:rPr>
                <w:rFonts w:cstheme="minorHAnsi"/>
                <w:szCs w:val="20"/>
              </w:rPr>
              <w:t>P</w:t>
            </w:r>
            <w:r w:rsidRPr="00047759">
              <w:rPr>
                <w:rFonts w:cstheme="minorHAnsi"/>
                <w:szCs w:val="20"/>
              </w:rPr>
              <w:t>lan (ADP).</w:t>
            </w:r>
          </w:p>
          <w:p w14:paraId="76B163CA" w14:textId="46947A89" w:rsidR="00E10FF9" w:rsidRPr="00047759" w:rsidRDefault="00E10FF9" w:rsidP="00E10FF9">
            <w:pPr>
              <w:spacing w:before="100" w:after="100"/>
              <w:jc w:val="left"/>
              <w:rPr>
                <w:rFonts w:cstheme="minorHAnsi"/>
                <w:szCs w:val="20"/>
              </w:rPr>
            </w:pPr>
            <w:r w:rsidRPr="00047759">
              <w:rPr>
                <w:rFonts w:cstheme="minorHAnsi"/>
                <w:szCs w:val="20"/>
              </w:rPr>
              <w:t>Each school will monitor the well-being and work-life balance of all staff and put strategies in place</w:t>
            </w:r>
            <w:r>
              <w:rPr>
                <w:rFonts w:cstheme="minorHAnsi"/>
                <w:szCs w:val="20"/>
              </w:rPr>
              <w:t xml:space="preserve"> to provide support</w:t>
            </w:r>
            <w:r w:rsidRPr="00047759">
              <w:rPr>
                <w:rFonts w:cstheme="minorHAnsi"/>
                <w:szCs w:val="20"/>
              </w:rPr>
              <w:t xml:space="preserve"> where needed. </w:t>
            </w:r>
          </w:p>
          <w:p w14:paraId="5A137605" w14:textId="3DDA12FF" w:rsidR="00E10FF9" w:rsidRPr="00047759" w:rsidRDefault="00E10FF9" w:rsidP="00E10FF9">
            <w:pPr>
              <w:spacing w:before="100" w:after="100"/>
              <w:jc w:val="left"/>
              <w:rPr>
                <w:rFonts w:cstheme="minorHAnsi"/>
                <w:szCs w:val="20"/>
              </w:rPr>
            </w:pPr>
            <w:r w:rsidRPr="00047759">
              <w:rPr>
                <w:rFonts w:cstheme="minorHAnsi"/>
                <w:szCs w:val="20"/>
              </w:rPr>
              <w:t xml:space="preserve">It should be noted that additional stress and anxiety can lead to fatigue. </w:t>
            </w:r>
          </w:p>
          <w:p w14:paraId="65850524" w14:textId="492DA333" w:rsidR="00E10FF9" w:rsidRPr="00047759" w:rsidRDefault="00E10FF9" w:rsidP="00E10FF9">
            <w:pPr>
              <w:spacing w:before="100" w:after="100"/>
              <w:jc w:val="left"/>
              <w:rPr>
                <w:rFonts w:cstheme="minorHAnsi"/>
                <w:szCs w:val="20"/>
              </w:rPr>
            </w:pPr>
            <w:r w:rsidRPr="00047759">
              <w:rPr>
                <w:rFonts w:cstheme="minorHAnsi"/>
                <w:szCs w:val="20"/>
              </w:rPr>
              <w:t xml:space="preserve">Chairs of LACs will regularly ‘check-in’ on headteachers and senior leadership teams.  </w:t>
            </w:r>
          </w:p>
        </w:tc>
        <w:tc>
          <w:tcPr>
            <w:tcW w:w="3260" w:type="dxa"/>
          </w:tcPr>
          <w:p w14:paraId="40863995" w14:textId="77777777" w:rsidR="00E10FF9" w:rsidRPr="00E10FF9" w:rsidRDefault="00E10FF9" w:rsidP="00E10FF9">
            <w:pPr>
              <w:jc w:val="left"/>
              <w:rPr>
                <w:rFonts w:cstheme="minorHAnsi"/>
                <w:color w:val="000000" w:themeColor="text1"/>
                <w:szCs w:val="20"/>
              </w:rPr>
            </w:pPr>
            <w:r w:rsidRPr="00E10FF9">
              <w:rPr>
                <w:rFonts w:cstheme="minorHAnsi"/>
                <w:color w:val="000000" w:themeColor="text1"/>
                <w:szCs w:val="20"/>
              </w:rPr>
              <w:t>School closed for the summer and the expectation for staff to re-charge in the holiday made clear – email and in person where possible.</w:t>
            </w:r>
          </w:p>
          <w:p w14:paraId="785BD2B5" w14:textId="77777777" w:rsidR="00E10FF9" w:rsidRPr="00E10FF9" w:rsidRDefault="00E10FF9" w:rsidP="00E10FF9">
            <w:pPr>
              <w:jc w:val="left"/>
              <w:rPr>
                <w:rFonts w:cstheme="minorHAnsi"/>
                <w:color w:val="000000" w:themeColor="text1"/>
                <w:szCs w:val="20"/>
              </w:rPr>
            </w:pPr>
            <w:r w:rsidRPr="00E10FF9">
              <w:rPr>
                <w:rFonts w:cstheme="minorHAnsi"/>
                <w:color w:val="000000" w:themeColor="text1"/>
                <w:szCs w:val="20"/>
              </w:rPr>
              <w:t xml:space="preserve"> </w:t>
            </w:r>
          </w:p>
          <w:p w14:paraId="75AF51D4" w14:textId="77777777" w:rsidR="00E10FF9" w:rsidRPr="00E10FF9" w:rsidRDefault="00E10FF9" w:rsidP="00E10FF9">
            <w:pPr>
              <w:jc w:val="left"/>
              <w:rPr>
                <w:rFonts w:cstheme="minorHAnsi"/>
                <w:color w:val="000000" w:themeColor="text1"/>
                <w:szCs w:val="20"/>
              </w:rPr>
            </w:pPr>
            <w:r w:rsidRPr="00E10FF9">
              <w:rPr>
                <w:rFonts w:cstheme="minorHAnsi"/>
                <w:color w:val="000000" w:themeColor="text1"/>
                <w:szCs w:val="20"/>
              </w:rPr>
              <w:t>Staff well-being to be an agenda item for the weekly meeting with chair of the Local Academy committee.</w:t>
            </w:r>
          </w:p>
          <w:p w14:paraId="61E31764" w14:textId="77777777" w:rsidR="00E10FF9" w:rsidRPr="00E10FF9" w:rsidRDefault="00E10FF9" w:rsidP="00E10FF9">
            <w:pPr>
              <w:jc w:val="left"/>
              <w:rPr>
                <w:rFonts w:cstheme="minorHAnsi"/>
                <w:color w:val="000000" w:themeColor="text1"/>
                <w:szCs w:val="20"/>
              </w:rPr>
            </w:pPr>
          </w:p>
          <w:p w14:paraId="60054E63" w14:textId="7EDFD92C" w:rsidR="00E10FF9" w:rsidRDefault="00E10FF9" w:rsidP="00E10FF9">
            <w:pPr>
              <w:jc w:val="left"/>
              <w:rPr>
                <w:rFonts w:cstheme="minorHAnsi"/>
                <w:color w:val="000000" w:themeColor="text1"/>
                <w:szCs w:val="20"/>
              </w:rPr>
            </w:pPr>
            <w:r w:rsidRPr="00E10FF9">
              <w:rPr>
                <w:rFonts w:cstheme="minorHAnsi"/>
                <w:color w:val="000000" w:themeColor="text1"/>
                <w:szCs w:val="20"/>
              </w:rPr>
              <w:t>SLT to regularly check in on the well-being of all staff</w:t>
            </w:r>
            <w:r w:rsidR="009F34B6">
              <w:rPr>
                <w:rFonts w:cstheme="minorHAnsi"/>
                <w:color w:val="000000" w:themeColor="text1"/>
                <w:szCs w:val="20"/>
              </w:rPr>
              <w:t>.</w:t>
            </w:r>
          </w:p>
          <w:p w14:paraId="6C9B6D7C" w14:textId="21C42735" w:rsidR="009F34B6" w:rsidRDefault="009F34B6" w:rsidP="00E10FF9">
            <w:pPr>
              <w:jc w:val="left"/>
              <w:rPr>
                <w:rFonts w:cstheme="minorHAnsi"/>
                <w:color w:val="000000" w:themeColor="text1"/>
                <w:szCs w:val="20"/>
              </w:rPr>
            </w:pPr>
          </w:p>
          <w:p w14:paraId="7D20EB26" w14:textId="3CC39CE6" w:rsidR="009F34B6" w:rsidRDefault="009F34B6" w:rsidP="00E10FF9">
            <w:pPr>
              <w:jc w:val="left"/>
              <w:rPr>
                <w:rFonts w:cstheme="minorHAnsi"/>
                <w:color w:val="000000" w:themeColor="text1"/>
                <w:szCs w:val="20"/>
              </w:rPr>
            </w:pPr>
            <w:r>
              <w:rPr>
                <w:rFonts w:cstheme="minorHAnsi"/>
                <w:color w:val="000000" w:themeColor="text1"/>
                <w:szCs w:val="20"/>
              </w:rPr>
              <w:t>Reinforce the recently reviewed Marking and Feedback Policy – live feedback, limited written feedback</w:t>
            </w:r>
          </w:p>
          <w:p w14:paraId="213FBAE9" w14:textId="741384C5" w:rsidR="009F34B6" w:rsidRDefault="009F34B6" w:rsidP="00E10FF9">
            <w:pPr>
              <w:jc w:val="left"/>
              <w:rPr>
                <w:rFonts w:cstheme="minorHAnsi"/>
                <w:color w:val="000000" w:themeColor="text1"/>
                <w:szCs w:val="20"/>
              </w:rPr>
            </w:pPr>
          </w:p>
          <w:p w14:paraId="2BD96803" w14:textId="50417C06" w:rsidR="009F34B6" w:rsidRDefault="009F34B6" w:rsidP="00E10FF9">
            <w:pPr>
              <w:jc w:val="left"/>
              <w:rPr>
                <w:rFonts w:cstheme="minorHAnsi"/>
                <w:color w:val="000000" w:themeColor="text1"/>
                <w:szCs w:val="20"/>
              </w:rPr>
            </w:pPr>
            <w:r>
              <w:rPr>
                <w:rFonts w:cstheme="minorHAnsi"/>
                <w:color w:val="000000" w:themeColor="text1"/>
                <w:szCs w:val="20"/>
              </w:rPr>
              <w:t>Staff meeting strictly timed</w:t>
            </w:r>
          </w:p>
          <w:p w14:paraId="7B3FCDF7" w14:textId="37A9EFE4" w:rsidR="009F34B6" w:rsidRDefault="009F34B6" w:rsidP="00E10FF9">
            <w:pPr>
              <w:jc w:val="left"/>
              <w:rPr>
                <w:rFonts w:cstheme="minorHAnsi"/>
                <w:color w:val="000000" w:themeColor="text1"/>
                <w:szCs w:val="20"/>
              </w:rPr>
            </w:pPr>
            <w:r>
              <w:rPr>
                <w:rFonts w:cstheme="minorHAnsi"/>
                <w:color w:val="000000" w:themeColor="text1"/>
                <w:szCs w:val="20"/>
              </w:rPr>
              <w:t>Encourage staff to work efficiently leave marking at school.</w:t>
            </w:r>
          </w:p>
          <w:p w14:paraId="0D64CA55" w14:textId="6EB2E3CF" w:rsidR="009F34B6" w:rsidRDefault="009F34B6" w:rsidP="00E10FF9">
            <w:pPr>
              <w:jc w:val="left"/>
              <w:rPr>
                <w:rFonts w:cstheme="minorHAnsi"/>
                <w:color w:val="000000" w:themeColor="text1"/>
                <w:szCs w:val="20"/>
              </w:rPr>
            </w:pPr>
          </w:p>
          <w:p w14:paraId="015FDF96" w14:textId="77777777" w:rsidR="00E10FF9" w:rsidRDefault="009F34B6" w:rsidP="009F34B6">
            <w:pPr>
              <w:jc w:val="left"/>
              <w:rPr>
                <w:rFonts w:cstheme="minorHAnsi"/>
                <w:color w:val="000000" w:themeColor="text1"/>
                <w:szCs w:val="20"/>
              </w:rPr>
            </w:pPr>
            <w:r>
              <w:rPr>
                <w:rFonts w:cstheme="minorHAnsi"/>
                <w:color w:val="000000" w:themeColor="text1"/>
                <w:szCs w:val="20"/>
              </w:rPr>
              <w:t xml:space="preserve">Staff to cover a maximum of one </w:t>
            </w:r>
            <w:proofErr w:type="spellStart"/>
            <w:r>
              <w:rPr>
                <w:rFonts w:cstheme="minorHAnsi"/>
                <w:color w:val="000000" w:themeColor="text1"/>
                <w:szCs w:val="20"/>
              </w:rPr>
              <w:t>Funzone</w:t>
            </w:r>
            <w:proofErr w:type="spellEnd"/>
            <w:r>
              <w:rPr>
                <w:rFonts w:cstheme="minorHAnsi"/>
                <w:color w:val="000000" w:themeColor="text1"/>
                <w:szCs w:val="20"/>
              </w:rPr>
              <w:t xml:space="preserve"> per two weeks, while clubs are on-hold.</w:t>
            </w:r>
          </w:p>
          <w:p w14:paraId="3B231FCD" w14:textId="74A537F0" w:rsidR="009F34B6" w:rsidRPr="00E10FF9" w:rsidRDefault="009F34B6" w:rsidP="009F34B6">
            <w:pPr>
              <w:jc w:val="left"/>
              <w:rPr>
                <w:rFonts w:cstheme="minorHAnsi"/>
                <w:color w:val="000000" w:themeColor="text1"/>
                <w:szCs w:val="20"/>
              </w:rPr>
            </w:pPr>
          </w:p>
        </w:tc>
        <w:tc>
          <w:tcPr>
            <w:tcW w:w="1983" w:type="dxa"/>
          </w:tcPr>
          <w:p w14:paraId="63CA15ED" w14:textId="7E093FB0" w:rsidR="00E10FF9" w:rsidRPr="00047759" w:rsidRDefault="00447AFA" w:rsidP="00E10FF9">
            <w:pPr>
              <w:spacing w:before="100" w:after="100"/>
              <w:jc w:val="left"/>
              <w:rPr>
                <w:rFonts w:cstheme="minorHAnsi"/>
                <w:szCs w:val="20"/>
              </w:rPr>
            </w:pPr>
            <w:r>
              <w:rPr>
                <w:rFonts w:cstheme="minorHAnsi"/>
                <w:szCs w:val="20"/>
              </w:rPr>
              <w:t xml:space="preserve">Rob Hamshar/ Ashley </w:t>
            </w:r>
            <w:proofErr w:type="spellStart"/>
            <w:r>
              <w:rPr>
                <w:rFonts w:cstheme="minorHAnsi"/>
                <w:szCs w:val="20"/>
              </w:rPr>
              <w:t>Larter</w:t>
            </w:r>
            <w:proofErr w:type="spellEnd"/>
          </w:p>
        </w:tc>
        <w:tc>
          <w:tcPr>
            <w:tcW w:w="1134" w:type="dxa"/>
            <w:shd w:val="clear" w:color="auto" w:fill="00B050"/>
          </w:tcPr>
          <w:p w14:paraId="4D87E0A0" w14:textId="07264FA5" w:rsidR="00E10FF9" w:rsidRPr="00047759" w:rsidRDefault="00E10FF9" w:rsidP="00E10FF9">
            <w:pPr>
              <w:spacing w:before="100" w:after="100"/>
              <w:jc w:val="left"/>
              <w:rPr>
                <w:rFonts w:cstheme="minorHAnsi"/>
                <w:szCs w:val="20"/>
              </w:rPr>
            </w:pPr>
          </w:p>
        </w:tc>
      </w:tr>
      <w:tr w:rsidR="00E10FF9" w:rsidRPr="00047759" w14:paraId="5817AA90" w14:textId="77777777" w:rsidTr="00447AFA">
        <w:tc>
          <w:tcPr>
            <w:tcW w:w="2405" w:type="dxa"/>
          </w:tcPr>
          <w:p w14:paraId="758B30EA" w14:textId="77777777" w:rsidR="00E10FF9" w:rsidRPr="00047759" w:rsidRDefault="00E10FF9" w:rsidP="00E10FF9">
            <w:pPr>
              <w:spacing w:before="100" w:after="100"/>
              <w:jc w:val="left"/>
              <w:rPr>
                <w:rFonts w:cstheme="minorHAnsi"/>
                <w:color w:val="4472C4" w:themeColor="accent1"/>
                <w:szCs w:val="20"/>
              </w:rPr>
            </w:pPr>
            <w:r w:rsidRPr="00047759">
              <w:rPr>
                <w:rFonts w:cstheme="minorHAnsi"/>
                <w:color w:val="4472C4" w:themeColor="accent1"/>
                <w:szCs w:val="20"/>
              </w:rPr>
              <w:t>Staff deployment:</w:t>
            </w:r>
          </w:p>
          <w:p w14:paraId="4CB89299" w14:textId="6E7C1F87" w:rsidR="00E10FF9" w:rsidRPr="00047759" w:rsidRDefault="00E10FF9" w:rsidP="00E10FF9">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lastRenderedPageBreak/>
              <w:t xml:space="preserve">Schools may need to alter the way in which they deploy their staff and use existing staff more flexibly to welcome back all pupils at the start of the autumn term. </w:t>
            </w:r>
            <w:r>
              <w:rPr>
                <w:rFonts w:cstheme="minorHAnsi"/>
                <w:color w:val="4472C4" w:themeColor="accent1"/>
                <w:szCs w:val="20"/>
              </w:rPr>
              <w:t xml:space="preserve"> </w:t>
            </w:r>
            <w:r w:rsidRPr="00047759">
              <w:rPr>
                <w:rFonts w:cstheme="minorHAnsi"/>
                <w:color w:val="4472C4" w:themeColor="accent1"/>
                <w:szCs w:val="20"/>
              </w:rPr>
              <w:t>Managers should discuss and agree any changes to staff roles with individuals</w:t>
            </w:r>
            <w:r>
              <w:rPr>
                <w:rFonts w:cstheme="minorHAnsi"/>
                <w:color w:val="4472C4" w:themeColor="accent1"/>
                <w:szCs w:val="20"/>
              </w:rPr>
              <w:t>.</w:t>
            </w:r>
          </w:p>
        </w:tc>
        <w:tc>
          <w:tcPr>
            <w:tcW w:w="2129" w:type="dxa"/>
          </w:tcPr>
          <w:p w14:paraId="57259E99" w14:textId="77777777" w:rsidR="00E10FF9" w:rsidRPr="00047759" w:rsidRDefault="00E10FF9" w:rsidP="00E10FF9">
            <w:pPr>
              <w:spacing w:before="100" w:after="100"/>
              <w:jc w:val="left"/>
              <w:rPr>
                <w:rFonts w:cstheme="minorHAnsi"/>
                <w:szCs w:val="20"/>
              </w:rPr>
            </w:pPr>
          </w:p>
          <w:p w14:paraId="6DDD201B" w14:textId="20CEDF23" w:rsidR="00E10FF9" w:rsidRPr="00047759" w:rsidRDefault="00E10FF9" w:rsidP="00E10FF9">
            <w:pPr>
              <w:spacing w:before="100" w:after="100"/>
              <w:jc w:val="left"/>
              <w:rPr>
                <w:rFonts w:cstheme="minorHAnsi"/>
                <w:szCs w:val="20"/>
              </w:rPr>
            </w:pPr>
            <w:r w:rsidRPr="00047759">
              <w:rPr>
                <w:rFonts w:cstheme="minorHAnsi"/>
                <w:szCs w:val="20"/>
              </w:rPr>
              <w:lastRenderedPageBreak/>
              <w:t>Inadequate staffing levels to support a full return for all pupils.</w:t>
            </w:r>
          </w:p>
        </w:tc>
        <w:tc>
          <w:tcPr>
            <w:tcW w:w="3826" w:type="dxa"/>
          </w:tcPr>
          <w:p w14:paraId="67129105" w14:textId="77777777" w:rsidR="00E10FF9" w:rsidRPr="00047759" w:rsidRDefault="00E10FF9" w:rsidP="00E10FF9">
            <w:pPr>
              <w:pStyle w:val="ListParagraph"/>
              <w:spacing w:before="100" w:after="100"/>
              <w:contextualSpacing w:val="0"/>
              <w:jc w:val="left"/>
              <w:rPr>
                <w:rFonts w:cstheme="minorHAnsi"/>
                <w:szCs w:val="20"/>
              </w:rPr>
            </w:pPr>
          </w:p>
          <w:p w14:paraId="0028B683" w14:textId="503D1DD8" w:rsidR="00E10FF9" w:rsidRPr="008E2505" w:rsidRDefault="00E10FF9" w:rsidP="00E10FF9">
            <w:pPr>
              <w:spacing w:before="100" w:after="100"/>
              <w:jc w:val="left"/>
              <w:rPr>
                <w:rFonts w:cstheme="minorHAnsi"/>
                <w:szCs w:val="20"/>
              </w:rPr>
            </w:pPr>
            <w:r w:rsidRPr="00047759">
              <w:rPr>
                <w:rFonts w:cstheme="minorHAnsi"/>
                <w:szCs w:val="20"/>
              </w:rPr>
              <w:lastRenderedPageBreak/>
              <w:t xml:space="preserve">Each school will plan staff deployment effectively and discuss temporary staff changes to roles with individual staff and local trade unions prior to opening. </w:t>
            </w:r>
          </w:p>
          <w:p w14:paraId="5C4B5168" w14:textId="4F4E0BD4" w:rsidR="00E10FF9" w:rsidRPr="00047759" w:rsidRDefault="00E10FF9" w:rsidP="00E10FF9">
            <w:pPr>
              <w:spacing w:before="100" w:after="100"/>
              <w:jc w:val="left"/>
              <w:rPr>
                <w:rFonts w:cstheme="minorHAnsi"/>
                <w:szCs w:val="20"/>
              </w:rPr>
            </w:pPr>
            <w:r w:rsidRPr="00047759">
              <w:rPr>
                <w:rFonts w:cstheme="minorHAnsi"/>
                <w:color w:val="333333"/>
                <w:szCs w:val="20"/>
              </w:rPr>
              <w:t>Employees should not suffer any detriment in pay and conditions for the period of any temporary changes that are introduced.</w:t>
            </w:r>
          </w:p>
          <w:p w14:paraId="5FDCC295" w14:textId="680C72D7" w:rsidR="00E10FF9" w:rsidRPr="00047759" w:rsidRDefault="00E10FF9" w:rsidP="00E10FF9">
            <w:pPr>
              <w:spacing w:before="100" w:after="100"/>
              <w:jc w:val="left"/>
              <w:rPr>
                <w:rFonts w:cstheme="minorHAnsi"/>
                <w:szCs w:val="20"/>
              </w:rPr>
            </w:pPr>
          </w:p>
        </w:tc>
        <w:tc>
          <w:tcPr>
            <w:tcW w:w="3260" w:type="dxa"/>
          </w:tcPr>
          <w:p w14:paraId="26EAEAF2" w14:textId="77777777" w:rsidR="00E10FF9" w:rsidRDefault="00E10FF9" w:rsidP="00E10FF9">
            <w:pPr>
              <w:rPr>
                <w:rFonts w:cstheme="minorHAnsi"/>
                <w:color w:val="000000" w:themeColor="text1"/>
                <w:szCs w:val="20"/>
              </w:rPr>
            </w:pPr>
          </w:p>
          <w:p w14:paraId="148F37FF" w14:textId="153B81B0" w:rsidR="00E10FF9" w:rsidRPr="00E10FF9" w:rsidRDefault="00E10FF9" w:rsidP="00E10FF9">
            <w:pPr>
              <w:rPr>
                <w:rFonts w:cstheme="minorHAnsi"/>
                <w:color w:val="000000" w:themeColor="text1"/>
                <w:szCs w:val="20"/>
              </w:rPr>
            </w:pPr>
            <w:r w:rsidRPr="00E10FF9">
              <w:rPr>
                <w:rFonts w:cstheme="minorHAnsi"/>
                <w:color w:val="000000" w:themeColor="text1"/>
                <w:szCs w:val="20"/>
              </w:rPr>
              <w:t xml:space="preserve">After the confirming the staff risk assessments make any necessary </w:t>
            </w:r>
            <w:r w:rsidRPr="00E10FF9">
              <w:rPr>
                <w:rFonts w:cstheme="minorHAnsi"/>
                <w:color w:val="000000" w:themeColor="text1"/>
                <w:szCs w:val="20"/>
              </w:rPr>
              <w:lastRenderedPageBreak/>
              <w:t>provision to ensure staffing is adequate:</w:t>
            </w:r>
          </w:p>
          <w:p w14:paraId="5563F885" w14:textId="77777777" w:rsidR="00E10FF9" w:rsidRPr="00E10FF9" w:rsidRDefault="00E10FF9" w:rsidP="00E10FF9">
            <w:pPr>
              <w:pStyle w:val="ListParagraph"/>
              <w:numPr>
                <w:ilvl w:val="0"/>
                <w:numId w:val="13"/>
              </w:numPr>
              <w:jc w:val="left"/>
              <w:rPr>
                <w:rFonts w:cstheme="minorHAnsi"/>
                <w:color w:val="000000" w:themeColor="text1"/>
                <w:szCs w:val="20"/>
              </w:rPr>
            </w:pPr>
            <w:r w:rsidRPr="00E10FF9">
              <w:rPr>
                <w:rFonts w:cstheme="minorHAnsi"/>
                <w:color w:val="000000" w:themeColor="text1"/>
                <w:szCs w:val="20"/>
              </w:rPr>
              <w:t>alterations to staffing expectations</w:t>
            </w:r>
          </w:p>
          <w:p w14:paraId="7741D9B5" w14:textId="77777777" w:rsidR="00E10FF9" w:rsidRPr="00E10FF9" w:rsidRDefault="00E10FF9" w:rsidP="00E10FF9">
            <w:pPr>
              <w:pStyle w:val="ListParagraph"/>
              <w:numPr>
                <w:ilvl w:val="0"/>
                <w:numId w:val="13"/>
              </w:numPr>
              <w:jc w:val="left"/>
              <w:rPr>
                <w:rFonts w:cstheme="minorHAnsi"/>
                <w:color w:val="000000" w:themeColor="text1"/>
                <w:szCs w:val="20"/>
              </w:rPr>
            </w:pPr>
            <w:r w:rsidRPr="00E10FF9">
              <w:rPr>
                <w:rFonts w:cstheme="minorHAnsi"/>
                <w:color w:val="000000" w:themeColor="text1"/>
                <w:szCs w:val="20"/>
              </w:rPr>
              <w:t>discussion to reiterate school safety measures and general reassurance.</w:t>
            </w:r>
          </w:p>
          <w:p w14:paraId="3449FB53" w14:textId="77777777" w:rsidR="00E10FF9" w:rsidRPr="00E10FF9" w:rsidRDefault="00E10FF9" w:rsidP="00E10FF9">
            <w:pPr>
              <w:rPr>
                <w:rFonts w:cstheme="minorHAnsi"/>
                <w:color w:val="000000" w:themeColor="text1"/>
                <w:szCs w:val="20"/>
              </w:rPr>
            </w:pPr>
          </w:p>
          <w:p w14:paraId="3321C784" w14:textId="77777777" w:rsidR="00E10FF9" w:rsidRPr="00047759" w:rsidRDefault="00E10FF9" w:rsidP="00E10FF9">
            <w:pPr>
              <w:spacing w:before="100" w:after="100"/>
              <w:jc w:val="left"/>
              <w:rPr>
                <w:rFonts w:cstheme="minorHAnsi"/>
                <w:szCs w:val="20"/>
              </w:rPr>
            </w:pPr>
          </w:p>
        </w:tc>
        <w:tc>
          <w:tcPr>
            <w:tcW w:w="1983" w:type="dxa"/>
          </w:tcPr>
          <w:p w14:paraId="177A2F74" w14:textId="77777777" w:rsidR="00E10FF9" w:rsidRDefault="00E10FF9" w:rsidP="00E10FF9">
            <w:pPr>
              <w:spacing w:before="100" w:after="100"/>
              <w:jc w:val="left"/>
              <w:rPr>
                <w:rFonts w:cstheme="minorHAnsi"/>
                <w:szCs w:val="20"/>
              </w:rPr>
            </w:pPr>
          </w:p>
          <w:p w14:paraId="6B0A01AB" w14:textId="631E3C9E" w:rsidR="00447AFA" w:rsidRPr="00047759" w:rsidRDefault="00447AFA" w:rsidP="00E10FF9">
            <w:pPr>
              <w:spacing w:before="100" w:after="100"/>
              <w:jc w:val="left"/>
              <w:rPr>
                <w:rFonts w:cstheme="minorHAnsi"/>
                <w:szCs w:val="20"/>
              </w:rPr>
            </w:pPr>
            <w:r>
              <w:rPr>
                <w:rFonts w:cstheme="minorHAnsi"/>
                <w:szCs w:val="20"/>
              </w:rPr>
              <w:lastRenderedPageBreak/>
              <w:t xml:space="preserve">Rob Hamshar/ Ashley </w:t>
            </w:r>
            <w:proofErr w:type="spellStart"/>
            <w:r>
              <w:rPr>
                <w:rFonts w:cstheme="minorHAnsi"/>
                <w:szCs w:val="20"/>
              </w:rPr>
              <w:t>Larter</w:t>
            </w:r>
            <w:proofErr w:type="spellEnd"/>
          </w:p>
        </w:tc>
        <w:tc>
          <w:tcPr>
            <w:tcW w:w="1134" w:type="dxa"/>
            <w:shd w:val="clear" w:color="auto" w:fill="FFC000"/>
          </w:tcPr>
          <w:p w14:paraId="31EFD052" w14:textId="37CA6824" w:rsidR="00E10FF9" w:rsidRPr="00047759" w:rsidRDefault="00E10FF9" w:rsidP="00E10FF9">
            <w:pPr>
              <w:spacing w:before="100" w:after="100"/>
              <w:jc w:val="left"/>
              <w:rPr>
                <w:rFonts w:cstheme="minorHAnsi"/>
                <w:szCs w:val="20"/>
              </w:rPr>
            </w:pPr>
          </w:p>
        </w:tc>
      </w:tr>
      <w:tr w:rsidR="00E10FF9" w:rsidRPr="00047759" w14:paraId="1B7CE61C" w14:textId="77777777" w:rsidTr="00D143E9">
        <w:tc>
          <w:tcPr>
            <w:tcW w:w="2405" w:type="dxa"/>
          </w:tcPr>
          <w:p w14:paraId="40BBA9DE" w14:textId="77777777" w:rsidR="00E10FF9" w:rsidRPr="00047759" w:rsidRDefault="00E10FF9" w:rsidP="00E10FF9">
            <w:pPr>
              <w:spacing w:before="100" w:after="100"/>
              <w:jc w:val="left"/>
              <w:rPr>
                <w:rFonts w:cstheme="minorHAnsi"/>
                <w:color w:val="4472C4" w:themeColor="accent1"/>
                <w:szCs w:val="20"/>
              </w:rPr>
            </w:pPr>
            <w:r w:rsidRPr="00047759">
              <w:rPr>
                <w:rFonts w:cstheme="minorHAnsi"/>
                <w:color w:val="4472C4" w:themeColor="accent1"/>
                <w:szCs w:val="20"/>
              </w:rPr>
              <w:t>Deploying support staff and accommodating visiting specialists</w:t>
            </w:r>
          </w:p>
          <w:p w14:paraId="44922C17" w14:textId="52B7CC09" w:rsidR="00E10FF9" w:rsidRPr="00047759" w:rsidRDefault="00E10FF9" w:rsidP="00E10FF9">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Schools should ensure that appropriate support is made available for pupils with SEND, for example by deploying teaching assistants and enabling specialist staff from both within and outside the school to work with pupils in different classes or year groups.</w:t>
            </w:r>
          </w:p>
          <w:p w14:paraId="69E0B0E0" w14:textId="2B1F100D" w:rsidR="00E10FF9" w:rsidRPr="00047759" w:rsidRDefault="00E10FF9" w:rsidP="00E10FF9">
            <w:pPr>
              <w:pStyle w:val="ListParagraph"/>
              <w:numPr>
                <w:ilvl w:val="0"/>
                <w:numId w:val="13"/>
              </w:numPr>
              <w:spacing w:before="100" w:after="100"/>
              <w:contextualSpacing w:val="0"/>
              <w:jc w:val="left"/>
              <w:rPr>
                <w:rFonts w:cstheme="minorHAnsi"/>
                <w:szCs w:val="20"/>
              </w:rPr>
            </w:pPr>
            <w:r w:rsidRPr="00047759">
              <w:rPr>
                <w:rFonts w:cstheme="minorHAnsi"/>
                <w:color w:val="4472C4" w:themeColor="accent1"/>
                <w:szCs w:val="20"/>
              </w:rPr>
              <w:t xml:space="preserve">When deploying support staff flexibly it is important that headteachers consider regulated </w:t>
            </w:r>
            <w:r w:rsidRPr="00047759">
              <w:rPr>
                <w:rFonts w:cstheme="minorHAnsi"/>
                <w:color w:val="4472C4" w:themeColor="accent1"/>
                <w:szCs w:val="20"/>
              </w:rPr>
              <w:lastRenderedPageBreak/>
              <w:t>activity and ensure only those who have the appropriate checks are allowed to engage in regulated activity</w:t>
            </w:r>
            <w:r>
              <w:rPr>
                <w:rFonts w:cstheme="minorHAnsi"/>
                <w:color w:val="4472C4" w:themeColor="accent1"/>
                <w:szCs w:val="20"/>
              </w:rPr>
              <w:t>.</w:t>
            </w:r>
          </w:p>
        </w:tc>
        <w:tc>
          <w:tcPr>
            <w:tcW w:w="2129" w:type="dxa"/>
          </w:tcPr>
          <w:p w14:paraId="575DC744" w14:textId="77777777" w:rsidR="00E10FF9" w:rsidRDefault="00E10FF9" w:rsidP="00E10FF9">
            <w:pPr>
              <w:spacing w:before="100" w:after="100"/>
              <w:jc w:val="left"/>
              <w:rPr>
                <w:rFonts w:cstheme="minorHAnsi"/>
                <w:szCs w:val="20"/>
              </w:rPr>
            </w:pPr>
          </w:p>
          <w:p w14:paraId="2CF2B6E0" w14:textId="77777777" w:rsidR="00E10FF9" w:rsidRDefault="00E10FF9" w:rsidP="00E10FF9">
            <w:pPr>
              <w:spacing w:before="100" w:after="100"/>
              <w:jc w:val="left"/>
              <w:rPr>
                <w:rFonts w:cstheme="minorHAnsi"/>
                <w:szCs w:val="20"/>
              </w:rPr>
            </w:pPr>
          </w:p>
          <w:p w14:paraId="209DF8DE" w14:textId="77777777" w:rsidR="00E10FF9" w:rsidRDefault="00E10FF9" w:rsidP="00E10FF9">
            <w:pPr>
              <w:spacing w:before="100" w:after="100"/>
              <w:jc w:val="left"/>
              <w:rPr>
                <w:rFonts w:cstheme="minorHAnsi"/>
                <w:szCs w:val="20"/>
              </w:rPr>
            </w:pPr>
          </w:p>
          <w:p w14:paraId="4A5C274A" w14:textId="765E743B" w:rsidR="00E10FF9" w:rsidRPr="00047759" w:rsidRDefault="00E10FF9" w:rsidP="00E10FF9">
            <w:pPr>
              <w:spacing w:before="100" w:after="100"/>
              <w:jc w:val="left"/>
              <w:rPr>
                <w:rFonts w:cstheme="minorHAnsi"/>
                <w:szCs w:val="20"/>
              </w:rPr>
            </w:pPr>
            <w:r w:rsidRPr="00047759">
              <w:rPr>
                <w:rFonts w:cstheme="minorHAnsi"/>
                <w:szCs w:val="20"/>
              </w:rPr>
              <w:t>Staff are not deployed effectively to support all pupils- particularly vulnerable pupils and pupils with SEND.</w:t>
            </w:r>
          </w:p>
          <w:p w14:paraId="069D22FE" w14:textId="77777777" w:rsidR="00E10FF9" w:rsidRPr="00047759" w:rsidRDefault="00E10FF9" w:rsidP="00E10FF9">
            <w:pPr>
              <w:spacing w:before="100" w:after="100"/>
              <w:ind w:left="47"/>
              <w:jc w:val="left"/>
              <w:rPr>
                <w:rFonts w:cstheme="minorHAnsi"/>
                <w:szCs w:val="20"/>
              </w:rPr>
            </w:pPr>
          </w:p>
          <w:p w14:paraId="16E0C21B" w14:textId="77777777" w:rsidR="00E10FF9" w:rsidRPr="00047759" w:rsidRDefault="00E10FF9" w:rsidP="00E10FF9">
            <w:pPr>
              <w:spacing w:before="100" w:after="100"/>
              <w:ind w:left="47"/>
              <w:jc w:val="left"/>
              <w:rPr>
                <w:rFonts w:cstheme="minorHAnsi"/>
                <w:szCs w:val="20"/>
              </w:rPr>
            </w:pPr>
          </w:p>
          <w:p w14:paraId="126FBDB8" w14:textId="77777777" w:rsidR="00E10FF9" w:rsidRPr="00047759" w:rsidRDefault="00E10FF9" w:rsidP="00E10FF9">
            <w:pPr>
              <w:spacing w:before="100" w:after="100"/>
              <w:ind w:left="47"/>
              <w:jc w:val="left"/>
              <w:rPr>
                <w:rFonts w:cstheme="minorHAnsi"/>
                <w:szCs w:val="20"/>
              </w:rPr>
            </w:pPr>
          </w:p>
          <w:p w14:paraId="6D6319F8" w14:textId="77777777" w:rsidR="00E10FF9" w:rsidRPr="00047759" w:rsidRDefault="00E10FF9" w:rsidP="00E10FF9">
            <w:pPr>
              <w:spacing w:before="100" w:after="100"/>
              <w:ind w:left="47"/>
              <w:jc w:val="left"/>
              <w:rPr>
                <w:rFonts w:cstheme="minorHAnsi"/>
                <w:szCs w:val="20"/>
              </w:rPr>
            </w:pPr>
          </w:p>
          <w:p w14:paraId="1F391628" w14:textId="77777777" w:rsidR="00E10FF9" w:rsidRPr="00047759" w:rsidRDefault="00E10FF9" w:rsidP="00E10FF9">
            <w:pPr>
              <w:spacing w:before="100" w:after="100"/>
              <w:ind w:left="47"/>
              <w:jc w:val="left"/>
              <w:rPr>
                <w:rFonts w:cstheme="minorHAnsi"/>
                <w:szCs w:val="20"/>
              </w:rPr>
            </w:pPr>
          </w:p>
          <w:p w14:paraId="755B1B26" w14:textId="77777777" w:rsidR="00E10FF9" w:rsidRDefault="00E10FF9" w:rsidP="00E10FF9">
            <w:pPr>
              <w:spacing w:before="100" w:after="100"/>
              <w:jc w:val="left"/>
              <w:rPr>
                <w:rFonts w:cstheme="minorHAnsi"/>
                <w:szCs w:val="20"/>
              </w:rPr>
            </w:pPr>
          </w:p>
          <w:p w14:paraId="44FFCCC9" w14:textId="77777777" w:rsidR="00E10FF9" w:rsidRDefault="00E10FF9" w:rsidP="00E10FF9">
            <w:pPr>
              <w:spacing w:before="100" w:after="100"/>
              <w:jc w:val="left"/>
              <w:rPr>
                <w:rFonts w:cstheme="minorHAnsi"/>
                <w:szCs w:val="20"/>
              </w:rPr>
            </w:pPr>
          </w:p>
          <w:p w14:paraId="142FB78E" w14:textId="77777777" w:rsidR="00E10FF9" w:rsidRDefault="00E10FF9" w:rsidP="00E10FF9">
            <w:pPr>
              <w:spacing w:before="100" w:after="100"/>
              <w:jc w:val="left"/>
              <w:rPr>
                <w:rFonts w:cstheme="minorHAnsi"/>
                <w:szCs w:val="20"/>
              </w:rPr>
            </w:pPr>
          </w:p>
          <w:p w14:paraId="7C4FE8E3" w14:textId="24600F17" w:rsidR="00E10FF9" w:rsidRPr="00047759" w:rsidRDefault="00E10FF9" w:rsidP="00E10FF9">
            <w:pPr>
              <w:spacing w:before="100" w:after="100"/>
              <w:jc w:val="left"/>
              <w:rPr>
                <w:rFonts w:cstheme="minorHAnsi"/>
                <w:szCs w:val="20"/>
              </w:rPr>
            </w:pPr>
            <w:r w:rsidRPr="00047759">
              <w:rPr>
                <w:rFonts w:cstheme="minorHAnsi"/>
                <w:szCs w:val="20"/>
              </w:rPr>
              <w:lastRenderedPageBreak/>
              <w:t>Additional staff utilised to support pupils which breach the school safeguarding policies on regulated activity.</w:t>
            </w:r>
          </w:p>
        </w:tc>
        <w:tc>
          <w:tcPr>
            <w:tcW w:w="3826" w:type="dxa"/>
          </w:tcPr>
          <w:p w14:paraId="121BE8A5" w14:textId="77777777" w:rsidR="00E10FF9" w:rsidRDefault="00E10FF9" w:rsidP="00E10FF9">
            <w:pPr>
              <w:spacing w:before="100" w:after="100"/>
              <w:jc w:val="left"/>
              <w:rPr>
                <w:rFonts w:cstheme="minorHAnsi"/>
                <w:szCs w:val="20"/>
              </w:rPr>
            </w:pPr>
          </w:p>
          <w:p w14:paraId="70C6D386" w14:textId="77777777" w:rsidR="00E10FF9" w:rsidRDefault="00E10FF9" w:rsidP="00E10FF9">
            <w:pPr>
              <w:spacing w:before="100" w:after="100"/>
              <w:jc w:val="left"/>
              <w:rPr>
                <w:rFonts w:cstheme="minorHAnsi"/>
                <w:szCs w:val="20"/>
              </w:rPr>
            </w:pPr>
          </w:p>
          <w:p w14:paraId="1E30CB57" w14:textId="77777777" w:rsidR="00E10FF9" w:rsidRDefault="00E10FF9" w:rsidP="00E10FF9">
            <w:pPr>
              <w:spacing w:before="100" w:after="100"/>
              <w:jc w:val="left"/>
              <w:rPr>
                <w:rFonts w:cstheme="minorHAnsi"/>
                <w:szCs w:val="20"/>
              </w:rPr>
            </w:pPr>
          </w:p>
          <w:p w14:paraId="023C40AD" w14:textId="16ADA21C" w:rsidR="00E10FF9" w:rsidRPr="00047759" w:rsidRDefault="00E10FF9" w:rsidP="00E10FF9">
            <w:pPr>
              <w:spacing w:before="100" w:after="100"/>
              <w:jc w:val="left"/>
              <w:rPr>
                <w:rFonts w:cstheme="minorHAnsi"/>
                <w:szCs w:val="20"/>
              </w:rPr>
            </w:pPr>
            <w:r w:rsidRPr="00047759">
              <w:rPr>
                <w:rFonts w:cstheme="minorHAnsi"/>
                <w:szCs w:val="20"/>
              </w:rPr>
              <w:t>SENDCO’s in academies will be involved in planning provision for pupils with SEND. This will include provision mapping for these children including the deployment of specialist staff where appropriate.</w:t>
            </w:r>
          </w:p>
          <w:p w14:paraId="32722AAE" w14:textId="77777777" w:rsidR="00E10FF9" w:rsidRPr="00047759" w:rsidRDefault="00E10FF9" w:rsidP="00E10FF9">
            <w:pPr>
              <w:spacing w:before="100" w:after="100"/>
              <w:jc w:val="left"/>
              <w:rPr>
                <w:rFonts w:cstheme="minorHAnsi"/>
                <w:szCs w:val="20"/>
              </w:rPr>
            </w:pPr>
          </w:p>
          <w:p w14:paraId="765701CF" w14:textId="77777777" w:rsidR="00E10FF9" w:rsidRPr="00047759" w:rsidRDefault="00E10FF9" w:rsidP="00E10FF9">
            <w:pPr>
              <w:spacing w:before="100" w:after="100"/>
              <w:jc w:val="left"/>
              <w:rPr>
                <w:rFonts w:cstheme="minorHAnsi"/>
                <w:szCs w:val="20"/>
              </w:rPr>
            </w:pPr>
          </w:p>
          <w:p w14:paraId="692C8C6B" w14:textId="77777777" w:rsidR="00E10FF9" w:rsidRPr="00047759" w:rsidRDefault="00E10FF9" w:rsidP="00E10FF9">
            <w:pPr>
              <w:spacing w:before="100" w:after="100"/>
              <w:jc w:val="left"/>
              <w:rPr>
                <w:rFonts w:cstheme="minorHAnsi"/>
                <w:szCs w:val="20"/>
              </w:rPr>
            </w:pPr>
          </w:p>
          <w:p w14:paraId="1FB96449" w14:textId="77777777" w:rsidR="00E10FF9" w:rsidRDefault="00E10FF9" w:rsidP="00E10FF9">
            <w:pPr>
              <w:spacing w:before="100" w:after="100"/>
              <w:jc w:val="left"/>
              <w:rPr>
                <w:rFonts w:cstheme="minorHAnsi"/>
                <w:szCs w:val="20"/>
              </w:rPr>
            </w:pPr>
          </w:p>
          <w:p w14:paraId="5C66B4E1" w14:textId="77777777" w:rsidR="00E10FF9" w:rsidRDefault="00E10FF9" w:rsidP="00E10FF9">
            <w:pPr>
              <w:spacing w:before="100" w:after="100"/>
              <w:jc w:val="left"/>
              <w:rPr>
                <w:rFonts w:cstheme="minorHAnsi"/>
                <w:szCs w:val="20"/>
              </w:rPr>
            </w:pPr>
          </w:p>
          <w:p w14:paraId="128AC460" w14:textId="77777777" w:rsidR="00E10FF9" w:rsidRDefault="00E10FF9" w:rsidP="00E10FF9">
            <w:pPr>
              <w:spacing w:before="100" w:after="100"/>
              <w:jc w:val="left"/>
              <w:rPr>
                <w:rFonts w:cstheme="minorHAnsi"/>
                <w:szCs w:val="20"/>
              </w:rPr>
            </w:pPr>
          </w:p>
          <w:p w14:paraId="3AC5835D" w14:textId="77777777" w:rsidR="00E10FF9" w:rsidRDefault="00E10FF9" w:rsidP="00E10FF9">
            <w:pPr>
              <w:spacing w:before="100" w:after="100"/>
              <w:jc w:val="left"/>
              <w:rPr>
                <w:rFonts w:cstheme="minorHAnsi"/>
                <w:szCs w:val="20"/>
              </w:rPr>
            </w:pPr>
          </w:p>
          <w:p w14:paraId="1CA30E88" w14:textId="396E762C" w:rsidR="00E10FF9" w:rsidRPr="00047759" w:rsidRDefault="00E10FF9" w:rsidP="00E10FF9">
            <w:pPr>
              <w:spacing w:before="100" w:after="100"/>
              <w:jc w:val="left"/>
              <w:rPr>
                <w:rFonts w:cstheme="minorHAnsi"/>
                <w:szCs w:val="20"/>
              </w:rPr>
            </w:pPr>
            <w:r w:rsidRPr="00047759">
              <w:rPr>
                <w:rFonts w:cstheme="minorHAnsi"/>
                <w:szCs w:val="20"/>
              </w:rPr>
              <w:t xml:space="preserve">All academies will ensure that the ‘Keeping Children Safe </w:t>
            </w:r>
            <w:proofErr w:type="gramStart"/>
            <w:r w:rsidRPr="00047759">
              <w:rPr>
                <w:rFonts w:cstheme="minorHAnsi"/>
                <w:szCs w:val="20"/>
              </w:rPr>
              <w:t>In</w:t>
            </w:r>
            <w:proofErr w:type="gramEnd"/>
            <w:r w:rsidRPr="00047759">
              <w:rPr>
                <w:rFonts w:cstheme="minorHAnsi"/>
                <w:szCs w:val="20"/>
              </w:rPr>
              <w:t xml:space="preserve"> Education </w:t>
            </w:r>
            <w:r>
              <w:rPr>
                <w:rFonts w:cstheme="minorHAnsi"/>
                <w:szCs w:val="20"/>
              </w:rPr>
              <w:t xml:space="preserve">  P</w:t>
            </w:r>
            <w:r w:rsidRPr="00047759">
              <w:rPr>
                <w:rFonts w:cstheme="minorHAnsi"/>
                <w:szCs w:val="20"/>
              </w:rPr>
              <w:t>art 3</w:t>
            </w:r>
          </w:p>
          <w:p w14:paraId="66F00A44" w14:textId="27FBB097" w:rsidR="00E10FF9" w:rsidRPr="00047759" w:rsidRDefault="00CE44EC" w:rsidP="00E10FF9">
            <w:pPr>
              <w:spacing w:before="100" w:after="100"/>
              <w:jc w:val="left"/>
              <w:rPr>
                <w:rFonts w:cstheme="minorHAnsi"/>
                <w:szCs w:val="20"/>
              </w:rPr>
            </w:pPr>
            <w:hyperlink r:id="rId15" w:history="1">
              <w:r w:rsidR="00E10FF9" w:rsidRPr="00BC7309">
                <w:rPr>
                  <w:rStyle w:val="Hyperlink"/>
                  <w:rFonts w:cstheme="minorHAnsi"/>
                  <w:szCs w:val="20"/>
                </w:rPr>
                <w:t>https://www.gov.uk/government/publications/keeping-children-safe-in-education--2</w:t>
              </w:r>
            </w:hyperlink>
            <w:r w:rsidR="00E10FF9" w:rsidRPr="00047759">
              <w:rPr>
                <w:rFonts w:cstheme="minorHAnsi"/>
                <w:szCs w:val="20"/>
              </w:rPr>
              <w:t>’</w:t>
            </w:r>
            <w:r w:rsidR="00E10FF9">
              <w:rPr>
                <w:rFonts w:cstheme="minorHAnsi"/>
                <w:szCs w:val="20"/>
              </w:rPr>
              <w:t xml:space="preserve"> </w:t>
            </w:r>
            <w:r w:rsidR="00E10FF9" w:rsidRPr="00047759">
              <w:rPr>
                <w:rFonts w:cstheme="minorHAnsi"/>
                <w:szCs w:val="20"/>
              </w:rPr>
              <w:t xml:space="preserve">and </w:t>
            </w:r>
            <w:proofErr w:type="gramStart"/>
            <w:r w:rsidR="00E10FF9" w:rsidRPr="00047759">
              <w:rPr>
                <w:rFonts w:cstheme="minorHAnsi"/>
                <w:szCs w:val="20"/>
              </w:rPr>
              <w:t>Leading Edge</w:t>
            </w:r>
            <w:proofErr w:type="gramEnd"/>
            <w:r w:rsidR="00E10FF9" w:rsidRPr="00047759">
              <w:rPr>
                <w:rFonts w:cstheme="minorHAnsi"/>
                <w:szCs w:val="20"/>
              </w:rPr>
              <w:t xml:space="preserve"> Safeguarding and Child protection policy and procedures are adhered to. </w:t>
            </w:r>
          </w:p>
          <w:p w14:paraId="67B06587" w14:textId="77777777" w:rsidR="00E10FF9" w:rsidRPr="00047759" w:rsidRDefault="00E10FF9" w:rsidP="00E10FF9">
            <w:pPr>
              <w:spacing w:before="100" w:after="100"/>
              <w:jc w:val="left"/>
              <w:rPr>
                <w:rFonts w:cstheme="minorHAnsi"/>
                <w:szCs w:val="20"/>
              </w:rPr>
            </w:pPr>
            <w:r w:rsidRPr="00047759">
              <w:rPr>
                <w:rFonts w:cstheme="minorHAnsi"/>
                <w:szCs w:val="20"/>
              </w:rPr>
              <w:t>Staff deployment will be considered carefully to provide the most effective impact.</w:t>
            </w:r>
          </w:p>
          <w:p w14:paraId="6BEE6507" w14:textId="7DB253FD" w:rsidR="00E10FF9" w:rsidRPr="00047759" w:rsidRDefault="00CE44EC" w:rsidP="00E10FF9">
            <w:pPr>
              <w:spacing w:before="100" w:after="100"/>
              <w:jc w:val="left"/>
              <w:rPr>
                <w:rFonts w:cstheme="minorHAnsi"/>
                <w:szCs w:val="20"/>
              </w:rPr>
            </w:pPr>
            <w:hyperlink r:id="rId16" w:history="1">
              <w:r w:rsidR="00E10FF9" w:rsidRPr="00047759">
                <w:rPr>
                  <w:rStyle w:val="Hyperlink"/>
                  <w:rFonts w:cstheme="minorHAnsi"/>
                  <w:szCs w:val="20"/>
                </w:rPr>
                <w:t>https://educationendowmentfoundation.org.uk/tools/guidance-reports/making-best-use-of-teaching-assistants/</w:t>
              </w:r>
            </w:hyperlink>
          </w:p>
        </w:tc>
        <w:tc>
          <w:tcPr>
            <w:tcW w:w="3260" w:type="dxa"/>
          </w:tcPr>
          <w:p w14:paraId="21F5D6B7" w14:textId="77777777" w:rsidR="00D143E9" w:rsidRPr="00D143E9" w:rsidRDefault="00D143E9" w:rsidP="00D143E9">
            <w:pPr>
              <w:jc w:val="left"/>
              <w:rPr>
                <w:rFonts w:cstheme="minorHAnsi"/>
                <w:color w:val="000000" w:themeColor="text1"/>
                <w:szCs w:val="20"/>
              </w:rPr>
            </w:pPr>
            <w:r w:rsidRPr="00D143E9">
              <w:rPr>
                <w:rFonts w:cstheme="minorHAnsi"/>
                <w:color w:val="000000" w:themeColor="text1"/>
                <w:szCs w:val="20"/>
              </w:rPr>
              <w:lastRenderedPageBreak/>
              <w:t>Staff to be re-sent Keeping Children Safe in Education – re-read</w:t>
            </w:r>
          </w:p>
          <w:p w14:paraId="6F3AEB97" w14:textId="77777777" w:rsidR="00D143E9" w:rsidRPr="00D143E9" w:rsidRDefault="00D143E9" w:rsidP="00D143E9">
            <w:pPr>
              <w:pStyle w:val="ListParagraph"/>
              <w:numPr>
                <w:ilvl w:val="0"/>
                <w:numId w:val="13"/>
              </w:numPr>
              <w:jc w:val="left"/>
              <w:rPr>
                <w:rFonts w:cstheme="minorHAnsi"/>
                <w:color w:val="000000" w:themeColor="text1"/>
                <w:szCs w:val="20"/>
              </w:rPr>
            </w:pPr>
            <w:r w:rsidRPr="00D143E9">
              <w:rPr>
                <w:rFonts w:cstheme="minorHAnsi"/>
                <w:color w:val="000000" w:themeColor="text1"/>
                <w:szCs w:val="20"/>
              </w:rPr>
              <w:t>MB to discuss a key aspect of the document at each staff meeting, as ongoing CPD and commitment to Safeguarding – teachers to share this with their TAs / MB to cascade to other TAs</w:t>
            </w:r>
          </w:p>
          <w:p w14:paraId="426CFA23" w14:textId="77777777" w:rsidR="00D143E9" w:rsidRPr="00D143E9" w:rsidRDefault="00D143E9" w:rsidP="00D143E9">
            <w:pPr>
              <w:jc w:val="left"/>
              <w:rPr>
                <w:rFonts w:cstheme="minorHAnsi"/>
                <w:color w:val="000000" w:themeColor="text1"/>
                <w:szCs w:val="20"/>
              </w:rPr>
            </w:pPr>
          </w:p>
          <w:p w14:paraId="69C4FB56" w14:textId="77777777" w:rsidR="00D143E9" w:rsidRPr="00D143E9" w:rsidRDefault="00D143E9" w:rsidP="00D143E9">
            <w:pPr>
              <w:jc w:val="left"/>
              <w:rPr>
                <w:rFonts w:cstheme="minorHAnsi"/>
                <w:color w:val="000000" w:themeColor="text1"/>
                <w:szCs w:val="20"/>
              </w:rPr>
            </w:pPr>
            <w:r w:rsidRPr="00D143E9">
              <w:rPr>
                <w:rFonts w:cstheme="minorHAnsi"/>
                <w:color w:val="000000" w:themeColor="text1"/>
                <w:szCs w:val="20"/>
              </w:rPr>
              <w:t>MB consider:</w:t>
            </w:r>
          </w:p>
          <w:p w14:paraId="44EAFE4A" w14:textId="77777777" w:rsidR="00D143E9" w:rsidRPr="00D143E9" w:rsidRDefault="00D143E9" w:rsidP="00D143E9">
            <w:pPr>
              <w:pStyle w:val="ListParagraph"/>
              <w:numPr>
                <w:ilvl w:val="0"/>
                <w:numId w:val="13"/>
              </w:numPr>
              <w:jc w:val="left"/>
              <w:rPr>
                <w:rFonts w:cstheme="minorHAnsi"/>
                <w:color w:val="000000" w:themeColor="text1"/>
                <w:szCs w:val="20"/>
              </w:rPr>
            </w:pPr>
            <w:r w:rsidRPr="00D143E9">
              <w:rPr>
                <w:rFonts w:cstheme="minorHAnsi"/>
                <w:color w:val="000000" w:themeColor="text1"/>
                <w:szCs w:val="20"/>
              </w:rPr>
              <w:t>Timetabling supporting SEND children</w:t>
            </w:r>
          </w:p>
          <w:p w14:paraId="062A33E1" w14:textId="77777777" w:rsidR="00D143E9" w:rsidRPr="00D143E9" w:rsidRDefault="00D143E9" w:rsidP="00D143E9">
            <w:pPr>
              <w:pStyle w:val="ListParagraph"/>
              <w:numPr>
                <w:ilvl w:val="0"/>
                <w:numId w:val="13"/>
              </w:numPr>
              <w:jc w:val="left"/>
              <w:rPr>
                <w:rFonts w:cstheme="minorHAnsi"/>
                <w:color w:val="000000" w:themeColor="text1"/>
                <w:szCs w:val="20"/>
              </w:rPr>
            </w:pPr>
            <w:r w:rsidRPr="00D143E9">
              <w:rPr>
                <w:rFonts w:cstheme="minorHAnsi"/>
                <w:color w:val="000000" w:themeColor="text1"/>
                <w:szCs w:val="20"/>
              </w:rPr>
              <w:t>Whether provision maps need a back to school element in them detailing relevant support</w:t>
            </w:r>
          </w:p>
          <w:p w14:paraId="1C14EDCC" w14:textId="56113876" w:rsidR="00D143E9" w:rsidRPr="00D143E9" w:rsidRDefault="00D143E9" w:rsidP="00D143E9">
            <w:pPr>
              <w:pStyle w:val="ListParagraph"/>
              <w:numPr>
                <w:ilvl w:val="0"/>
                <w:numId w:val="13"/>
              </w:numPr>
              <w:jc w:val="left"/>
              <w:rPr>
                <w:rFonts w:cstheme="minorHAnsi"/>
                <w:color w:val="000000" w:themeColor="text1"/>
                <w:szCs w:val="20"/>
              </w:rPr>
            </w:pPr>
            <w:r w:rsidRPr="00D143E9">
              <w:rPr>
                <w:rFonts w:cstheme="minorHAnsi"/>
                <w:color w:val="000000" w:themeColor="text1"/>
                <w:szCs w:val="20"/>
              </w:rPr>
              <w:t>what the best support for these children and groups is and how to utilise adult support to best support this group</w:t>
            </w:r>
          </w:p>
          <w:p w14:paraId="69F36148" w14:textId="77777777" w:rsidR="00D143E9" w:rsidRPr="00D143E9" w:rsidRDefault="00D143E9" w:rsidP="00D143E9">
            <w:pPr>
              <w:jc w:val="left"/>
              <w:rPr>
                <w:rFonts w:cstheme="minorHAnsi"/>
                <w:color w:val="000000" w:themeColor="text1"/>
                <w:szCs w:val="20"/>
              </w:rPr>
            </w:pPr>
          </w:p>
          <w:p w14:paraId="38E7ED82" w14:textId="77777777" w:rsidR="00D143E9" w:rsidRPr="00D143E9" w:rsidRDefault="00D143E9" w:rsidP="00D143E9">
            <w:pPr>
              <w:jc w:val="left"/>
              <w:rPr>
                <w:rFonts w:cstheme="minorHAnsi"/>
                <w:color w:val="000000" w:themeColor="text1"/>
                <w:szCs w:val="20"/>
              </w:rPr>
            </w:pPr>
            <w:r w:rsidRPr="00D143E9">
              <w:rPr>
                <w:rFonts w:cstheme="minorHAnsi"/>
                <w:color w:val="000000" w:themeColor="text1"/>
                <w:szCs w:val="20"/>
              </w:rPr>
              <w:t>TIS staff:</w:t>
            </w:r>
          </w:p>
          <w:p w14:paraId="348F72B6" w14:textId="77777777" w:rsidR="00D143E9" w:rsidRPr="00D143E9" w:rsidRDefault="00D143E9" w:rsidP="00D143E9">
            <w:pPr>
              <w:pStyle w:val="ListParagraph"/>
              <w:numPr>
                <w:ilvl w:val="0"/>
                <w:numId w:val="13"/>
              </w:numPr>
              <w:jc w:val="left"/>
              <w:rPr>
                <w:rFonts w:cstheme="minorHAnsi"/>
                <w:color w:val="000000" w:themeColor="text1"/>
                <w:szCs w:val="20"/>
              </w:rPr>
            </w:pPr>
            <w:r w:rsidRPr="00D143E9">
              <w:rPr>
                <w:rFonts w:cstheme="minorHAnsi"/>
                <w:color w:val="000000" w:themeColor="text1"/>
                <w:szCs w:val="20"/>
              </w:rPr>
              <w:lastRenderedPageBreak/>
              <w:t>Trained in latest guidance</w:t>
            </w:r>
          </w:p>
          <w:p w14:paraId="7E308BD3" w14:textId="77777777" w:rsidR="00D143E9" w:rsidRPr="00D143E9" w:rsidRDefault="00D143E9" w:rsidP="00D143E9">
            <w:pPr>
              <w:pStyle w:val="ListParagraph"/>
              <w:numPr>
                <w:ilvl w:val="0"/>
                <w:numId w:val="13"/>
              </w:numPr>
              <w:jc w:val="left"/>
              <w:rPr>
                <w:rFonts w:cstheme="minorHAnsi"/>
                <w:color w:val="000000" w:themeColor="text1"/>
                <w:szCs w:val="20"/>
              </w:rPr>
            </w:pPr>
            <w:r w:rsidRPr="00D143E9">
              <w:rPr>
                <w:rFonts w:cstheme="minorHAnsi"/>
                <w:color w:val="000000" w:themeColor="text1"/>
                <w:szCs w:val="20"/>
              </w:rPr>
              <w:t>Timetabling support</w:t>
            </w:r>
          </w:p>
          <w:p w14:paraId="27712A72" w14:textId="77777777" w:rsidR="00D143E9" w:rsidRPr="00D143E9" w:rsidRDefault="00D143E9" w:rsidP="00D143E9">
            <w:pPr>
              <w:pStyle w:val="ListParagraph"/>
              <w:numPr>
                <w:ilvl w:val="0"/>
                <w:numId w:val="13"/>
              </w:numPr>
              <w:jc w:val="left"/>
              <w:rPr>
                <w:rFonts w:cstheme="minorHAnsi"/>
                <w:color w:val="000000" w:themeColor="text1"/>
                <w:szCs w:val="20"/>
              </w:rPr>
            </w:pPr>
            <w:r w:rsidRPr="00D143E9">
              <w:rPr>
                <w:rFonts w:cstheme="minorHAnsi"/>
                <w:color w:val="000000" w:themeColor="text1"/>
                <w:szCs w:val="20"/>
              </w:rPr>
              <w:t>Provide structured and dynamic support plan</w:t>
            </w:r>
          </w:p>
          <w:p w14:paraId="3B761694" w14:textId="77777777" w:rsidR="00D143E9" w:rsidRPr="00D143E9" w:rsidRDefault="00D143E9" w:rsidP="00D143E9">
            <w:pPr>
              <w:jc w:val="left"/>
              <w:rPr>
                <w:rFonts w:cstheme="minorHAnsi"/>
                <w:color w:val="000000" w:themeColor="text1"/>
                <w:szCs w:val="20"/>
              </w:rPr>
            </w:pPr>
          </w:p>
          <w:p w14:paraId="33A6ADB6" w14:textId="77777777" w:rsidR="00E10FF9" w:rsidRPr="00D143E9" w:rsidRDefault="00E10FF9" w:rsidP="00D143E9">
            <w:pPr>
              <w:spacing w:before="100" w:after="100"/>
              <w:jc w:val="left"/>
              <w:rPr>
                <w:rFonts w:cstheme="minorHAnsi"/>
                <w:color w:val="000000" w:themeColor="text1"/>
                <w:szCs w:val="20"/>
              </w:rPr>
            </w:pPr>
          </w:p>
        </w:tc>
        <w:tc>
          <w:tcPr>
            <w:tcW w:w="1983" w:type="dxa"/>
          </w:tcPr>
          <w:p w14:paraId="6CF79D87" w14:textId="73B01ACC" w:rsidR="00E10FF9" w:rsidRPr="00047759" w:rsidRDefault="00D143E9" w:rsidP="00E10FF9">
            <w:pPr>
              <w:spacing w:before="100" w:after="100"/>
              <w:jc w:val="left"/>
              <w:rPr>
                <w:rFonts w:cstheme="minorHAnsi"/>
                <w:szCs w:val="20"/>
              </w:rPr>
            </w:pPr>
            <w:r>
              <w:rPr>
                <w:rFonts w:cstheme="minorHAnsi"/>
                <w:szCs w:val="20"/>
              </w:rPr>
              <w:lastRenderedPageBreak/>
              <w:t>Michelle Brant</w:t>
            </w:r>
          </w:p>
        </w:tc>
        <w:tc>
          <w:tcPr>
            <w:tcW w:w="1134" w:type="dxa"/>
            <w:shd w:val="clear" w:color="auto" w:fill="FFC000"/>
          </w:tcPr>
          <w:p w14:paraId="1C62F5D0" w14:textId="0CC1416D" w:rsidR="00E10FF9" w:rsidRPr="00047759" w:rsidRDefault="00E10FF9" w:rsidP="00E10FF9">
            <w:pPr>
              <w:spacing w:before="100" w:after="100"/>
              <w:jc w:val="left"/>
              <w:rPr>
                <w:rFonts w:cstheme="minorHAnsi"/>
                <w:szCs w:val="20"/>
              </w:rPr>
            </w:pPr>
          </w:p>
        </w:tc>
      </w:tr>
      <w:tr w:rsidR="00D143E9" w:rsidRPr="00047759" w14:paraId="37A3D5C6" w14:textId="77777777" w:rsidTr="002B7133">
        <w:tc>
          <w:tcPr>
            <w:tcW w:w="2405" w:type="dxa"/>
          </w:tcPr>
          <w:p w14:paraId="628BC6BF" w14:textId="77777777" w:rsidR="00D143E9" w:rsidRPr="00047759" w:rsidRDefault="00D143E9" w:rsidP="00D143E9">
            <w:pPr>
              <w:spacing w:before="100" w:after="100"/>
              <w:jc w:val="left"/>
              <w:rPr>
                <w:rFonts w:cstheme="minorHAnsi"/>
                <w:color w:val="4472C4" w:themeColor="accent1"/>
                <w:szCs w:val="20"/>
              </w:rPr>
            </w:pPr>
            <w:r w:rsidRPr="00047759">
              <w:rPr>
                <w:rFonts w:cstheme="minorHAnsi"/>
                <w:color w:val="4472C4" w:themeColor="accent1"/>
                <w:szCs w:val="20"/>
              </w:rPr>
              <w:t>Recruitment</w:t>
            </w:r>
          </w:p>
          <w:p w14:paraId="05E91C60" w14:textId="01C76005" w:rsidR="00D143E9" w:rsidRPr="00047759" w:rsidRDefault="00D143E9" w:rsidP="00D143E9">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Recruitment should continue as usual</w:t>
            </w:r>
          </w:p>
        </w:tc>
        <w:tc>
          <w:tcPr>
            <w:tcW w:w="2129" w:type="dxa"/>
          </w:tcPr>
          <w:p w14:paraId="2A683966" w14:textId="77777777" w:rsidR="00D143E9" w:rsidRPr="00047759" w:rsidRDefault="00D143E9" w:rsidP="00D143E9">
            <w:pPr>
              <w:spacing w:before="100" w:after="100"/>
              <w:jc w:val="left"/>
              <w:rPr>
                <w:rFonts w:cstheme="minorHAnsi"/>
                <w:szCs w:val="20"/>
              </w:rPr>
            </w:pPr>
          </w:p>
          <w:p w14:paraId="1977F7C0" w14:textId="6DAA78BA" w:rsidR="00D143E9" w:rsidRPr="00047759" w:rsidRDefault="00D143E9" w:rsidP="00D143E9">
            <w:pPr>
              <w:spacing w:before="100" w:after="100"/>
              <w:jc w:val="left"/>
              <w:rPr>
                <w:rFonts w:cstheme="minorHAnsi"/>
                <w:szCs w:val="20"/>
              </w:rPr>
            </w:pPr>
            <w:r w:rsidRPr="00047759">
              <w:rPr>
                <w:rFonts w:cstheme="minorHAnsi"/>
                <w:szCs w:val="20"/>
              </w:rPr>
              <w:t>Lack of recruitment to roles in school</w:t>
            </w:r>
          </w:p>
        </w:tc>
        <w:tc>
          <w:tcPr>
            <w:tcW w:w="3826" w:type="dxa"/>
          </w:tcPr>
          <w:p w14:paraId="4735402B" w14:textId="77777777" w:rsidR="00D143E9" w:rsidRPr="00047759" w:rsidRDefault="00D143E9" w:rsidP="00D143E9">
            <w:pPr>
              <w:pStyle w:val="ListParagraph"/>
              <w:spacing w:before="100" w:after="100"/>
              <w:contextualSpacing w:val="0"/>
              <w:jc w:val="left"/>
              <w:rPr>
                <w:rFonts w:cstheme="minorHAnsi"/>
                <w:szCs w:val="20"/>
              </w:rPr>
            </w:pPr>
          </w:p>
          <w:p w14:paraId="740C9634" w14:textId="1E373A48" w:rsidR="00D143E9" w:rsidRPr="00047759" w:rsidRDefault="00D143E9" w:rsidP="00D143E9">
            <w:pPr>
              <w:spacing w:before="100" w:after="100"/>
              <w:jc w:val="left"/>
              <w:rPr>
                <w:rFonts w:cstheme="minorHAnsi"/>
                <w:szCs w:val="20"/>
              </w:rPr>
            </w:pPr>
            <w:r w:rsidRPr="00047759">
              <w:rPr>
                <w:rFonts w:cstheme="minorHAnsi"/>
                <w:szCs w:val="20"/>
              </w:rPr>
              <w:t>Recruitment of staff will continue in-line with usual safer recruitment policy guidance. Recruitment activities will be adjusted to adhere to government guidance on social distancing.</w:t>
            </w:r>
          </w:p>
          <w:p w14:paraId="5AF24D97" w14:textId="25151EE6" w:rsidR="00D143E9" w:rsidRPr="00047759" w:rsidRDefault="00D143E9" w:rsidP="00D143E9">
            <w:pPr>
              <w:spacing w:before="100" w:after="100"/>
              <w:jc w:val="left"/>
              <w:rPr>
                <w:rFonts w:cstheme="minorHAnsi"/>
                <w:szCs w:val="20"/>
              </w:rPr>
            </w:pPr>
          </w:p>
        </w:tc>
        <w:tc>
          <w:tcPr>
            <w:tcW w:w="3260" w:type="dxa"/>
          </w:tcPr>
          <w:p w14:paraId="1C9774F9" w14:textId="039AAD7D" w:rsidR="00D143E9" w:rsidRPr="00D143E9" w:rsidRDefault="00D143E9" w:rsidP="00D143E9">
            <w:pPr>
              <w:spacing w:before="100" w:after="100"/>
              <w:jc w:val="left"/>
              <w:rPr>
                <w:rFonts w:cstheme="minorHAnsi"/>
                <w:color w:val="000000" w:themeColor="text1"/>
                <w:szCs w:val="20"/>
              </w:rPr>
            </w:pPr>
            <w:r w:rsidRPr="00D143E9">
              <w:rPr>
                <w:rFonts w:cstheme="minorHAnsi"/>
                <w:color w:val="000000" w:themeColor="text1"/>
                <w:szCs w:val="20"/>
              </w:rPr>
              <w:t>See recruitment process for Class teacher in July 2020</w:t>
            </w:r>
          </w:p>
        </w:tc>
        <w:tc>
          <w:tcPr>
            <w:tcW w:w="1983" w:type="dxa"/>
          </w:tcPr>
          <w:p w14:paraId="3709C3EE" w14:textId="77777777" w:rsidR="00D143E9" w:rsidRDefault="00D143E9" w:rsidP="00D143E9">
            <w:pPr>
              <w:spacing w:before="100" w:after="100"/>
              <w:jc w:val="left"/>
              <w:rPr>
                <w:rFonts w:cstheme="minorHAnsi"/>
                <w:szCs w:val="20"/>
              </w:rPr>
            </w:pPr>
          </w:p>
          <w:p w14:paraId="21359580" w14:textId="2A99B1F0" w:rsidR="00D143E9" w:rsidRPr="00047759" w:rsidRDefault="00D143E9" w:rsidP="00D143E9">
            <w:pPr>
              <w:spacing w:before="100" w:after="100"/>
              <w:jc w:val="left"/>
              <w:rPr>
                <w:rFonts w:cstheme="minorHAnsi"/>
                <w:szCs w:val="20"/>
              </w:rPr>
            </w:pPr>
            <w:r>
              <w:rPr>
                <w:rFonts w:cstheme="minorHAnsi"/>
                <w:szCs w:val="20"/>
              </w:rPr>
              <w:t>Rob Hamshar</w:t>
            </w:r>
          </w:p>
        </w:tc>
        <w:tc>
          <w:tcPr>
            <w:tcW w:w="1134" w:type="dxa"/>
            <w:shd w:val="clear" w:color="auto" w:fill="00B050"/>
          </w:tcPr>
          <w:p w14:paraId="796F2322" w14:textId="60A7251F" w:rsidR="00D143E9" w:rsidRPr="00047759" w:rsidRDefault="00D143E9" w:rsidP="00D143E9">
            <w:pPr>
              <w:spacing w:before="100" w:after="100"/>
              <w:jc w:val="left"/>
              <w:rPr>
                <w:rFonts w:cstheme="minorHAnsi"/>
                <w:szCs w:val="20"/>
              </w:rPr>
            </w:pPr>
          </w:p>
        </w:tc>
      </w:tr>
      <w:tr w:rsidR="00D143E9" w:rsidRPr="00047759" w14:paraId="05346530" w14:textId="77777777" w:rsidTr="00D143E9">
        <w:tc>
          <w:tcPr>
            <w:tcW w:w="2405" w:type="dxa"/>
          </w:tcPr>
          <w:p w14:paraId="1D59BDE3" w14:textId="77777777" w:rsidR="00D143E9" w:rsidRPr="00047759" w:rsidRDefault="00D143E9" w:rsidP="00D143E9">
            <w:pPr>
              <w:spacing w:before="100" w:after="100"/>
              <w:jc w:val="left"/>
              <w:rPr>
                <w:rFonts w:cstheme="minorHAnsi"/>
                <w:color w:val="4472C4" w:themeColor="accent1"/>
                <w:szCs w:val="20"/>
              </w:rPr>
            </w:pPr>
            <w:r w:rsidRPr="00047759">
              <w:rPr>
                <w:rFonts w:cstheme="minorHAnsi"/>
                <w:color w:val="4472C4" w:themeColor="accent1"/>
                <w:szCs w:val="20"/>
              </w:rPr>
              <w:t>Supply teachers and other temporary or peripatetic teachers</w:t>
            </w:r>
          </w:p>
          <w:p w14:paraId="6B8D706A" w14:textId="7F3A6468" w:rsidR="00D143E9" w:rsidRPr="00047759" w:rsidRDefault="00D143E9" w:rsidP="00D143E9">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Schools can continue to engage supply teachers and other supply staff during this period</w:t>
            </w:r>
          </w:p>
        </w:tc>
        <w:tc>
          <w:tcPr>
            <w:tcW w:w="2129" w:type="dxa"/>
          </w:tcPr>
          <w:p w14:paraId="68270D73" w14:textId="77777777" w:rsidR="00D143E9" w:rsidRPr="00047759" w:rsidRDefault="00D143E9" w:rsidP="00D143E9">
            <w:pPr>
              <w:spacing w:before="100" w:after="100"/>
              <w:jc w:val="left"/>
              <w:rPr>
                <w:rFonts w:cstheme="minorHAnsi"/>
                <w:szCs w:val="20"/>
              </w:rPr>
            </w:pPr>
          </w:p>
          <w:p w14:paraId="5E512263" w14:textId="77777777" w:rsidR="00D143E9" w:rsidRDefault="00D143E9" w:rsidP="00D143E9">
            <w:pPr>
              <w:spacing w:before="100" w:after="100"/>
              <w:jc w:val="left"/>
              <w:rPr>
                <w:rFonts w:cstheme="minorHAnsi"/>
                <w:szCs w:val="20"/>
              </w:rPr>
            </w:pPr>
          </w:p>
          <w:p w14:paraId="07C1ACFA" w14:textId="69A1186A" w:rsidR="00D143E9" w:rsidRPr="00047759" w:rsidRDefault="00D143E9" w:rsidP="00D143E9">
            <w:pPr>
              <w:spacing w:before="200" w:after="100"/>
              <w:jc w:val="left"/>
              <w:rPr>
                <w:rFonts w:cstheme="minorHAnsi"/>
                <w:szCs w:val="20"/>
              </w:rPr>
            </w:pPr>
            <w:r w:rsidRPr="00047759">
              <w:rPr>
                <w:rFonts w:cstheme="minorHAnsi"/>
                <w:szCs w:val="20"/>
              </w:rPr>
              <w:t>Curriculum provision limited by lack of teachers and peripatetic teachers.</w:t>
            </w:r>
          </w:p>
        </w:tc>
        <w:tc>
          <w:tcPr>
            <w:tcW w:w="3826" w:type="dxa"/>
          </w:tcPr>
          <w:p w14:paraId="2EBA4340" w14:textId="2FE5F121" w:rsidR="00D143E9" w:rsidRPr="00047759" w:rsidRDefault="00D143E9" w:rsidP="00D143E9">
            <w:pPr>
              <w:spacing w:before="200" w:after="100"/>
              <w:jc w:val="left"/>
              <w:rPr>
                <w:rFonts w:cstheme="minorHAnsi"/>
                <w:szCs w:val="20"/>
              </w:rPr>
            </w:pPr>
            <w:r w:rsidRPr="00047759">
              <w:rPr>
                <w:rFonts w:cstheme="minorHAnsi"/>
                <w:szCs w:val="20"/>
              </w:rPr>
              <w:t>Academies will use supply teachers and peripatetic staff where needed to maintain strong curriculum delivery.</w:t>
            </w:r>
          </w:p>
          <w:p w14:paraId="2C1E75F0" w14:textId="5E6BA14F" w:rsidR="00D143E9" w:rsidRPr="00047759" w:rsidRDefault="00D143E9" w:rsidP="00D143E9">
            <w:pPr>
              <w:spacing w:before="100" w:after="100"/>
              <w:jc w:val="left"/>
              <w:rPr>
                <w:rFonts w:cstheme="minorHAnsi"/>
                <w:szCs w:val="20"/>
              </w:rPr>
            </w:pPr>
            <w:r w:rsidRPr="00047759">
              <w:rPr>
                <w:rFonts w:cstheme="minorHAnsi"/>
                <w:szCs w:val="20"/>
              </w:rPr>
              <w:t>All additional staff will be fully inducted using risk assessments and school policies.</w:t>
            </w:r>
          </w:p>
        </w:tc>
        <w:tc>
          <w:tcPr>
            <w:tcW w:w="3260" w:type="dxa"/>
          </w:tcPr>
          <w:p w14:paraId="3ABE5F7F" w14:textId="77777777" w:rsidR="00D143E9" w:rsidRDefault="00D143E9" w:rsidP="00D143E9">
            <w:pPr>
              <w:jc w:val="left"/>
              <w:rPr>
                <w:rFonts w:cstheme="minorHAnsi"/>
                <w:color w:val="000000" w:themeColor="text1"/>
                <w:szCs w:val="20"/>
              </w:rPr>
            </w:pPr>
          </w:p>
          <w:p w14:paraId="5FFE37A0" w14:textId="0E6E5BA4" w:rsidR="00D143E9" w:rsidRPr="00D143E9" w:rsidRDefault="00D143E9" w:rsidP="00D143E9">
            <w:pPr>
              <w:jc w:val="left"/>
              <w:rPr>
                <w:rFonts w:cstheme="minorHAnsi"/>
                <w:color w:val="000000" w:themeColor="text1"/>
                <w:szCs w:val="20"/>
              </w:rPr>
            </w:pPr>
            <w:r w:rsidRPr="00D143E9">
              <w:rPr>
                <w:rFonts w:cstheme="minorHAnsi"/>
                <w:color w:val="000000" w:themeColor="text1"/>
                <w:szCs w:val="20"/>
              </w:rPr>
              <w:t>All supply staff to be provided with the school guidance and timetabling upon booking / arrival in school with TAs to support with implementation of these.</w:t>
            </w:r>
          </w:p>
          <w:p w14:paraId="36A8DD34" w14:textId="77777777" w:rsidR="00D143E9" w:rsidRPr="00D143E9" w:rsidRDefault="00D143E9" w:rsidP="00D143E9">
            <w:pPr>
              <w:jc w:val="left"/>
              <w:rPr>
                <w:rFonts w:cstheme="minorHAnsi"/>
                <w:color w:val="000000" w:themeColor="text1"/>
                <w:szCs w:val="20"/>
              </w:rPr>
            </w:pPr>
          </w:p>
          <w:p w14:paraId="279F5387" w14:textId="77777777" w:rsidR="00D143E9" w:rsidRPr="00D143E9" w:rsidRDefault="00D143E9" w:rsidP="00D143E9">
            <w:pPr>
              <w:spacing w:before="100" w:after="100"/>
              <w:jc w:val="left"/>
              <w:rPr>
                <w:rFonts w:cstheme="minorHAnsi"/>
                <w:color w:val="000000" w:themeColor="text1"/>
                <w:szCs w:val="20"/>
              </w:rPr>
            </w:pPr>
          </w:p>
        </w:tc>
        <w:tc>
          <w:tcPr>
            <w:tcW w:w="1983" w:type="dxa"/>
          </w:tcPr>
          <w:p w14:paraId="7DDDC125" w14:textId="6821469D" w:rsidR="00D143E9" w:rsidRPr="00047759" w:rsidRDefault="00D143E9" w:rsidP="00D143E9">
            <w:pPr>
              <w:spacing w:before="100" w:after="100"/>
              <w:jc w:val="left"/>
              <w:rPr>
                <w:rFonts w:cstheme="minorHAnsi"/>
                <w:szCs w:val="20"/>
              </w:rPr>
            </w:pPr>
            <w:r>
              <w:rPr>
                <w:rFonts w:cstheme="minorHAnsi"/>
                <w:szCs w:val="20"/>
              </w:rPr>
              <w:t xml:space="preserve">Dot </w:t>
            </w:r>
            <w:proofErr w:type="spellStart"/>
            <w:r>
              <w:rPr>
                <w:rFonts w:cstheme="minorHAnsi"/>
                <w:szCs w:val="20"/>
              </w:rPr>
              <w:t>Whipp</w:t>
            </w:r>
            <w:proofErr w:type="spellEnd"/>
            <w:r>
              <w:rPr>
                <w:rFonts w:cstheme="minorHAnsi"/>
                <w:szCs w:val="20"/>
              </w:rPr>
              <w:t xml:space="preserve"> (Secretary)</w:t>
            </w:r>
          </w:p>
        </w:tc>
        <w:tc>
          <w:tcPr>
            <w:tcW w:w="1134" w:type="dxa"/>
            <w:shd w:val="clear" w:color="auto" w:fill="FFC000"/>
          </w:tcPr>
          <w:p w14:paraId="265425A1" w14:textId="4EFFD676" w:rsidR="00D143E9" w:rsidRPr="00047759" w:rsidRDefault="00D143E9" w:rsidP="00D143E9">
            <w:pPr>
              <w:spacing w:before="100" w:after="100"/>
              <w:jc w:val="left"/>
              <w:rPr>
                <w:rFonts w:cstheme="minorHAnsi"/>
                <w:szCs w:val="20"/>
              </w:rPr>
            </w:pPr>
            <w:r>
              <w:rPr>
                <w:rFonts w:cstheme="minorHAnsi"/>
                <w:szCs w:val="20"/>
              </w:rPr>
              <w:t>Ongoing</w:t>
            </w:r>
          </w:p>
        </w:tc>
      </w:tr>
      <w:tr w:rsidR="00D143E9" w:rsidRPr="00047759" w14:paraId="12E14A40" w14:textId="77777777" w:rsidTr="002B7133">
        <w:tc>
          <w:tcPr>
            <w:tcW w:w="2405" w:type="dxa"/>
          </w:tcPr>
          <w:p w14:paraId="1BC55B2B" w14:textId="77777777" w:rsidR="00D143E9" w:rsidRPr="00047759" w:rsidRDefault="00D143E9" w:rsidP="00D143E9">
            <w:pPr>
              <w:spacing w:before="100" w:after="100"/>
              <w:jc w:val="left"/>
              <w:rPr>
                <w:rFonts w:cstheme="minorHAnsi"/>
                <w:color w:val="4472C4" w:themeColor="accent1"/>
                <w:szCs w:val="20"/>
              </w:rPr>
            </w:pPr>
            <w:r w:rsidRPr="00047759">
              <w:rPr>
                <w:rFonts w:cstheme="minorHAnsi"/>
                <w:color w:val="4472C4" w:themeColor="accent1"/>
                <w:szCs w:val="20"/>
              </w:rPr>
              <w:t>Expectation and deployment of ITT trainees</w:t>
            </w:r>
          </w:p>
          <w:p w14:paraId="30227361" w14:textId="5D8462CA" w:rsidR="00D143E9" w:rsidRPr="00047759" w:rsidRDefault="00D143E9" w:rsidP="00D143E9">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lastRenderedPageBreak/>
              <w:t>We strongly encourage schools to consider hosting ITT trainees</w:t>
            </w:r>
            <w:r>
              <w:rPr>
                <w:rFonts w:cstheme="minorHAnsi"/>
                <w:color w:val="4472C4" w:themeColor="accent1"/>
                <w:szCs w:val="20"/>
              </w:rPr>
              <w:t>.</w:t>
            </w:r>
          </w:p>
        </w:tc>
        <w:tc>
          <w:tcPr>
            <w:tcW w:w="2129" w:type="dxa"/>
          </w:tcPr>
          <w:p w14:paraId="2E7FAA78" w14:textId="77777777" w:rsidR="00D143E9" w:rsidRPr="00047759" w:rsidRDefault="00D143E9" w:rsidP="00D143E9">
            <w:pPr>
              <w:spacing w:before="100" w:after="100"/>
              <w:ind w:left="47"/>
              <w:jc w:val="left"/>
              <w:rPr>
                <w:rFonts w:cstheme="minorHAnsi"/>
                <w:szCs w:val="20"/>
              </w:rPr>
            </w:pPr>
          </w:p>
          <w:p w14:paraId="7129B37B" w14:textId="77777777" w:rsidR="00D143E9" w:rsidRDefault="00D143E9" w:rsidP="00D143E9">
            <w:pPr>
              <w:spacing w:before="100" w:after="100"/>
              <w:ind w:left="47"/>
              <w:jc w:val="left"/>
              <w:rPr>
                <w:rFonts w:cstheme="minorHAnsi"/>
                <w:szCs w:val="20"/>
              </w:rPr>
            </w:pPr>
          </w:p>
          <w:p w14:paraId="08C7C4FE" w14:textId="3C24F722" w:rsidR="00D143E9" w:rsidRPr="00047759" w:rsidRDefault="00D143E9" w:rsidP="00D143E9">
            <w:pPr>
              <w:spacing w:before="200" w:after="100"/>
              <w:ind w:left="45"/>
              <w:jc w:val="left"/>
              <w:rPr>
                <w:rFonts w:cstheme="minorHAnsi"/>
                <w:szCs w:val="20"/>
              </w:rPr>
            </w:pPr>
            <w:r w:rsidRPr="00047759">
              <w:rPr>
                <w:rFonts w:cstheme="minorHAnsi"/>
                <w:szCs w:val="20"/>
              </w:rPr>
              <w:lastRenderedPageBreak/>
              <w:t>Lack of trainee teachers joining the wider workforce.</w:t>
            </w:r>
          </w:p>
        </w:tc>
        <w:tc>
          <w:tcPr>
            <w:tcW w:w="3826" w:type="dxa"/>
          </w:tcPr>
          <w:p w14:paraId="1F490A8B" w14:textId="77777777" w:rsidR="00D143E9" w:rsidRPr="00047759" w:rsidRDefault="00D143E9" w:rsidP="00D143E9">
            <w:pPr>
              <w:spacing w:before="100" w:after="100"/>
              <w:jc w:val="left"/>
              <w:rPr>
                <w:rFonts w:cstheme="minorHAnsi"/>
                <w:szCs w:val="20"/>
              </w:rPr>
            </w:pPr>
          </w:p>
          <w:p w14:paraId="50147450" w14:textId="77777777" w:rsidR="00D143E9" w:rsidRDefault="00D143E9" w:rsidP="00D143E9">
            <w:pPr>
              <w:spacing w:before="100" w:after="100"/>
              <w:jc w:val="left"/>
              <w:rPr>
                <w:rFonts w:cstheme="minorHAnsi"/>
                <w:szCs w:val="20"/>
              </w:rPr>
            </w:pPr>
          </w:p>
          <w:p w14:paraId="2DF7C110" w14:textId="67D7779B" w:rsidR="00D143E9" w:rsidRPr="00047759" w:rsidRDefault="00D143E9" w:rsidP="00D143E9">
            <w:pPr>
              <w:spacing w:before="200" w:after="100"/>
              <w:ind w:left="45"/>
              <w:jc w:val="left"/>
              <w:rPr>
                <w:rFonts w:cstheme="minorHAnsi"/>
                <w:szCs w:val="20"/>
              </w:rPr>
            </w:pPr>
            <w:r w:rsidRPr="00047759">
              <w:rPr>
                <w:rFonts w:cstheme="minorHAnsi"/>
                <w:szCs w:val="20"/>
              </w:rPr>
              <w:lastRenderedPageBreak/>
              <w:t>Academies will support ITT trainees where practicable.</w:t>
            </w:r>
          </w:p>
          <w:p w14:paraId="34B10B22" w14:textId="31BCAAF8" w:rsidR="00D143E9" w:rsidRPr="00047759" w:rsidRDefault="00D143E9" w:rsidP="00D143E9">
            <w:pPr>
              <w:spacing w:before="100" w:after="100"/>
              <w:jc w:val="left"/>
              <w:rPr>
                <w:rFonts w:cstheme="minorHAnsi"/>
                <w:szCs w:val="20"/>
              </w:rPr>
            </w:pPr>
          </w:p>
        </w:tc>
        <w:tc>
          <w:tcPr>
            <w:tcW w:w="3260" w:type="dxa"/>
          </w:tcPr>
          <w:p w14:paraId="3BE89217" w14:textId="77777777" w:rsidR="00D143E9" w:rsidRDefault="00D143E9" w:rsidP="00D143E9">
            <w:pPr>
              <w:jc w:val="left"/>
              <w:rPr>
                <w:rFonts w:cstheme="minorHAnsi"/>
                <w:color w:val="000000" w:themeColor="text1"/>
                <w:szCs w:val="20"/>
              </w:rPr>
            </w:pPr>
          </w:p>
          <w:p w14:paraId="073AD2D6" w14:textId="34625877" w:rsidR="00D143E9" w:rsidRPr="00D143E9" w:rsidRDefault="00D143E9" w:rsidP="00D143E9">
            <w:pPr>
              <w:jc w:val="left"/>
              <w:rPr>
                <w:rFonts w:cstheme="minorHAnsi"/>
                <w:color w:val="000000" w:themeColor="text1"/>
                <w:szCs w:val="20"/>
              </w:rPr>
            </w:pPr>
            <w:r w:rsidRPr="00D143E9">
              <w:rPr>
                <w:rFonts w:cstheme="minorHAnsi"/>
                <w:color w:val="000000" w:themeColor="text1"/>
                <w:szCs w:val="20"/>
              </w:rPr>
              <w:t xml:space="preserve">Any ITT trainees to be provided with the school guidance and timetabling upon arrival in school, with TAs to </w:t>
            </w:r>
            <w:r w:rsidRPr="00D143E9">
              <w:rPr>
                <w:rFonts w:cstheme="minorHAnsi"/>
                <w:color w:val="000000" w:themeColor="text1"/>
                <w:szCs w:val="20"/>
              </w:rPr>
              <w:lastRenderedPageBreak/>
              <w:t>support with implementation of these.</w:t>
            </w:r>
          </w:p>
          <w:p w14:paraId="0704E85A" w14:textId="77777777" w:rsidR="00D143E9" w:rsidRPr="00D143E9" w:rsidRDefault="00D143E9" w:rsidP="00D143E9">
            <w:pPr>
              <w:spacing w:before="100" w:after="100"/>
              <w:jc w:val="left"/>
              <w:rPr>
                <w:rFonts w:cstheme="minorHAnsi"/>
                <w:color w:val="000000" w:themeColor="text1"/>
                <w:szCs w:val="20"/>
              </w:rPr>
            </w:pPr>
          </w:p>
        </w:tc>
        <w:tc>
          <w:tcPr>
            <w:tcW w:w="1983" w:type="dxa"/>
          </w:tcPr>
          <w:p w14:paraId="58763B81" w14:textId="7691F59F" w:rsidR="00D143E9" w:rsidRPr="00047759" w:rsidRDefault="00D143E9" w:rsidP="00D143E9">
            <w:pPr>
              <w:spacing w:before="100" w:after="100"/>
              <w:jc w:val="left"/>
              <w:rPr>
                <w:rFonts w:cstheme="minorHAnsi"/>
                <w:szCs w:val="20"/>
              </w:rPr>
            </w:pPr>
            <w:r>
              <w:rPr>
                <w:rFonts w:cstheme="minorHAnsi"/>
                <w:szCs w:val="20"/>
              </w:rPr>
              <w:lastRenderedPageBreak/>
              <w:t>Rob Hamshar</w:t>
            </w:r>
          </w:p>
        </w:tc>
        <w:tc>
          <w:tcPr>
            <w:tcW w:w="1134" w:type="dxa"/>
            <w:shd w:val="clear" w:color="auto" w:fill="00B050"/>
          </w:tcPr>
          <w:p w14:paraId="625285BB" w14:textId="19CFEAFA" w:rsidR="00D143E9" w:rsidRPr="00047759" w:rsidRDefault="00D143E9" w:rsidP="00D143E9">
            <w:pPr>
              <w:spacing w:before="100" w:after="100"/>
              <w:jc w:val="left"/>
              <w:rPr>
                <w:rFonts w:cstheme="minorHAnsi"/>
                <w:szCs w:val="20"/>
              </w:rPr>
            </w:pPr>
          </w:p>
        </w:tc>
      </w:tr>
      <w:tr w:rsidR="00D143E9" w:rsidRPr="00047759" w14:paraId="3F3A9185" w14:textId="77777777" w:rsidTr="00D143E9">
        <w:tc>
          <w:tcPr>
            <w:tcW w:w="2405" w:type="dxa"/>
          </w:tcPr>
          <w:p w14:paraId="3627928A" w14:textId="77777777" w:rsidR="00D143E9" w:rsidRPr="00047759" w:rsidRDefault="00D143E9" w:rsidP="00D143E9">
            <w:pPr>
              <w:spacing w:before="100" w:after="100"/>
              <w:jc w:val="left"/>
              <w:rPr>
                <w:rFonts w:cstheme="minorHAnsi"/>
                <w:color w:val="4472C4" w:themeColor="accent1"/>
                <w:szCs w:val="20"/>
              </w:rPr>
            </w:pPr>
            <w:r w:rsidRPr="00047759">
              <w:rPr>
                <w:rFonts w:cstheme="minorHAnsi"/>
                <w:color w:val="4472C4" w:themeColor="accent1"/>
                <w:szCs w:val="20"/>
              </w:rPr>
              <w:t>Staff taking leave</w:t>
            </w:r>
          </w:p>
          <w:p w14:paraId="2ACF8521" w14:textId="77777777" w:rsidR="00D143E9" w:rsidRPr="00047759" w:rsidRDefault="00D143E9" w:rsidP="00D143E9">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As would usually be the case, staff will need to be available to work in school from the start of the autumn term. We recommend that school leaders discuss leave arrangements with staff before the end of the summer term to inform planning for the autumn term</w:t>
            </w:r>
          </w:p>
          <w:p w14:paraId="56FD4240" w14:textId="5A9C93E0" w:rsidR="00D143E9" w:rsidRPr="00047759" w:rsidRDefault="00D143E9" w:rsidP="00D143E9">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Where it is not possible to avoid a member of staff having to quarantine during term time, school leaders should consider if it is possible to temporarily amend working arrangements to enable them to work from home</w:t>
            </w:r>
            <w:r>
              <w:rPr>
                <w:rFonts w:cstheme="minorHAnsi"/>
                <w:color w:val="4472C4" w:themeColor="accent1"/>
                <w:szCs w:val="20"/>
              </w:rPr>
              <w:t>.</w:t>
            </w:r>
          </w:p>
        </w:tc>
        <w:tc>
          <w:tcPr>
            <w:tcW w:w="2129" w:type="dxa"/>
          </w:tcPr>
          <w:p w14:paraId="6C9AE6E0" w14:textId="77777777" w:rsidR="00D143E9" w:rsidRPr="00047759" w:rsidRDefault="00D143E9" w:rsidP="00D143E9">
            <w:pPr>
              <w:spacing w:before="100" w:after="100"/>
              <w:jc w:val="left"/>
              <w:rPr>
                <w:rFonts w:cstheme="minorHAnsi"/>
                <w:szCs w:val="20"/>
              </w:rPr>
            </w:pPr>
          </w:p>
          <w:p w14:paraId="13422BE7" w14:textId="2D6BB80E" w:rsidR="00D143E9" w:rsidRPr="00047759" w:rsidRDefault="00D143E9" w:rsidP="00D143E9">
            <w:pPr>
              <w:spacing w:before="100" w:after="100"/>
              <w:jc w:val="left"/>
              <w:rPr>
                <w:rFonts w:cstheme="minorHAnsi"/>
                <w:szCs w:val="20"/>
              </w:rPr>
            </w:pPr>
            <w:r w:rsidRPr="00047759">
              <w:rPr>
                <w:rFonts w:cstheme="minorHAnsi"/>
                <w:szCs w:val="20"/>
              </w:rPr>
              <w:t xml:space="preserve">Unavailability of staff for the start of the autumn term. </w:t>
            </w:r>
          </w:p>
        </w:tc>
        <w:tc>
          <w:tcPr>
            <w:tcW w:w="3826" w:type="dxa"/>
          </w:tcPr>
          <w:p w14:paraId="207FB190" w14:textId="77777777" w:rsidR="00D143E9" w:rsidRPr="00047759" w:rsidRDefault="00D143E9" w:rsidP="00D143E9">
            <w:pPr>
              <w:pStyle w:val="ListParagraph"/>
              <w:spacing w:before="100" w:after="100"/>
              <w:contextualSpacing w:val="0"/>
              <w:jc w:val="left"/>
              <w:rPr>
                <w:rFonts w:cstheme="minorHAnsi"/>
                <w:szCs w:val="20"/>
              </w:rPr>
            </w:pPr>
          </w:p>
          <w:p w14:paraId="01A7EFB9" w14:textId="3A09708C" w:rsidR="00D143E9" w:rsidRPr="00047759" w:rsidRDefault="00D143E9" w:rsidP="00D143E9">
            <w:pPr>
              <w:pStyle w:val="NoSpacing"/>
              <w:spacing w:before="100" w:after="100"/>
              <w:rPr>
                <w:rFonts w:ascii="Museo Sans Rounded 300" w:hAnsi="Museo Sans Rounded 300" w:cstheme="minorHAnsi"/>
                <w:sz w:val="20"/>
                <w:szCs w:val="20"/>
              </w:rPr>
            </w:pPr>
            <w:r w:rsidRPr="00047759">
              <w:rPr>
                <w:rFonts w:ascii="Museo Sans Rounded 300" w:hAnsi="Museo Sans Rounded 300" w:cstheme="minorHAnsi"/>
                <w:sz w:val="20"/>
                <w:szCs w:val="20"/>
              </w:rPr>
              <w:t xml:space="preserve">Staff are expected to be available to work in school from the start of the autumn term. </w:t>
            </w:r>
            <w:r>
              <w:rPr>
                <w:rFonts w:ascii="Museo Sans Rounded 300" w:hAnsi="Museo Sans Rounded 300" w:cstheme="minorHAnsi"/>
                <w:sz w:val="20"/>
                <w:szCs w:val="20"/>
              </w:rPr>
              <w:t xml:space="preserve"> </w:t>
            </w:r>
            <w:r w:rsidRPr="00047759">
              <w:rPr>
                <w:rFonts w:ascii="Museo Sans Rounded 300" w:hAnsi="Museo Sans Rounded 300" w:cstheme="minorHAnsi"/>
                <w:sz w:val="20"/>
                <w:szCs w:val="20"/>
              </w:rPr>
              <w:t>School leaders will inform staff of this expectation before the end of the summer term.</w:t>
            </w:r>
          </w:p>
          <w:p w14:paraId="7D10C258" w14:textId="172F8ED1" w:rsidR="00D143E9" w:rsidRPr="00047759" w:rsidRDefault="00D143E9" w:rsidP="00D143E9">
            <w:pPr>
              <w:pStyle w:val="NoSpacing"/>
              <w:spacing w:before="100" w:after="100"/>
              <w:rPr>
                <w:rFonts w:ascii="Museo Sans Rounded 300" w:hAnsi="Museo Sans Rounded 300" w:cstheme="minorHAnsi"/>
                <w:sz w:val="20"/>
                <w:szCs w:val="20"/>
              </w:rPr>
            </w:pPr>
            <w:r w:rsidRPr="00047759">
              <w:rPr>
                <w:rFonts w:ascii="Museo Sans Rounded 300" w:hAnsi="Museo Sans Rounded 300" w:cstheme="minorHAnsi"/>
                <w:sz w:val="20"/>
                <w:szCs w:val="20"/>
              </w:rPr>
              <w:t xml:space="preserve">Staff must consider any need for quarantine during term time when booking holidays. </w:t>
            </w:r>
            <w:r>
              <w:rPr>
                <w:rFonts w:ascii="Museo Sans Rounded 300" w:hAnsi="Museo Sans Rounded 300" w:cstheme="minorHAnsi"/>
                <w:sz w:val="20"/>
                <w:szCs w:val="20"/>
              </w:rPr>
              <w:t xml:space="preserve"> </w:t>
            </w:r>
            <w:r w:rsidRPr="00047759">
              <w:rPr>
                <w:rFonts w:ascii="Museo Sans Rounded 300" w:hAnsi="Museo Sans Rounded 300" w:cstheme="minorHAnsi"/>
                <w:sz w:val="20"/>
                <w:szCs w:val="20"/>
              </w:rPr>
              <w:t xml:space="preserve">Staff will be expected to consider this risk when booking holidays in August 2020. </w:t>
            </w:r>
          </w:p>
          <w:p w14:paraId="4CE36791" w14:textId="730C7CC8" w:rsidR="00D143E9" w:rsidRPr="00047759" w:rsidRDefault="00D143E9" w:rsidP="00D143E9">
            <w:pPr>
              <w:pStyle w:val="NoSpacing"/>
              <w:spacing w:before="100" w:after="100"/>
              <w:rPr>
                <w:rFonts w:ascii="Museo Sans Rounded 300" w:hAnsi="Museo Sans Rounded 300" w:cstheme="minorHAnsi"/>
                <w:sz w:val="20"/>
                <w:szCs w:val="20"/>
              </w:rPr>
            </w:pPr>
            <w:r w:rsidRPr="00047759">
              <w:rPr>
                <w:rFonts w:ascii="Museo Sans Rounded 300" w:hAnsi="Museo Sans Rounded 300" w:cstheme="minorHAnsi"/>
                <w:sz w:val="20"/>
                <w:szCs w:val="20"/>
              </w:rPr>
              <w:t xml:space="preserve">Staff who have booked holidays prior to the pandemic will not be penalised if quarantine is needed. </w:t>
            </w:r>
            <w:r>
              <w:rPr>
                <w:rFonts w:ascii="Museo Sans Rounded 300" w:hAnsi="Museo Sans Rounded 300" w:cstheme="minorHAnsi"/>
                <w:sz w:val="20"/>
                <w:szCs w:val="20"/>
              </w:rPr>
              <w:t xml:space="preserve"> </w:t>
            </w:r>
            <w:r w:rsidRPr="00047759">
              <w:rPr>
                <w:rFonts w:ascii="Museo Sans Rounded 300" w:hAnsi="Museo Sans Rounded 300" w:cstheme="minorHAnsi"/>
                <w:sz w:val="20"/>
                <w:szCs w:val="20"/>
              </w:rPr>
              <w:t>In this case, a working from home agreement will be considered.</w:t>
            </w:r>
          </w:p>
        </w:tc>
        <w:tc>
          <w:tcPr>
            <w:tcW w:w="3260" w:type="dxa"/>
          </w:tcPr>
          <w:p w14:paraId="76B6FF08" w14:textId="77777777" w:rsidR="00D143E9" w:rsidRPr="00D143E9" w:rsidRDefault="00D143E9" w:rsidP="00D143E9">
            <w:pPr>
              <w:jc w:val="left"/>
              <w:rPr>
                <w:rFonts w:cstheme="minorHAnsi"/>
                <w:color w:val="000000" w:themeColor="text1"/>
                <w:szCs w:val="20"/>
              </w:rPr>
            </w:pPr>
            <w:r w:rsidRPr="00D143E9">
              <w:rPr>
                <w:rFonts w:cstheme="minorHAnsi"/>
                <w:color w:val="000000" w:themeColor="text1"/>
                <w:szCs w:val="20"/>
              </w:rPr>
              <w:t>All staff were made aware of the guidance in July 2020</w:t>
            </w:r>
          </w:p>
          <w:p w14:paraId="6562C4F3" w14:textId="77777777" w:rsidR="00D143E9" w:rsidRPr="00D143E9" w:rsidRDefault="00D143E9" w:rsidP="00D143E9">
            <w:pPr>
              <w:jc w:val="left"/>
              <w:rPr>
                <w:rFonts w:cstheme="minorHAnsi"/>
                <w:color w:val="000000" w:themeColor="text1"/>
                <w:szCs w:val="20"/>
              </w:rPr>
            </w:pPr>
          </w:p>
          <w:p w14:paraId="4B09091B" w14:textId="192A7F9D" w:rsidR="00D143E9" w:rsidRPr="00D143E9" w:rsidRDefault="00D143E9" w:rsidP="00D143E9">
            <w:pPr>
              <w:spacing w:before="100" w:after="100"/>
              <w:jc w:val="left"/>
              <w:rPr>
                <w:rFonts w:cstheme="minorHAnsi"/>
                <w:color w:val="000000" w:themeColor="text1"/>
                <w:szCs w:val="20"/>
              </w:rPr>
            </w:pPr>
            <w:r w:rsidRPr="00D143E9">
              <w:rPr>
                <w:rFonts w:cstheme="minorHAnsi"/>
                <w:color w:val="000000" w:themeColor="text1"/>
                <w:szCs w:val="20"/>
              </w:rPr>
              <w:t>Check with staff if any have pre-booked holidays where an enforced quarantine will impact their return to work – plan accordingly.</w:t>
            </w:r>
          </w:p>
        </w:tc>
        <w:tc>
          <w:tcPr>
            <w:tcW w:w="1983" w:type="dxa"/>
          </w:tcPr>
          <w:p w14:paraId="3D55D3F4" w14:textId="79838C32" w:rsidR="00D143E9" w:rsidRPr="00047759" w:rsidRDefault="00D143E9" w:rsidP="00D143E9">
            <w:pPr>
              <w:spacing w:before="100" w:after="100"/>
              <w:jc w:val="left"/>
              <w:rPr>
                <w:rFonts w:cstheme="minorHAnsi"/>
                <w:szCs w:val="20"/>
              </w:rPr>
            </w:pPr>
            <w:r>
              <w:rPr>
                <w:rFonts w:cstheme="minorHAnsi"/>
                <w:szCs w:val="20"/>
              </w:rPr>
              <w:t>Kelley Butcher/ Rob Hamshar</w:t>
            </w:r>
          </w:p>
        </w:tc>
        <w:tc>
          <w:tcPr>
            <w:tcW w:w="1134" w:type="dxa"/>
            <w:shd w:val="clear" w:color="auto" w:fill="00B050"/>
          </w:tcPr>
          <w:p w14:paraId="34AF2C13" w14:textId="62A70ACA" w:rsidR="00D143E9" w:rsidRPr="00047759" w:rsidRDefault="00D143E9" w:rsidP="00D143E9">
            <w:pPr>
              <w:spacing w:before="100" w:after="100"/>
              <w:jc w:val="left"/>
              <w:rPr>
                <w:rFonts w:cstheme="minorHAnsi"/>
                <w:szCs w:val="20"/>
              </w:rPr>
            </w:pPr>
          </w:p>
        </w:tc>
      </w:tr>
      <w:tr w:rsidR="00D143E9" w:rsidRPr="00047759" w14:paraId="27B628F5" w14:textId="77777777" w:rsidTr="00A7051B">
        <w:tc>
          <w:tcPr>
            <w:tcW w:w="2405" w:type="dxa"/>
          </w:tcPr>
          <w:p w14:paraId="57DC2190" w14:textId="77777777" w:rsidR="00D143E9" w:rsidRPr="00047759" w:rsidRDefault="00D143E9" w:rsidP="00D143E9">
            <w:pPr>
              <w:spacing w:before="100" w:after="100"/>
              <w:jc w:val="left"/>
              <w:rPr>
                <w:rFonts w:cstheme="minorHAnsi"/>
                <w:color w:val="4472C4" w:themeColor="accent1"/>
                <w:szCs w:val="20"/>
              </w:rPr>
            </w:pPr>
            <w:r w:rsidRPr="00047759">
              <w:rPr>
                <w:rFonts w:cstheme="minorHAnsi"/>
                <w:color w:val="4472C4" w:themeColor="accent1"/>
                <w:szCs w:val="20"/>
              </w:rPr>
              <w:t>Other support</w:t>
            </w:r>
          </w:p>
          <w:p w14:paraId="33008514" w14:textId="0BBFDD61" w:rsidR="00D143E9" w:rsidRPr="00047759" w:rsidRDefault="00D143E9" w:rsidP="00D143E9">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lastRenderedPageBreak/>
              <w:t>Volunteers may be used to support the work of the school, as would usually be the case</w:t>
            </w:r>
            <w:r>
              <w:rPr>
                <w:rFonts w:cstheme="minorHAnsi"/>
                <w:color w:val="4472C4" w:themeColor="accent1"/>
                <w:szCs w:val="20"/>
              </w:rPr>
              <w:t>.</w:t>
            </w:r>
          </w:p>
          <w:p w14:paraId="1C5A42F5" w14:textId="77777777" w:rsidR="00D143E9" w:rsidRPr="00047759" w:rsidRDefault="00D143E9" w:rsidP="00D143E9">
            <w:pPr>
              <w:spacing w:before="100" w:after="100"/>
              <w:jc w:val="left"/>
              <w:rPr>
                <w:rFonts w:cstheme="minorHAnsi"/>
                <w:color w:val="4472C4" w:themeColor="accent1"/>
                <w:szCs w:val="20"/>
              </w:rPr>
            </w:pPr>
          </w:p>
        </w:tc>
        <w:tc>
          <w:tcPr>
            <w:tcW w:w="2129" w:type="dxa"/>
          </w:tcPr>
          <w:p w14:paraId="7DF48A5C" w14:textId="77777777" w:rsidR="00D143E9" w:rsidRPr="00047759" w:rsidRDefault="00D143E9" w:rsidP="00D143E9">
            <w:pPr>
              <w:spacing w:before="100" w:after="100"/>
              <w:jc w:val="left"/>
              <w:rPr>
                <w:rFonts w:cstheme="minorHAnsi"/>
                <w:szCs w:val="20"/>
              </w:rPr>
            </w:pPr>
          </w:p>
          <w:p w14:paraId="021515DE" w14:textId="491A134F" w:rsidR="00D143E9" w:rsidRPr="00047759" w:rsidRDefault="00D143E9" w:rsidP="00D143E9">
            <w:pPr>
              <w:spacing w:before="100" w:after="100"/>
              <w:jc w:val="left"/>
              <w:rPr>
                <w:rFonts w:cstheme="minorHAnsi"/>
                <w:szCs w:val="20"/>
              </w:rPr>
            </w:pPr>
            <w:r w:rsidRPr="00047759">
              <w:rPr>
                <w:rFonts w:cstheme="minorHAnsi"/>
                <w:szCs w:val="20"/>
              </w:rPr>
              <w:lastRenderedPageBreak/>
              <w:t>Volunteer staff not utilised to support the delivery of a broad and balanced curriculum.</w:t>
            </w:r>
          </w:p>
        </w:tc>
        <w:tc>
          <w:tcPr>
            <w:tcW w:w="3826" w:type="dxa"/>
          </w:tcPr>
          <w:p w14:paraId="6FA53BB5" w14:textId="77777777" w:rsidR="00D143E9" w:rsidRPr="00047759" w:rsidRDefault="00D143E9" w:rsidP="00D143E9">
            <w:pPr>
              <w:spacing w:before="100" w:after="100"/>
              <w:jc w:val="left"/>
              <w:rPr>
                <w:rFonts w:cstheme="minorHAnsi"/>
                <w:szCs w:val="20"/>
              </w:rPr>
            </w:pPr>
          </w:p>
          <w:p w14:paraId="4DC769F3" w14:textId="43E1D6B6" w:rsidR="00D143E9" w:rsidRPr="00047759" w:rsidRDefault="00D143E9" w:rsidP="00D143E9">
            <w:pPr>
              <w:spacing w:before="100" w:after="100"/>
              <w:jc w:val="left"/>
              <w:rPr>
                <w:rFonts w:cstheme="minorHAnsi"/>
                <w:szCs w:val="20"/>
              </w:rPr>
            </w:pPr>
            <w:r w:rsidRPr="00047759">
              <w:rPr>
                <w:rFonts w:cstheme="minorHAnsi"/>
                <w:szCs w:val="20"/>
              </w:rPr>
              <w:lastRenderedPageBreak/>
              <w:t xml:space="preserve">Volunteer staff will be able to support the delivery of a broad and balanced curriculum. </w:t>
            </w:r>
            <w:r>
              <w:rPr>
                <w:rFonts w:cstheme="minorHAnsi"/>
                <w:szCs w:val="20"/>
              </w:rPr>
              <w:t xml:space="preserve"> </w:t>
            </w:r>
            <w:r w:rsidRPr="00047759">
              <w:rPr>
                <w:rFonts w:cstheme="minorHAnsi"/>
                <w:szCs w:val="20"/>
              </w:rPr>
              <w:t xml:space="preserve">Academies will follow the </w:t>
            </w:r>
            <w:proofErr w:type="gramStart"/>
            <w:r w:rsidRPr="00047759">
              <w:rPr>
                <w:rFonts w:cstheme="minorHAnsi"/>
                <w:szCs w:val="20"/>
              </w:rPr>
              <w:t>Leading Edge</w:t>
            </w:r>
            <w:proofErr w:type="gramEnd"/>
            <w:r w:rsidRPr="00047759">
              <w:rPr>
                <w:rFonts w:cstheme="minorHAnsi"/>
                <w:szCs w:val="20"/>
              </w:rPr>
              <w:t xml:space="preserve"> safeguarding and Covid-19 policies regarding the use of volunteer staff.</w:t>
            </w:r>
          </w:p>
        </w:tc>
        <w:tc>
          <w:tcPr>
            <w:tcW w:w="3260" w:type="dxa"/>
          </w:tcPr>
          <w:p w14:paraId="567AD299" w14:textId="77777777" w:rsidR="00A7051B" w:rsidRDefault="00A7051B" w:rsidP="00A7051B">
            <w:pPr>
              <w:jc w:val="left"/>
              <w:rPr>
                <w:rFonts w:cstheme="minorHAnsi"/>
                <w:color w:val="000000" w:themeColor="text1"/>
                <w:szCs w:val="20"/>
              </w:rPr>
            </w:pPr>
          </w:p>
          <w:p w14:paraId="1E4AC8BC" w14:textId="6DAFDED5" w:rsidR="00D143E9" w:rsidRPr="009F34B6" w:rsidRDefault="00D143E9" w:rsidP="00A7051B">
            <w:pPr>
              <w:jc w:val="left"/>
              <w:rPr>
                <w:rFonts w:cstheme="minorHAnsi"/>
                <w:color w:val="000000" w:themeColor="text1"/>
                <w:szCs w:val="20"/>
              </w:rPr>
            </w:pPr>
            <w:r w:rsidRPr="009F34B6">
              <w:rPr>
                <w:rFonts w:cstheme="minorHAnsi"/>
                <w:color w:val="000000" w:themeColor="text1"/>
                <w:szCs w:val="20"/>
              </w:rPr>
              <w:lastRenderedPageBreak/>
              <w:t>Teacher</w:t>
            </w:r>
            <w:r w:rsidR="00A7051B" w:rsidRPr="009F34B6">
              <w:rPr>
                <w:rFonts w:cstheme="minorHAnsi"/>
                <w:color w:val="000000" w:themeColor="text1"/>
                <w:szCs w:val="20"/>
              </w:rPr>
              <w:t>s</w:t>
            </w:r>
            <w:r w:rsidRPr="009F34B6">
              <w:rPr>
                <w:rFonts w:cstheme="minorHAnsi"/>
                <w:color w:val="000000" w:themeColor="text1"/>
                <w:szCs w:val="20"/>
              </w:rPr>
              <w:t xml:space="preserve"> made aware of the regulations regarding continued use of volunteers</w:t>
            </w:r>
            <w:r w:rsidR="009F34B6" w:rsidRPr="009F34B6">
              <w:rPr>
                <w:rFonts w:cstheme="minorHAnsi"/>
                <w:color w:val="000000" w:themeColor="text1"/>
                <w:szCs w:val="20"/>
              </w:rPr>
              <w:t>.</w:t>
            </w:r>
          </w:p>
          <w:p w14:paraId="36038407" w14:textId="77777777" w:rsidR="00D143E9" w:rsidRPr="009F34B6" w:rsidRDefault="00D143E9" w:rsidP="00A7051B">
            <w:pPr>
              <w:jc w:val="left"/>
              <w:rPr>
                <w:rFonts w:cstheme="minorHAnsi"/>
                <w:color w:val="000000" w:themeColor="text1"/>
                <w:szCs w:val="20"/>
              </w:rPr>
            </w:pPr>
          </w:p>
          <w:p w14:paraId="3FECCF11" w14:textId="77777777" w:rsidR="00D143E9" w:rsidRPr="009F34B6" w:rsidRDefault="00D143E9" w:rsidP="00A7051B">
            <w:pPr>
              <w:jc w:val="left"/>
              <w:rPr>
                <w:rFonts w:cstheme="minorHAnsi"/>
                <w:color w:val="000000" w:themeColor="text1"/>
                <w:szCs w:val="20"/>
              </w:rPr>
            </w:pPr>
            <w:r w:rsidRPr="009F34B6">
              <w:rPr>
                <w:rFonts w:cstheme="minorHAnsi"/>
                <w:color w:val="000000" w:themeColor="text1"/>
                <w:szCs w:val="20"/>
              </w:rPr>
              <w:t xml:space="preserve">Any visitors to the school will undergo all usual checks and safeguarding procedures and be notified of </w:t>
            </w:r>
            <w:proofErr w:type="spellStart"/>
            <w:r w:rsidRPr="009F34B6">
              <w:rPr>
                <w:rFonts w:cstheme="minorHAnsi"/>
                <w:color w:val="000000" w:themeColor="text1"/>
                <w:szCs w:val="20"/>
              </w:rPr>
              <w:t>Covid</w:t>
            </w:r>
            <w:proofErr w:type="spellEnd"/>
            <w:r w:rsidRPr="009F34B6">
              <w:rPr>
                <w:rFonts w:cstheme="minorHAnsi"/>
                <w:color w:val="000000" w:themeColor="text1"/>
                <w:szCs w:val="20"/>
              </w:rPr>
              <w:t xml:space="preserve"> related school expectations.</w:t>
            </w:r>
          </w:p>
          <w:p w14:paraId="7AD0A6CC" w14:textId="77777777" w:rsidR="00D143E9" w:rsidRPr="00A7051B" w:rsidRDefault="00D143E9" w:rsidP="00D143E9">
            <w:pPr>
              <w:rPr>
                <w:rFonts w:cstheme="minorHAnsi"/>
                <w:color w:val="000000" w:themeColor="text1"/>
                <w:szCs w:val="20"/>
              </w:rPr>
            </w:pPr>
          </w:p>
          <w:p w14:paraId="76386AE9" w14:textId="77777777" w:rsidR="00D143E9" w:rsidRPr="00A7051B" w:rsidRDefault="00D143E9" w:rsidP="00D143E9">
            <w:pPr>
              <w:spacing w:before="100" w:after="100"/>
              <w:jc w:val="left"/>
              <w:rPr>
                <w:rFonts w:cstheme="minorHAnsi"/>
                <w:color w:val="000000" w:themeColor="text1"/>
                <w:szCs w:val="20"/>
              </w:rPr>
            </w:pPr>
          </w:p>
        </w:tc>
        <w:tc>
          <w:tcPr>
            <w:tcW w:w="1983" w:type="dxa"/>
          </w:tcPr>
          <w:p w14:paraId="30EE42FB" w14:textId="77777777" w:rsidR="00D143E9" w:rsidRDefault="00D143E9" w:rsidP="00D143E9">
            <w:pPr>
              <w:spacing w:before="100" w:after="100"/>
              <w:jc w:val="left"/>
              <w:rPr>
                <w:rFonts w:cstheme="minorHAnsi"/>
                <w:szCs w:val="20"/>
              </w:rPr>
            </w:pPr>
          </w:p>
          <w:p w14:paraId="26FDB62F" w14:textId="4CC9195F" w:rsidR="00A7051B" w:rsidRPr="00047759" w:rsidRDefault="00A7051B" w:rsidP="00D143E9">
            <w:pPr>
              <w:spacing w:before="100" w:after="100"/>
              <w:jc w:val="left"/>
              <w:rPr>
                <w:rFonts w:cstheme="minorHAnsi"/>
                <w:szCs w:val="20"/>
              </w:rPr>
            </w:pPr>
            <w:r>
              <w:rPr>
                <w:rFonts w:cstheme="minorHAnsi"/>
                <w:szCs w:val="20"/>
              </w:rPr>
              <w:lastRenderedPageBreak/>
              <w:t xml:space="preserve">Dot </w:t>
            </w:r>
            <w:proofErr w:type="spellStart"/>
            <w:r>
              <w:rPr>
                <w:rFonts w:cstheme="minorHAnsi"/>
                <w:szCs w:val="20"/>
              </w:rPr>
              <w:t>Whipp</w:t>
            </w:r>
            <w:proofErr w:type="spellEnd"/>
          </w:p>
        </w:tc>
        <w:tc>
          <w:tcPr>
            <w:tcW w:w="1134" w:type="dxa"/>
            <w:shd w:val="clear" w:color="auto" w:fill="FFC000"/>
          </w:tcPr>
          <w:p w14:paraId="6D6A7277" w14:textId="63F06866" w:rsidR="00D143E9" w:rsidRPr="00047759" w:rsidRDefault="00A7051B" w:rsidP="00D143E9">
            <w:pPr>
              <w:spacing w:before="100" w:after="100"/>
              <w:jc w:val="left"/>
              <w:rPr>
                <w:rFonts w:cstheme="minorHAnsi"/>
                <w:szCs w:val="20"/>
              </w:rPr>
            </w:pPr>
            <w:r>
              <w:rPr>
                <w:rFonts w:cstheme="minorHAnsi"/>
                <w:szCs w:val="20"/>
              </w:rPr>
              <w:lastRenderedPageBreak/>
              <w:t>Ongoing</w:t>
            </w:r>
          </w:p>
        </w:tc>
      </w:tr>
      <w:tr w:rsidR="00D143E9" w:rsidRPr="00047759" w14:paraId="259FA866" w14:textId="77777777" w:rsidTr="00A7051B">
        <w:tc>
          <w:tcPr>
            <w:tcW w:w="2405" w:type="dxa"/>
          </w:tcPr>
          <w:p w14:paraId="0013B4A0" w14:textId="77777777" w:rsidR="00D143E9" w:rsidRPr="00047759" w:rsidRDefault="00D143E9" w:rsidP="00D143E9">
            <w:pPr>
              <w:spacing w:before="100" w:after="100"/>
              <w:jc w:val="left"/>
              <w:rPr>
                <w:rFonts w:cstheme="minorHAnsi"/>
                <w:color w:val="4472C4" w:themeColor="accent1"/>
                <w:szCs w:val="20"/>
              </w:rPr>
            </w:pPr>
            <w:r w:rsidRPr="00047759">
              <w:rPr>
                <w:rFonts w:cstheme="minorHAnsi"/>
                <w:color w:val="4472C4" w:themeColor="accent1"/>
                <w:szCs w:val="20"/>
              </w:rPr>
              <w:t>Safeguarding</w:t>
            </w:r>
          </w:p>
          <w:p w14:paraId="0F05143A" w14:textId="4FAEF5DE" w:rsidR="00D143E9" w:rsidRPr="00047759" w:rsidRDefault="00D143E9" w:rsidP="00D143E9">
            <w:pPr>
              <w:pStyle w:val="ListParagraph"/>
              <w:numPr>
                <w:ilvl w:val="0"/>
                <w:numId w:val="13"/>
              </w:numPr>
              <w:spacing w:before="100" w:after="100"/>
              <w:ind w:left="357" w:hanging="312"/>
              <w:contextualSpacing w:val="0"/>
              <w:jc w:val="left"/>
              <w:rPr>
                <w:rFonts w:cstheme="minorHAnsi"/>
                <w:color w:val="4472C4" w:themeColor="accent1"/>
                <w:szCs w:val="20"/>
              </w:rPr>
            </w:pPr>
            <w:r w:rsidRPr="00047759">
              <w:rPr>
                <w:rFonts w:cstheme="minorHAnsi"/>
                <w:color w:val="4472C4" w:themeColor="accent1"/>
                <w:szCs w:val="20"/>
              </w:rPr>
              <w:t>Schools should consider revising their child protection policy (led by their Designated Safeguarding Lead) to reflect the return of more pupils</w:t>
            </w:r>
          </w:p>
          <w:p w14:paraId="52862721" w14:textId="35B9F989" w:rsidR="00D143E9" w:rsidRPr="00047759" w:rsidRDefault="00D143E9" w:rsidP="00D143E9">
            <w:pPr>
              <w:pStyle w:val="ListParagraph"/>
              <w:numPr>
                <w:ilvl w:val="0"/>
                <w:numId w:val="13"/>
              </w:numPr>
              <w:spacing w:before="100" w:after="100"/>
              <w:ind w:left="357" w:hanging="312"/>
              <w:contextualSpacing w:val="0"/>
              <w:jc w:val="left"/>
              <w:rPr>
                <w:rFonts w:cstheme="minorHAnsi"/>
                <w:color w:val="4472C4" w:themeColor="accent1"/>
                <w:szCs w:val="20"/>
              </w:rPr>
            </w:pPr>
            <w:r w:rsidRPr="00047759">
              <w:rPr>
                <w:rFonts w:cstheme="minorHAnsi"/>
                <w:color w:val="4472C4" w:themeColor="accent1"/>
                <w:szCs w:val="20"/>
              </w:rPr>
              <w:t xml:space="preserve">Designated safeguarding leads (and deputies) should be provided with more time, especially in the first few weeks of term, to help them provide support to staff and children regarding any new safeguarding and welfare concerns and the handling of </w:t>
            </w:r>
            <w:r w:rsidRPr="00047759">
              <w:rPr>
                <w:rFonts w:cstheme="minorHAnsi"/>
                <w:color w:val="4472C4" w:themeColor="accent1"/>
                <w:szCs w:val="20"/>
              </w:rPr>
              <w:lastRenderedPageBreak/>
              <w:t>referrals to children’s social care and other agencies where these are appropriate, and agencies and services should prepare to work together to actively look for signs of harm.</w:t>
            </w:r>
          </w:p>
        </w:tc>
        <w:tc>
          <w:tcPr>
            <w:tcW w:w="2129" w:type="dxa"/>
          </w:tcPr>
          <w:p w14:paraId="69D3C774" w14:textId="77777777" w:rsidR="00D143E9" w:rsidRPr="00047759" w:rsidRDefault="00D143E9" w:rsidP="00D143E9">
            <w:pPr>
              <w:spacing w:before="100" w:after="100"/>
              <w:jc w:val="left"/>
              <w:rPr>
                <w:rFonts w:cstheme="minorHAnsi"/>
                <w:szCs w:val="20"/>
              </w:rPr>
            </w:pPr>
          </w:p>
          <w:p w14:paraId="22A4A960" w14:textId="22F6BA85" w:rsidR="00D143E9" w:rsidRPr="00047759" w:rsidRDefault="00D143E9" w:rsidP="00D143E9">
            <w:pPr>
              <w:spacing w:before="100" w:after="100"/>
              <w:jc w:val="left"/>
              <w:rPr>
                <w:rFonts w:cstheme="minorHAnsi"/>
                <w:szCs w:val="20"/>
              </w:rPr>
            </w:pPr>
            <w:r w:rsidRPr="00047759">
              <w:rPr>
                <w:rFonts w:cstheme="minorHAnsi"/>
                <w:szCs w:val="20"/>
              </w:rPr>
              <w:t>Safeguarding inadequacies as a result of lack of child protection policy revision.</w:t>
            </w:r>
          </w:p>
          <w:p w14:paraId="6E5E3B48" w14:textId="4E3BD5D2" w:rsidR="00D143E9" w:rsidRPr="00047759" w:rsidRDefault="00D143E9" w:rsidP="00D143E9">
            <w:pPr>
              <w:spacing w:before="100" w:after="100"/>
              <w:jc w:val="left"/>
              <w:rPr>
                <w:rFonts w:cstheme="minorHAnsi"/>
                <w:szCs w:val="20"/>
              </w:rPr>
            </w:pPr>
          </w:p>
          <w:p w14:paraId="1DA548FE" w14:textId="77777777" w:rsidR="00D143E9" w:rsidRDefault="00D143E9" w:rsidP="00D143E9">
            <w:pPr>
              <w:spacing w:before="100" w:after="100"/>
              <w:jc w:val="left"/>
              <w:rPr>
                <w:rFonts w:cstheme="minorHAnsi"/>
                <w:szCs w:val="20"/>
              </w:rPr>
            </w:pPr>
          </w:p>
          <w:p w14:paraId="76429181" w14:textId="72E58C6D" w:rsidR="00D143E9" w:rsidRDefault="00D143E9" w:rsidP="00D143E9">
            <w:pPr>
              <w:spacing w:before="100" w:after="100"/>
              <w:jc w:val="left"/>
              <w:rPr>
                <w:rFonts w:cstheme="minorHAnsi"/>
                <w:szCs w:val="20"/>
              </w:rPr>
            </w:pPr>
          </w:p>
          <w:p w14:paraId="6B49261C" w14:textId="77777777" w:rsidR="00D143E9" w:rsidRDefault="00D143E9" w:rsidP="00D143E9">
            <w:pPr>
              <w:spacing w:before="100" w:after="100"/>
              <w:jc w:val="left"/>
              <w:rPr>
                <w:rFonts w:cstheme="minorHAnsi"/>
                <w:szCs w:val="20"/>
              </w:rPr>
            </w:pPr>
          </w:p>
          <w:p w14:paraId="38FE737A" w14:textId="168B3A26" w:rsidR="00D143E9" w:rsidRPr="00047759" w:rsidRDefault="00D143E9" w:rsidP="00D143E9">
            <w:pPr>
              <w:spacing w:before="100" w:after="100"/>
              <w:jc w:val="left"/>
              <w:rPr>
                <w:rFonts w:cstheme="minorHAnsi"/>
                <w:szCs w:val="20"/>
              </w:rPr>
            </w:pPr>
            <w:r w:rsidRPr="00047759">
              <w:rPr>
                <w:rFonts w:cstheme="minorHAnsi"/>
                <w:szCs w:val="20"/>
              </w:rPr>
              <w:t>Safeguarding concerns are not acted on promptly due to lack of time for DSL’s and DDSL’s.</w:t>
            </w:r>
          </w:p>
          <w:p w14:paraId="5542D1DB" w14:textId="77777777" w:rsidR="00D143E9" w:rsidRPr="00047759" w:rsidRDefault="00D143E9" w:rsidP="00D143E9">
            <w:pPr>
              <w:spacing w:before="100" w:after="100"/>
              <w:jc w:val="left"/>
              <w:rPr>
                <w:rFonts w:cstheme="minorHAnsi"/>
                <w:szCs w:val="20"/>
              </w:rPr>
            </w:pPr>
          </w:p>
          <w:p w14:paraId="7EAA6438" w14:textId="22028206" w:rsidR="00D143E9" w:rsidRPr="00047759" w:rsidRDefault="00D143E9" w:rsidP="00D143E9">
            <w:pPr>
              <w:spacing w:before="100" w:after="100"/>
              <w:jc w:val="left"/>
              <w:rPr>
                <w:rFonts w:cstheme="minorHAnsi"/>
                <w:szCs w:val="20"/>
              </w:rPr>
            </w:pPr>
          </w:p>
        </w:tc>
        <w:tc>
          <w:tcPr>
            <w:tcW w:w="3826" w:type="dxa"/>
          </w:tcPr>
          <w:p w14:paraId="60F4D63B" w14:textId="77777777" w:rsidR="00D143E9" w:rsidRPr="00047759" w:rsidRDefault="00D143E9" w:rsidP="00D143E9">
            <w:pPr>
              <w:spacing w:before="100" w:after="100"/>
              <w:jc w:val="left"/>
              <w:rPr>
                <w:rFonts w:cstheme="minorHAnsi"/>
                <w:szCs w:val="20"/>
              </w:rPr>
            </w:pPr>
          </w:p>
          <w:p w14:paraId="5F605C17" w14:textId="46EC2E76" w:rsidR="00D143E9" w:rsidRPr="00047759" w:rsidRDefault="00D143E9" w:rsidP="00D143E9">
            <w:pPr>
              <w:spacing w:before="100" w:after="100"/>
              <w:jc w:val="left"/>
              <w:rPr>
                <w:rFonts w:cstheme="minorHAnsi"/>
                <w:szCs w:val="20"/>
              </w:rPr>
            </w:pPr>
            <w:r w:rsidRPr="00047759">
              <w:rPr>
                <w:rFonts w:cstheme="minorHAnsi"/>
                <w:szCs w:val="20"/>
              </w:rPr>
              <w:t xml:space="preserve">All academies will ensure that the ‘Keeping Children Safe </w:t>
            </w:r>
            <w:proofErr w:type="gramStart"/>
            <w:r w:rsidRPr="00047759">
              <w:rPr>
                <w:rFonts w:cstheme="minorHAnsi"/>
                <w:szCs w:val="20"/>
              </w:rPr>
              <w:t>In</w:t>
            </w:r>
            <w:proofErr w:type="gramEnd"/>
            <w:r w:rsidRPr="00047759">
              <w:rPr>
                <w:rFonts w:cstheme="minorHAnsi"/>
                <w:szCs w:val="20"/>
              </w:rPr>
              <w:t xml:space="preserve"> Education </w:t>
            </w:r>
            <w:r>
              <w:rPr>
                <w:rFonts w:cstheme="minorHAnsi"/>
                <w:szCs w:val="20"/>
              </w:rPr>
              <w:t>P</w:t>
            </w:r>
            <w:r w:rsidRPr="00047759">
              <w:rPr>
                <w:rFonts w:cstheme="minorHAnsi"/>
                <w:szCs w:val="20"/>
              </w:rPr>
              <w:t>art 3’ and Leading Edge Child Protection Policy (in particular the Covid</w:t>
            </w:r>
            <w:r>
              <w:rPr>
                <w:rFonts w:cstheme="minorHAnsi"/>
                <w:szCs w:val="20"/>
              </w:rPr>
              <w:t>-19</w:t>
            </w:r>
            <w:r w:rsidRPr="00047759">
              <w:rPr>
                <w:rFonts w:cstheme="minorHAnsi"/>
                <w:szCs w:val="20"/>
              </w:rPr>
              <w:t xml:space="preserve"> addendum) is adhered to.</w:t>
            </w:r>
          </w:p>
          <w:p w14:paraId="490BA907" w14:textId="1B9309A4" w:rsidR="00D143E9" w:rsidRPr="00047759" w:rsidRDefault="00CE44EC" w:rsidP="00D143E9">
            <w:pPr>
              <w:widowControl w:val="0"/>
              <w:spacing w:before="100" w:after="100"/>
              <w:jc w:val="left"/>
              <w:rPr>
                <w:rFonts w:cstheme="minorHAnsi"/>
                <w:szCs w:val="20"/>
              </w:rPr>
            </w:pPr>
            <w:hyperlink r:id="rId17" w:history="1">
              <w:r w:rsidR="00D143E9" w:rsidRPr="00BC7309">
                <w:rPr>
                  <w:rStyle w:val="Hyperlink"/>
                  <w:rFonts w:cstheme="minorHAnsi"/>
                  <w:szCs w:val="20"/>
                </w:rPr>
                <w:t>https://www.gov.uk/government/publications/keeping-children-safe-in-education--2</w:t>
              </w:r>
            </w:hyperlink>
            <w:r w:rsidR="00D143E9" w:rsidRPr="00047759">
              <w:rPr>
                <w:rFonts w:cstheme="minorHAnsi"/>
                <w:szCs w:val="20"/>
              </w:rPr>
              <w:t>’</w:t>
            </w:r>
            <w:r w:rsidR="00D143E9">
              <w:rPr>
                <w:rFonts w:cstheme="minorHAnsi"/>
                <w:szCs w:val="20"/>
              </w:rPr>
              <w:t xml:space="preserve"> </w:t>
            </w:r>
            <w:r w:rsidR="00D143E9" w:rsidRPr="00047759">
              <w:rPr>
                <w:rFonts w:cstheme="minorHAnsi"/>
                <w:szCs w:val="20"/>
              </w:rPr>
              <w:t xml:space="preserve"> </w:t>
            </w:r>
          </w:p>
          <w:p w14:paraId="121E58D6" w14:textId="77777777" w:rsidR="00D143E9" w:rsidRDefault="00D143E9" w:rsidP="00D143E9">
            <w:pPr>
              <w:spacing w:before="100" w:after="100"/>
              <w:jc w:val="left"/>
              <w:rPr>
                <w:rFonts w:cstheme="minorHAnsi"/>
                <w:szCs w:val="20"/>
              </w:rPr>
            </w:pPr>
          </w:p>
          <w:p w14:paraId="470C5ECF" w14:textId="2B9EC7A6" w:rsidR="00D143E9" w:rsidRPr="00047759" w:rsidRDefault="00D143E9" w:rsidP="00D143E9">
            <w:pPr>
              <w:spacing w:before="100" w:after="100"/>
              <w:jc w:val="left"/>
              <w:rPr>
                <w:rFonts w:cstheme="minorHAnsi"/>
                <w:szCs w:val="20"/>
              </w:rPr>
            </w:pPr>
            <w:r w:rsidRPr="00047759">
              <w:rPr>
                <w:rFonts w:cstheme="minorHAnsi"/>
                <w:szCs w:val="20"/>
              </w:rPr>
              <w:t xml:space="preserve">A </w:t>
            </w:r>
            <w:proofErr w:type="gramStart"/>
            <w:r w:rsidRPr="00047759">
              <w:rPr>
                <w:rFonts w:cstheme="minorHAnsi"/>
                <w:szCs w:val="20"/>
              </w:rPr>
              <w:t>Leading Edge Child</w:t>
            </w:r>
            <w:proofErr w:type="gramEnd"/>
            <w:r w:rsidRPr="00047759">
              <w:rPr>
                <w:rFonts w:cstheme="minorHAnsi"/>
                <w:szCs w:val="20"/>
              </w:rPr>
              <w:t xml:space="preserve"> Protection Policy Addendum will be provided for all academies. </w:t>
            </w:r>
            <w:r>
              <w:rPr>
                <w:rFonts w:cstheme="minorHAnsi"/>
                <w:szCs w:val="20"/>
              </w:rPr>
              <w:t xml:space="preserve"> </w:t>
            </w:r>
            <w:r w:rsidRPr="00047759">
              <w:rPr>
                <w:rFonts w:cstheme="minorHAnsi"/>
                <w:szCs w:val="20"/>
              </w:rPr>
              <w:t xml:space="preserve">This will be displayed on the website of each school and on the </w:t>
            </w:r>
            <w:proofErr w:type="gramStart"/>
            <w:r w:rsidRPr="00047759">
              <w:rPr>
                <w:rFonts w:cstheme="minorHAnsi"/>
                <w:szCs w:val="20"/>
              </w:rPr>
              <w:t>Leading Edge</w:t>
            </w:r>
            <w:proofErr w:type="gramEnd"/>
            <w:r w:rsidRPr="00047759">
              <w:rPr>
                <w:rFonts w:cstheme="minorHAnsi"/>
                <w:szCs w:val="20"/>
              </w:rPr>
              <w:t xml:space="preserve"> website.</w:t>
            </w:r>
          </w:p>
          <w:p w14:paraId="7B4D91D7" w14:textId="69D1CE76" w:rsidR="00D143E9" w:rsidRPr="00047759" w:rsidRDefault="00D143E9" w:rsidP="00D143E9">
            <w:pPr>
              <w:spacing w:before="100" w:after="100"/>
              <w:jc w:val="left"/>
              <w:rPr>
                <w:rFonts w:cstheme="minorHAnsi"/>
                <w:szCs w:val="20"/>
              </w:rPr>
            </w:pPr>
            <w:r w:rsidRPr="00047759">
              <w:rPr>
                <w:rFonts w:cstheme="minorHAnsi"/>
                <w:szCs w:val="20"/>
              </w:rPr>
              <w:t>All staff will receive a copy of the addendum and sign to say that they have read it.</w:t>
            </w:r>
          </w:p>
          <w:p w14:paraId="69227A55" w14:textId="30EA67D9" w:rsidR="00D143E9" w:rsidRPr="00047759" w:rsidRDefault="00D143E9" w:rsidP="00D143E9">
            <w:pPr>
              <w:spacing w:before="100" w:after="100"/>
              <w:jc w:val="left"/>
              <w:rPr>
                <w:rFonts w:cstheme="minorHAnsi"/>
                <w:szCs w:val="20"/>
              </w:rPr>
            </w:pPr>
            <w:r w:rsidRPr="00047759">
              <w:rPr>
                <w:rFonts w:cstheme="minorHAnsi"/>
                <w:szCs w:val="20"/>
              </w:rPr>
              <w:t xml:space="preserve">DSL’s and DDSL’s in all academies will be aware of the additional welfare concerns that may arise following ‘lockdown’ and time will be allocated to allow for follow up </w:t>
            </w:r>
            <w:r w:rsidRPr="00047759">
              <w:rPr>
                <w:rFonts w:cstheme="minorHAnsi"/>
                <w:szCs w:val="20"/>
              </w:rPr>
              <w:lastRenderedPageBreak/>
              <w:t>and support work. All concerns will be recorded on each school’s online safeguarding system (CPOMS or My Concern) and acted on quickly.</w:t>
            </w:r>
          </w:p>
          <w:p w14:paraId="7F9806A2" w14:textId="5736B74A" w:rsidR="00D143E9" w:rsidRPr="00047759" w:rsidRDefault="00D143E9" w:rsidP="00D143E9">
            <w:pPr>
              <w:spacing w:before="100" w:after="100"/>
              <w:jc w:val="left"/>
              <w:rPr>
                <w:rFonts w:cstheme="minorHAnsi"/>
                <w:szCs w:val="20"/>
              </w:rPr>
            </w:pPr>
            <w:r w:rsidRPr="00047759">
              <w:rPr>
                <w:rFonts w:cstheme="minorHAnsi"/>
                <w:szCs w:val="20"/>
              </w:rPr>
              <w:t>Staff in academies will be asked to be extra vigilant and aware that risks may have increased during the pandemic.</w:t>
            </w:r>
          </w:p>
        </w:tc>
        <w:tc>
          <w:tcPr>
            <w:tcW w:w="3260" w:type="dxa"/>
          </w:tcPr>
          <w:p w14:paraId="35CDA630" w14:textId="77777777"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lastRenderedPageBreak/>
              <w:t>Review individual pupil’s EHCP to consider what can reasonably be provided whilst in school</w:t>
            </w:r>
          </w:p>
          <w:p w14:paraId="39E43602" w14:textId="77777777" w:rsidR="00A7051B" w:rsidRDefault="00A7051B" w:rsidP="00A7051B">
            <w:pPr>
              <w:rPr>
                <w:rFonts w:cstheme="minorHAnsi"/>
                <w:color w:val="000000" w:themeColor="text1"/>
                <w:szCs w:val="20"/>
              </w:rPr>
            </w:pPr>
          </w:p>
          <w:p w14:paraId="2D6D4A84" w14:textId="2AAFEB57" w:rsidR="00A7051B" w:rsidRPr="00A7051B" w:rsidRDefault="00A7051B" w:rsidP="00A7051B">
            <w:pPr>
              <w:rPr>
                <w:rFonts w:cstheme="minorHAnsi"/>
                <w:color w:val="000000" w:themeColor="text1"/>
                <w:szCs w:val="20"/>
              </w:rPr>
            </w:pPr>
            <w:r w:rsidRPr="00A7051B">
              <w:rPr>
                <w:rFonts w:cstheme="minorHAnsi"/>
                <w:color w:val="000000" w:themeColor="text1"/>
                <w:szCs w:val="20"/>
              </w:rPr>
              <w:t>Where EHCPs have been adapted to make any allowances for the restrictions of COVID-19, these plans are reviewed to include the interim arrangements</w:t>
            </w:r>
          </w:p>
          <w:p w14:paraId="54D083F1" w14:textId="77777777" w:rsidR="00A7051B" w:rsidRPr="00A7051B" w:rsidRDefault="00A7051B" w:rsidP="00A7051B">
            <w:pPr>
              <w:rPr>
                <w:rFonts w:cstheme="minorHAnsi"/>
                <w:color w:val="000000" w:themeColor="text1"/>
                <w:szCs w:val="20"/>
              </w:rPr>
            </w:pPr>
          </w:p>
          <w:p w14:paraId="06DABA0C" w14:textId="77777777"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t>Safeguarding remains highest priority and policy is updated to reflect changes</w:t>
            </w:r>
          </w:p>
          <w:p w14:paraId="1A63C6CE" w14:textId="77777777" w:rsidR="00A7051B" w:rsidRDefault="00A7051B" w:rsidP="00A7051B">
            <w:pPr>
              <w:jc w:val="left"/>
              <w:rPr>
                <w:rFonts w:cstheme="minorHAnsi"/>
                <w:color w:val="000000" w:themeColor="text1"/>
                <w:szCs w:val="20"/>
              </w:rPr>
            </w:pPr>
          </w:p>
          <w:p w14:paraId="102006F9" w14:textId="0F048020" w:rsidR="00A7051B" w:rsidRDefault="00A7051B" w:rsidP="00A7051B">
            <w:pPr>
              <w:jc w:val="left"/>
              <w:rPr>
                <w:rFonts w:cstheme="minorHAnsi"/>
                <w:color w:val="000000" w:themeColor="text1"/>
                <w:szCs w:val="20"/>
              </w:rPr>
            </w:pPr>
            <w:r w:rsidRPr="00A7051B">
              <w:rPr>
                <w:rFonts w:cstheme="minorHAnsi"/>
                <w:color w:val="000000" w:themeColor="text1"/>
                <w:szCs w:val="20"/>
              </w:rPr>
              <w:t>All staff are briefed on updated safeguarding arrangements, including those contacting families of pupils that are not attending school</w:t>
            </w:r>
          </w:p>
          <w:p w14:paraId="3AB41116" w14:textId="2158E9B5" w:rsidR="009F34B6" w:rsidRPr="00A7051B" w:rsidRDefault="009F34B6" w:rsidP="00A7051B">
            <w:pPr>
              <w:jc w:val="left"/>
              <w:rPr>
                <w:rFonts w:cstheme="minorHAnsi"/>
                <w:color w:val="000000" w:themeColor="text1"/>
                <w:szCs w:val="20"/>
              </w:rPr>
            </w:pPr>
            <w:r>
              <w:rPr>
                <w:rFonts w:cstheme="minorHAnsi"/>
                <w:color w:val="000000" w:themeColor="text1"/>
                <w:szCs w:val="20"/>
              </w:rPr>
              <w:t>KCSIE – distributed and discussed in staff meeting and LAC meeting Sept.</w:t>
            </w:r>
          </w:p>
          <w:p w14:paraId="0EA73F19" w14:textId="77777777" w:rsidR="009F34B6" w:rsidRDefault="009F34B6" w:rsidP="00A7051B">
            <w:pPr>
              <w:jc w:val="left"/>
              <w:rPr>
                <w:rFonts w:cstheme="minorHAnsi"/>
                <w:color w:val="000000" w:themeColor="text1"/>
                <w:szCs w:val="20"/>
              </w:rPr>
            </w:pPr>
          </w:p>
          <w:p w14:paraId="37B8432B" w14:textId="6B0A8BEF"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lastRenderedPageBreak/>
              <w:t xml:space="preserve">All DSLs have swift access to advice from LA, MARU, school / health visitors and police </w:t>
            </w:r>
          </w:p>
          <w:p w14:paraId="45DB3BDD" w14:textId="77777777" w:rsidR="00A7051B" w:rsidRDefault="00A7051B" w:rsidP="00A7051B">
            <w:pPr>
              <w:jc w:val="left"/>
              <w:rPr>
                <w:rFonts w:cstheme="minorHAnsi"/>
                <w:color w:val="000000" w:themeColor="text1"/>
                <w:szCs w:val="20"/>
              </w:rPr>
            </w:pPr>
          </w:p>
          <w:p w14:paraId="32F591C1" w14:textId="2BDC84B1"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t>DSL capacity is factored into staffing arrangements to ensure enough staff are available to deal with the potential increase in disclosures from pupils</w:t>
            </w:r>
          </w:p>
          <w:p w14:paraId="1A141504" w14:textId="77777777" w:rsidR="00A7051B" w:rsidRDefault="00A7051B" w:rsidP="00A7051B">
            <w:pPr>
              <w:jc w:val="left"/>
              <w:rPr>
                <w:rFonts w:cstheme="minorHAnsi"/>
                <w:color w:val="000000" w:themeColor="text1"/>
                <w:szCs w:val="20"/>
              </w:rPr>
            </w:pPr>
          </w:p>
          <w:p w14:paraId="11E55762" w14:textId="530C4DDE"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t>Contact is maintained with families where there are vulnerable pupils that are not attending school due to parent/carer decision</w:t>
            </w:r>
          </w:p>
          <w:p w14:paraId="2655FBE8" w14:textId="77777777"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t>Multi-agency arrangements in place to support early help</w:t>
            </w:r>
          </w:p>
          <w:p w14:paraId="0E8322B7" w14:textId="77777777" w:rsidR="00A7051B" w:rsidRDefault="00A7051B" w:rsidP="00A7051B">
            <w:pPr>
              <w:jc w:val="left"/>
              <w:rPr>
                <w:rFonts w:cstheme="minorHAnsi"/>
                <w:color w:val="000000" w:themeColor="text1"/>
                <w:szCs w:val="20"/>
              </w:rPr>
            </w:pPr>
          </w:p>
          <w:p w14:paraId="4BADBAB0" w14:textId="2E5503E5"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t>School is aware of support through Early Help Hubs</w:t>
            </w:r>
          </w:p>
          <w:p w14:paraId="4F1B165A" w14:textId="77777777" w:rsidR="00A7051B" w:rsidRDefault="00A7051B" w:rsidP="00A7051B">
            <w:pPr>
              <w:jc w:val="left"/>
              <w:rPr>
                <w:rFonts w:cstheme="minorHAnsi"/>
                <w:color w:val="000000" w:themeColor="text1"/>
                <w:szCs w:val="20"/>
              </w:rPr>
            </w:pPr>
          </w:p>
          <w:p w14:paraId="62DFCFBF" w14:textId="4F1E0E65"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t>Advice is available through MARU Safeguarding and Prevent Team</w:t>
            </w:r>
          </w:p>
          <w:p w14:paraId="3F31BC1C" w14:textId="77777777" w:rsidR="00A7051B" w:rsidRPr="00A7051B" w:rsidRDefault="00A7051B" w:rsidP="00A7051B">
            <w:pPr>
              <w:rPr>
                <w:rFonts w:cstheme="minorHAnsi"/>
                <w:color w:val="000000" w:themeColor="text1"/>
                <w:szCs w:val="20"/>
              </w:rPr>
            </w:pPr>
          </w:p>
          <w:p w14:paraId="06437967" w14:textId="720A6353" w:rsidR="00D143E9" w:rsidRPr="00A7051B" w:rsidRDefault="00A7051B" w:rsidP="00A7051B">
            <w:pPr>
              <w:spacing w:before="100" w:after="100"/>
              <w:jc w:val="left"/>
              <w:rPr>
                <w:rFonts w:cstheme="minorHAnsi"/>
                <w:color w:val="000000" w:themeColor="text1"/>
                <w:szCs w:val="20"/>
              </w:rPr>
            </w:pPr>
            <w:r w:rsidRPr="00A7051B">
              <w:rPr>
                <w:rFonts w:cstheme="minorHAnsi"/>
                <w:color w:val="000000" w:themeColor="text1"/>
                <w:szCs w:val="20"/>
              </w:rPr>
              <w:t>Ensure that the safeguarding policy reflects the current situation.</w:t>
            </w:r>
          </w:p>
        </w:tc>
        <w:tc>
          <w:tcPr>
            <w:tcW w:w="1983" w:type="dxa"/>
          </w:tcPr>
          <w:p w14:paraId="79B974B1" w14:textId="77777777" w:rsidR="00D143E9" w:rsidRDefault="00A7051B" w:rsidP="00D143E9">
            <w:pPr>
              <w:spacing w:before="100" w:after="100"/>
              <w:jc w:val="left"/>
              <w:rPr>
                <w:rFonts w:cstheme="minorHAnsi"/>
                <w:szCs w:val="20"/>
              </w:rPr>
            </w:pPr>
            <w:r>
              <w:rPr>
                <w:rFonts w:cstheme="minorHAnsi"/>
                <w:szCs w:val="20"/>
              </w:rPr>
              <w:lastRenderedPageBreak/>
              <w:t>Michelle Brant</w:t>
            </w:r>
          </w:p>
          <w:p w14:paraId="5BBE4D39" w14:textId="5B557D6C" w:rsidR="00A7051B" w:rsidRPr="00047759" w:rsidRDefault="00A7051B" w:rsidP="00D143E9">
            <w:pPr>
              <w:spacing w:before="100" w:after="100"/>
              <w:jc w:val="left"/>
              <w:rPr>
                <w:rFonts w:cstheme="minorHAnsi"/>
                <w:szCs w:val="20"/>
              </w:rPr>
            </w:pPr>
          </w:p>
        </w:tc>
        <w:tc>
          <w:tcPr>
            <w:tcW w:w="1134" w:type="dxa"/>
            <w:shd w:val="clear" w:color="auto" w:fill="FFC000"/>
          </w:tcPr>
          <w:p w14:paraId="65952454" w14:textId="3CBA8CF4" w:rsidR="00D143E9" w:rsidRPr="00047759" w:rsidRDefault="00D143E9" w:rsidP="00D143E9">
            <w:pPr>
              <w:spacing w:before="100" w:after="100"/>
              <w:jc w:val="left"/>
              <w:rPr>
                <w:rFonts w:cstheme="minorHAnsi"/>
                <w:szCs w:val="20"/>
              </w:rPr>
            </w:pPr>
          </w:p>
        </w:tc>
      </w:tr>
      <w:tr w:rsidR="00D143E9" w:rsidRPr="00047759" w14:paraId="70AEE502" w14:textId="77777777" w:rsidTr="00A7051B">
        <w:tc>
          <w:tcPr>
            <w:tcW w:w="2405" w:type="dxa"/>
          </w:tcPr>
          <w:p w14:paraId="176F2DA8" w14:textId="79D3F2A2" w:rsidR="00D143E9" w:rsidRPr="00047759" w:rsidRDefault="00D143E9" w:rsidP="00D143E9">
            <w:pPr>
              <w:spacing w:before="100" w:after="100"/>
              <w:jc w:val="left"/>
              <w:rPr>
                <w:rFonts w:cstheme="minorHAnsi"/>
                <w:color w:val="4472C4" w:themeColor="accent1"/>
                <w:szCs w:val="20"/>
              </w:rPr>
            </w:pPr>
            <w:r w:rsidRPr="00047759">
              <w:rPr>
                <w:rFonts w:cstheme="minorHAnsi"/>
                <w:color w:val="4472C4" w:themeColor="accent1"/>
                <w:szCs w:val="20"/>
              </w:rPr>
              <w:lastRenderedPageBreak/>
              <w:t>Catering</w:t>
            </w:r>
          </w:p>
          <w:p w14:paraId="2C84D6DF" w14:textId="77777777" w:rsidR="00D143E9" w:rsidRPr="00047759" w:rsidRDefault="00D143E9" w:rsidP="00D143E9">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We expect that kitchens will be fully open from the start of the autumn term</w:t>
            </w:r>
          </w:p>
          <w:p w14:paraId="2476B8BE" w14:textId="189A60FA" w:rsidR="00D143E9" w:rsidRPr="00047759" w:rsidRDefault="00D143E9" w:rsidP="00D143E9">
            <w:pPr>
              <w:pStyle w:val="ListParagraph"/>
              <w:numPr>
                <w:ilvl w:val="0"/>
                <w:numId w:val="13"/>
              </w:numPr>
              <w:spacing w:before="100" w:after="100"/>
              <w:ind w:left="312" w:hanging="312"/>
              <w:contextualSpacing w:val="0"/>
              <w:jc w:val="left"/>
              <w:rPr>
                <w:rFonts w:cstheme="minorHAnsi"/>
                <w:szCs w:val="20"/>
              </w:rPr>
            </w:pPr>
            <w:r w:rsidRPr="00047759">
              <w:rPr>
                <w:rFonts w:cstheme="minorHAnsi"/>
                <w:color w:val="4472C4" w:themeColor="accent1"/>
                <w:szCs w:val="20"/>
              </w:rPr>
              <w:t xml:space="preserve">School kitchens can continue to operate, but must comply with </w:t>
            </w:r>
            <w:r w:rsidRPr="00047759">
              <w:rPr>
                <w:rFonts w:cstheme="minorHAnsi"/>
                <w:color w:val="4472C4" w:themeColor="accent1"/>
                <w:szCs w:val="20"/>
              </w:rPr>
              <w:lastRenderedPageBreak/>
              <w:t>the </w:t>
            </w:r>
            <w:hyperlink r:id="rId18" w:history="1">
              <w:r w:rsidRPr="00047759">
                <w:rPr>
                  <w:rStyle w:val="Hyperlink"/>
                  <w:rFonts w:cstheme="minorHAnsi"/>
                  <w:color w:val="4472C4" w:themeColor="accent1"/>
                  <w:szCs w:val="20"/>
                </w:rPr>
                <w:t>guidance for food businesses on coronavirus (COVID-19)</w:t>
              </w:r>
            </w:hyperlink>
          </w:p>
        </w:tc>
        <w:tc>
          <w:tcPr>
            <w:tcW w:w="2129" w:type="dxa"/>
          </w:tcPr>
          <w:p w14:paraId="6CDC1FA2" w14:textId="77777777" w:rsidR="00D143E9" w:rsidRPr="00047759" w:rsidRDefault="00D143E9" w:rsidP="00D143E9">
            <w:pPr>
              <w:spacing w:before="100" w:after="100"/>
              <w:jc w:val="left"/>
              <w:rPr>
                <w:rFonts w:cstheme="minorHAnsi"/>
                <w:szCs w:val="20"/>
              </w:rPr>
            </w:pPr>
          </w:p>
          <w:p w14:paraId="68D0929A" w14:textId="12C30D00" w:rsidR="00D143E9" w:rsidRPr="00047759" w:rsidRDefault="00D143E9" w:rsidP="00D143E9">
            <w:pPr>
              <w:spacing w:before="100" w:after="100"/>
              <w:jc w:val="left"/>
              <w:rPr>
                <w:rFonts w:cstheme="minorHAnsi"/>
                <w:szCs w:val="20"/>
              </w:rPr>
            </w:pPr>
            <w:r w:rsidRPr="00047759">
              <w:rPr>
                <w:rFonts w:cstheme="minorHAnsi"/>
                <w:szCs w:val="20"/>
              </w:rPr>
              <w:t>Daily food provisions not in place for all pupils</w:t>
            </w:r>
            <w:r>
              <w:rPr>
                <w:rFonts w:cstheme="minorHAnsi"/>
                <w:szCs w:val="20"/>
              </w:rPr>
              <w:t>.</w:t>
            </w:r>
          </w:p>
          <w:p w14:paraId="057C22F5" w14:textId="77777777" w:rsidR="00D143E9" w:rsidRPr="00047759" w:rsidRDefault="00D143E9" w:rsidP="00D143E9">
            <w:pPr>
              <w:spacing w:before="100" w:after="100"/>
              <w:jc w:val="left"/>
              <w:rPr>
                <w:rFonts w:cstheme="minorHAnsi"/>
                <w:szCs w:val="20"/>
              </w:rPr>
            </w:pPr>
          </w:p>
          <w:p w14:paraId="3CB452E0" w14:textId="24950F64" w:rsidR="00D143E9" w:rsidRPr="00047759" w:rsidRDefault="00D143E9" w:rsidP="00D143E9">
            <w:pPr>
              <w:spacing w:before="100" w:after="100"/>
              <w:jc w:val="left"/>
              <w:rPr>
                <w:rFonts w:cstheme="minorHAnsi"/>
                <w:szCs w:val="20"/>
              </w:rPr>
            </w:pPr>
          </w:p>
        </w:tc>
        <w:tc>
          <w:tcPr>
            <w:tcW w:w="3826" w:type="dxa"/>
          </w:tcPr>
          <w:p w14:paraId="16FBF427" w14:textId="77777777" w:rsidR="00D143E9" w:rsidRPr="00047759" w:rsidRDefault="00D143E9" w:rsidP="00D143E9">
            <w:pPr>
              <w:spacing w:before="100" w:after="100"/>
              <w:jc w:val="left"/>
              <w:rPr>
                <w:rFonts w:cstheme="minorHAnsi"/>
                <w:szCs w:val="20"/>
              </w:rPr>
            </w:pPr>
          </w:p>
          <w:p w14:paraId="65B0A87F" w14:textId="4A3671F2" w:rsidR="00D143E9" w:rsidRPr="00047759" w:rsidRDefault="00D143E9" w:rsidP="00D143E9">
            <w:pPr>
              <w:spacing w:before="100" w:after="100"/>
              <w:jc w:val="left"/>
              <w:rPr>
                <w:rFonts w:cstheme="minorHAnsi"/>
                <w:szCs w:val="20"/>
              </w:rPr>
            </w:pPr>
            <w:r w:rsidRPr="00047759">
              <w:rPr>
                <w:rFonts w:cstheme="minorHAnsi"/>
                <w:szCs w:val="20"/>
              </w:rPr>
              <w:t xml:space="preserve">All school kitchens will open from the start of the autumn term. </w:t>
            </w:r>
          </w:p>
          <w:p w14:paraId="7BAED426" w14:textId="77777777" w:rsidR="00D143E9" w:rsidRPr="00047759" w:rsidRDefault="00D143E9" w:rsidP="00D143E9">
            <w:pPr>
              <w:spacing w:before="100" w:after="100"/>
              <w:jc w:val="left"/>
              <w:rPr>
                <w:rFonts w:cstheme="minorHAnsi"/>
                <w:szCs w:val="20"/>
              </w:rPr>
            </w:pPr>
            <w:r w:rsidRPr="00047759">
              <w:rPr>
                <w:rFonts w:cstheme="minorHAnsi"/>
                <w:szCs w:val="20"/>
              </w:rPr>
              <w:t>Where catering is provided ‘in-house’ a Leading Edge ‘in-house’ catering risk assessment will be completed.</w:t>
            </w:r>
          </w:p>
          <w:p w14:paraId="799A059F" w14:textId="246C5034" w:rsidR="00D143E9" w:rsidRPr="00047759" w:rsidRDefault="00D143E9" w:rsidP="00D143E9">
            <w:pPr>
              <w:spacing w:before="100" w:after="100"/>
              <w:jc w:val="left"/>
              <w:rPr>
                <w:rFonts w:cstheme="minorHAnsi"/>
                <w:szCs w:val="20"/>
              </w:rPr>
            </w:pPr>
            <w:r w:rsidRPr="009F34B6">
              <w:rPr>
                <w:rFonts w:cstheme="minorHAnsi"/>
                <w:color w:val="000000" w:themeColor="text1"/>
                <w:szCs w:val="20"/>
              </w:rPr>
              <w:lastRenderedPageBreak/>
              <w:t>Where catering is provided by a catering company, they will provide a Covid-19 secure statement.</w:t>
            </w:r>
          </w:p>
        </w:tc>
        <w:tc>
          <w:tcPr>
            <w:tcW w:w="3260" w:type="dxa"/>
          </w:tcPr>
          <w:p w14:paraId="73C53F3A" w14:textId="77777777"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lastRenderedPageBreak/>
              <w:t xml:space="preserve">Chartwell’s to provide a take-away school lunch service, </w:t>
            </w:r>
          </w:p>
          <w:p w14:paraId="711794F2" w14:textId="77777777"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t>Classes to eat in class</w:t>
            </w:r>
          </w:p>
          <w:p w14:paraId="24D6923C" w14:textId="77777777" w:rsidR="00D143E9" w:rsidRPr="00A7051B" w:rsidRDefault="00D143E9" w:rsidP="00A7051B">
            <w:pPr>
              <w:spacing w:before="100" w:after="100"/>
              <w:jc w:val="left"/>
              <w:rPr>
                <w:rFonts w:cstheme="minorHAnsi"/>
                <w:color w:val="000000" w:themeColor="text1"/>
                <w:szCs w:val="20"/>
              </w:rPr>
            </w:pPr>
          </w:p>
        </w:tc>
        <w:tc>
          <w:tcPr>
            <w:tcW w:w="1983" w:type="dxa"/>
          </w:tcPr>
          <w:p w14:paraId="291B1258" w14:textId="39405134" w:rsidR="00D143E9" w:rsidRPr="00047759" w:rsidRDefault="00A7051B" w:rsidP="00D143E9">
            <w:pPr>
              <w:spacing w:before="100" w:after="100"/>
              <w:jc w:val="left"/>
              <w:rPr>
                <w:rFonts w:cstheme="minorHAnsi"/>
                <w:szCs w:val="20"/>
              </w:rPr>
            </w:pPr>
            <w:r>
              <w:rPr>
                <w:rFonts w:cstheme="minorHAnsi"/>
                <w:szCs w:val="20"/>
              </w:rPr>
              <w:t xml:space="preserve">Rob Hamshar/ Dot </w:t>
            </w:r>
            <w:proofErr w:type="spellStart"/>
            <w:r>
              <w:rPr>
                <w:rFonts w:cstheme="minorHAnsi"/>
                <w:szCs w:val="20"/>
              </w:rPr>
              <w:t>Whipp</w:t>
            </w:r>
            <w:proofErr w:type="spellEnd"/>
            <w:r>
              <w:rPr>
                <w:rFonts w:cstheme="minorHAnsi"/>
                <w:szCs w:val="20"/>
              </w:rPr>
              <w:t xml:space="preserve"> (Secretary)</w:t>
            </w:r>
          </w:p>
        </w:tc>
        <w:tc>
          <w:tcPr>
            <w:tcW w:w="1134" w:type="dxa"/>
            <w:shd w:val="clear" w:color="auto" w:fill="00B050"/>
          </w:tcPr>
          <w:p w14:paraId="56B4C9CF" w14:textId="3DBA249B" w:rsidR="00D143E9" w:rsidRPr="00047759" w:rsidRDefault="00D143E9" w:rsidP="00D143E9">
            <w:pPr>
              <w:spacing w:before="100" w:after="100"/>
              <w:jc w:val="left"/>
              <w:rPr>
                <w:rFonts w:cstheme="minorHAnsi"/>
                <w:szCs w:val="20"/>
              </w:rPr>
            </w:pPr>
          </w:p>
        </w:tc>
      </w:tr>
      <w:tr w:rsidR="00A7051B" w:rsidRPr="00047759" w14:paraId="1F828E6D" w14:textId="77777777" w:rsidTr="00A7051B">
        <w:trPr>
          <w:trHeight w:val="2058"/>
        </w:trPr>
        <w:tc>
          <w:tcPr>
            <w:tcW w:w="2405" w:type="dxa"/>
            <w:vMerge w:val="restart"/>
          </w:tcPr>
          <w:p w14:paraId="1D696C6C" w14:textId="77777777" w:rsidR="00A7051B" w:rsidRPr="00047759" w:rsidRDefault="00A7051B" w:rsidP="00A7051B">
            <w:pPr>
              <w:spacing w:before="100" w:after="100"/>
              <w:jc w:val="left"/>
              <w:rPr>
                <w:rFonts w:cstheme="minorHAnsi"/>
                <w:color w:val="4472C4" w:themeColor="accent1"/>
                <w:szCs w:val="20"/>
              </w:rPr>
            </w:pPr>
            <w:r w:rsidRPr="00047759">
              <w:rPr>
                <w:rFonts w:cstheme="minorHAnsi"/>
                <w:color w:val="4472C4" w:themeColor="accent1"/>
                <w:szCs w:val="20"/>
              </w:rPr>
              <w:t>Estates</w:t>
            </w:r>
          </w:p>
          <w:p w14:paraId="269FC32C" w14:textId="0789F3D2" w:rsidR="00A7051B" w:rsidRPr="00047759" w:rsidRDefault="00A7051B" w:rsidP="00A7051B">
            <w:pPr>
              <w:pStyle w:val="ListParagraph"/>
              <w:numPr>
                <w:ilvl w:val="0"/>
                <w:numId w:val="13"/>
              </w:numPr>
              <w:spacing w:before="100" w:after="100"/>
              <w:ind w:left="357" w:hanging="312"/>
              <w:contextualSpacing w:val="0"/>
              <w:jc w:val="left"/>
              <w:rPr>
                <w:rFonts w:cstheme="minorHAnsi"/>
                <w:color w:val="4472C4" w:themeColor="accent1"/>
                <w:szCs w:val="20"/>
              </w:rPr>
            </w:pPr>
            <w:r w:rsidRPr="00047759">
              <w:rPr>
                <w:rFonts w:cstheme="minorHAnsi"/>
                <w:color w:val="4472C4" w:themeColor="accent1"/>
                <w:szCs w:val="20"/>
              </w:rPr>
              <w:t>We do not consider it necessary for schools to make significant adaptations to their site to enable them to welcome all children back to school</w:t>
            </w:r>
            <w:r>
              <w:rPr>
                <w:rFonts w:cstheme="minorHAnsi"/>
                <w:color w:val="4472C4" w:themeColor="accent1"/>
                <w:szCs w:val="20"/>
              </w:rPr>
              <w:t>.</w:t>
            </w:r>
          </w:p>
          <w:p w14:paraId="5239B940" w14:textId="525B8220" w:rsidR="00A7051B" w:rsidRPr="00047759" w:rsidRDefault="00A7051B" w:rsidP="00A7051B">
            <w:pPr>
              <w:pStyle w:val="ListParagraph"/>
              <w:numPr>
                <w:ilvl w:val="0"/>
                <w:numId w:val="13"/>
              </w:numPr>
              <w:spacing w:before="100" w:after="100"/>
              <w:ind w:left="357" w:hanging="312"/>
              <w:contextualSpacing w:val="0"/>
              <w:jc w:val="left"/>
              <w:rPr>
                <w:rFonts w:cstheme="minorHAnsi"/>
                <w:color w:val="4472C4" w:themeColor="accent1"/>
                <w:szCs w:val="20"/>
              </w:rPr>
            </w:pPr>
            <w:r w:rsidRPr="00047759">
              <w:rPr>
                <w:rFonts w:cstheme="minorHAnsi"/>
                <w:color w:val="4472C4" w:themeColor="accent1"/>
                <w:szCs w:val="20"/>
              </w:rPr>
              <w:t>It is important that, prior to reopening for the autumn term, all the usual pre-term building checks are undertaken to make the school safe</w:t>
            </w:r>
            <w:r>
              <w:rPr>
                <w:rFonts w:cstheme="minorHAnsi"/>
                <w:color w:val="4472C4" w:themeColor="accent1"/>
                <w:szCs w:val="20"/>
              </w:rPr>
              <w:t>.</w:t>
            </w:r>
          </w:p>
          <w:p w14:paraId="11A6E990" w14:textId="17DB75D5" w:rsidR="00A7051B" w:rsidRPr="00047759" w:rsidRDefault="00A7051B" w:rsidP="00A7051B">
            <w:pPr>
              <w:pStyle w:val="ListParagraph"/>
              <w:numPr>
                <w:ilvl w:val="0"/>
                <w:numId w:val="13"/>
              </w:numPr>
              <w:spacing w:before="100" w:after="100"/>
              <w:ind w:left="357" w:hanging="312"/>
              <w:contextualSpacing w:val="0"/>
              <w:jc w:val="left"/>
              <w:rPr>
                <w:rFonts w:cstheme="minorHAnsi"/>
                <w:szCs w:val="20"/>
              </w:rPr>
            </w:pPr>
            <w:r w:rsidRPr="00047759">
              <w:rPr>
                <w:rFonts w:cstheme="minorHAnsi"/>
                <w:color w:val="4472C4" w:themeColor="accent1"/>
                <w:szCs w:val="20"/>
              </w:rPr>
              <w:t>Once the school is in operation, it is important to ensure good ventilation. Advice on this can be found in Health and Safety Executive guidance on </w:t>
            </w:r>
            <w:hyperlink r:id="rId19" w:history="1">
              <w:r w:rsidRPr="00047759">
                <w:rPr>
                  <w:rStyle w:val="Hyperlink"/>
                  <w:rFonts w:cstheme="minorHAnsi"/>
                  <w:color w:val="4472C4" w:themeColor="accent1"/>
                  <w:szCs w:val="20"/>
                </w:rPr>
                <w:t>air conditioning and ventilation during the coronavirus outbreak</w:t>
              </w:r>
            </w:hyperlink>
            <w:r w:rsidRPr="00047759">
              <w:rPr>
                <w:rFonts w:cstheme="minorHAnsi"/>
                <w:szCs w:val="20"/>
              </w:rPr>
              <w:t>.</w:t>
            </w:r>
          </w:p>
        </w:tc>
        <w:tc>
          <w:tcPr>
            <w:tcW w:w="2129" w:type="dxa"/>
            <w:vMerge w:val="restart"/>
          </w:tcPr>
          <w:p w14:paraId="7078AEA6" w14:textId="77777777" w:rsidR="00A7051B" w:rsidRDefault="00A7051B" w:rsidP="00A7051B">
            <w:pPr>
              <w:spacing w:before="100" w:after="100"/>
              <w:jc w:val="left"/>
              <w:rPr>
                <w:rFonts w:cstheme="minorHAnsi"/>
                <w:color w:val="000000" w:themeColor="text1"/>
                <w:szCs w:val="20"/>
              </w:rPr>
            </w:pPr>
          </w:p>
          <w:p w14:paraId="1761ED6B" w14:textId="57523361" w:rsidR="00A7051B" w:rsidRPr="00047759" w:rsidRDefault="00A7051B" w:rsidP="00A7051B">
            <w:pPr>
              <w:spacing w:before="100" w:after="100"/>
              <w:jc w:val="left"/>
              <w:rPr>
                <w:rFonts w:cstheme="minorHAnsi"/>
                <w:color w:val="000000" w:themeColor="text1"/>
                <w:szCs w:val="20"/>
              </w:rPr>
            </w:pPr>
            <w:r w:rsidRPr="00047759">
              <w:rPr>
                <w:rFonts w:cstheme="minorHAnsi"/>
                <w:color w:val="000000" w:themeColor="text1"/>
                <w:szCs w:val="20"/>
              </w:rPr>
              <w:t>Premises/grounds not checked to ensure that it is safe to open</w:t>
            </w:r>
            <w:r>
              <w:rPr>
                <w:rFonts w:cstheme="minorHAnsi"/>
                <w:color w:val="000000" w:themeColor="text1"/>
                <w:szCs w:val="20"/>
              </w:rPr>
              <w:t>.</w:t>
            </w:r>
          </w:p>
          <w:p w14:paraId="46167FE0" w14:textId="511CC22E" w:rsidR="00A7051B" w:rsidRPr="00047759" w:rsidRDefault="00A7051B" w:rsidP="00A7051B">
            <w:pPr>
              <w:spacing w:before="100" w:after="100"/>
              <w:jc w:val="left"/>
              <w:rPr>
                <w:rFonts w:cstheme="minorHAnsi"/>
                <w:color w:val="000000" w:themeColor="text1"/>
                <w:szCs w:val="20"/>
              </w:rPr>
            </w:pPr>
            <w:r w:rsidRPr="00047759">
              <w:rPr>
                <w:rFonts w:cstheme="minorHAnsi"/>
                <w:color w:val="000000" w:themeColor="text1"/>
                <w:szCs w:val="20"/>
              </w:rPr>
              <w:t>Ventilation systems not working</w:t>
            </w:r>
            <w:r>
              <w:rPr>
                <w:rFonts w:cstheme="minorHAnsi"/>
                <w:color w:val="000000" w:themeColor="text1"/>
                <w:szCs w:val="20"/>
              </w:rPr>
              <w:t>.</w:t>
            </w:r>
          </w:p>
          <w:p w14:paraId="480D6CDF" w14:textId="77777777" w:rsidR="00A7051B" w:rsidRPr="00047759" w:rsidRDefault="00A7051B" w:rsidP="00A7051B">
            <w:pPr>
              <w:spacing w:before="100" w:after="100"/>
              <w:jc w:val="left"/>
              <w:rPr>
                <w:rFonts w:cstheme="minorHAnsi"/>
                <w:color w:val="000000" w:themeColor="text1"/>
                <w:szCs w:val="20"/>
              </w:rPr>
            </w:pPr>
          </w:p>
        </w:tc>
        <w:tc>
          <w:tcPr>
            <w:tcW w:w="3826" w:type="dxa"/>
            <w:vMerge w:val="restart"/>
          </w:tcPr>
          <w:p w14:paraId="45FB285A" w14:textId="77777777" w:rsidR="00A7051B" w:rsidRDefault="00A7051B" w:rsidP="00A7051B">
            <w:pPr>
              <w:spacing w:before="100" w:after="100"/>
              <w:jc w:val="left"/>
              <w:rPr>
                <w:rFonts w:cstheme="minorHAnsi"/>
                <w:color w:val="000000" w:themeColor="text1"/>
                <w:szCs w:val="20"/>
                <w:shd w:val="clear" w:color="auto" w:fill="FFFFFF"/>
              </w:rPr>
            </w:pPr>
          </w:p>
          <w:p w14:paraId="39A19C74" w14:textId="07FBDD0B" w:rsidR="00A7051B" w:rsidRDefault="00A7051B" w:rsidP="00A7051B">
            <w:pPr>
              <w:spacing w:before="100" w:after="100"/>
              <w:jc w:val="left"/>
              <w:rPr>
                <w:rFonts w:cstheme="minorHAnsi"/>
                <w:color w:val="000000" w:themeColor="text1"/>
                <w:szCs w:val="20"/>
              </w:rPr>
            </w:pPr>
            <w:r w:rsidRPr="00047759">
              <w:rPr>
                <w:rFonts w:cstheme="minorHAnsi"/>
                <w:color w:val="000000" w:themeColor="text1"/>
                <w:szCs w:val="20"/>
                <w:shd w:val="clear" w:color="auto" w:fill="FFFFFF"/>
              </w:rPr>
              <w:t>Academies will ensure that all health and safety compliance checks are up to date, ensuring appropriate records have been kept. (Fire safety, emergency lighting, safeguarding arrangements, legionella control, premises and grounds checks</w:t>
            </w:r>
            <w:r>
              <w:rPr>
                <w:rFonts w:cstheme="minorHAnsi"/>
                <w:color w:val="000000" w:themeColor="text1"/>
                <w:szCs w:val="20"/>
                <w:shd w:val="clear" w:color="auto" w:fill="FFFFFF"/>
              </w:rPr>
              <w:t>.</w:t>
            </w:r>
            <w:r w:rsidRPr="00047759">
              <w:rPr>
                <w:rFonts w:cstheme="minorHAnsi"/>
                <w:color w:val="000000" w:themeColor="text1"/>
                <w:szCs w:val="20"/>
                <w:shd w:val="clear" w:color="auto" w:fill="FFFFFF"/>
              </w:rPr>
              <w:t>)</w:t>
            </w:r>
            <w:r>
              <w:rPr>
                <w:rFonts w:cstheme="minorHAnsi"/>
                <w:color w:val="000000" w:themeColor="text1"/>
                <w:szCs w:val="20"/>
              </w:rPr>
              <w:t xml:space="preserve"> </w:t>
            </w:r>
          </w:p>
          <w:p w14:paraId="588FDC02" w14:textId="5D35E409" w:rsidR="00A7051B" w:rsidRPr="00E06DF4" w:rsidRDefault="00A7051B" w:rsidP="00A7051B">
            <w:pPr>
              <w:spacing w:before="100" w:after="100"/>
              <w:jc w:val="left"/>
              <w:rPr>
                <w:rFonts w:cstheme="minorHAnsi"/>
                <w:color w:val="000000" w:themeColor="text1"/>
                <w:szCs w:val="20"/>
                <w:shd w:val="clear" w:color="auto" w:fill="FFFFFF"/>
              </w:rPr>
            </w:pPr>
            <w:r w:rsidRPr="00047759">
              <w:rPr>
                <w:rFonts w:cstheme="minorHAnsi"/>
                <w:color w:val="000000" w:themeColor="text1"/>
                <w:szCs w:val="20"/>
                <w:shd w:val="clear" w:color="auto" w:fill="FFFFFF"/>
              </w:rPr>
              <w:t xml:space="preserve">Additional Water Sampling </w:t>
            </w:r>
            <w:r>
              <w:rPr>
                <w:rFonts w:cstheme="minorHAnsi"/>
                <w:color w:val="000000" w:themeColor="text1"/>
                <w:szCs w:val="20"/>
                <w:shd w:val="clear" w:color="auto" w:fill="FFFFFF"/>
              </w:rPr>
              <w:t>and</w:t>
            </w:r>
            <w:r w:rsidRPr="00047759">
              <w:rPr>
                <w:rFonts w:cstheme="minorHAnsi"/>
                <w:color w:val="000000" w:themeColor="text1"/>
                <w:szCs w:val="20"/>
                <w:shd w:val="clear" w:color="auto" w:fill="FFFFFF"/>
              </w:rPr>
              <w:t xml:space="preserve"> Gas safety checks to be completed before returning to school where necessary</w:t>
            </w:r>
            <w:r>
              <w:rPr>
                <w:rFonts w:cstheme="minorHAnsi"/>
                <w:color w:val="000000" w:themeColor="text1"/>
                <w:szCs w:val="20"/>
                <w:shd w:val="clear" w:color="auto" w:fill="FFFFFF"/>
              </w:rPr>
              <w:t>.</w:t>
            </w:r>
          </w:p>
          <w:p w14:paraId="4B5AE200" w14:textId="1C9855ED" w:rsidR="00A7051B" w:rsidRPr="00047759" w:rsidRDefault="00A7051B" w:rsidP="00A7051B">
            <w:pPr>
              <w:spacing w:before="100" w:after="100"/>
              <w:jc w:val="left"/>
              <w:rPr>
                <w:rFonts w:cstheme="minorHAnsi"/>
                <w:color w:val="000000" w:themeColor="text1"/>
                <w:szCs w:val="20"/>
              </w:rPr>
            </w:pPr>
            <w:r w:rsidRPr="00047759">
              <w:rPr>
                <w:rFonts w:cstheme="minorHAnsi"/>
                <w:color w:val="000000" w:themeColor="text1"/>
                <w:szCs w:val="20"/>
                <w:shd w:val="clear" w:color="auto" w:fill="FFFFFF"/>
              </w:rPr>
              <w:t>Fire drills and procedures will be reviewed to ensure compliance will still be maintained.</w:t>
            </w:r>
          </w:p>
        </w:tc>
        <w:tc>
          <w:tcPr>
            <w:tcW w:w="3260" w:type="dxa"/>
            <w:vMerge w:val="restart"/>
          </w:tcPr>
          <w:p w14:paraId="4D36FE15" w14:textId="77777777"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t>All statutory compliance to be kept up to date:</w:t>
            </w:r>
          </w:p>
          <w:p w14:paraId="51BE411F" w14:textId="77777777" w:rsidR="00A7051B" w:rsidRPr="00A7051B" w:rsidRDefault="00A7051B" w:rsidP="00A7051B">
            <w:pPr>
              <w:pStyle w:val="ListParagraph"/>
              <w:numPr>
                <w:ilvl w:val="0"/>
                <w:numId w:val="39"/>
              </w:numPr>
              <w:jc w:val="left"/>
              <w:rPr>
                <w:rFonts w:cstheme="minorHAnsi"/>
                <w:color w:val="000000" w:themeColor="text1"/>
                <w:szCs w:val="20"/>
              </w:rPr>
            </w:pPr>
            <w:r w:rsidRPr="00A7051B">
              <w:rPr>
                <w:rFonts w:cstheme="minorHAnsi"/>
                <w:color w:val="000000" w:themeColor="text1"/>
                <w:szCs w:val="20"/>
              </w:rPr>
              <w:t>Water systems sampled, chlorination, flushing and certification by a specialist contractor has been arranged where necessary.</w:t>
            </w:r>
          </w:p>
          <w:p w14:paraId="0AD525C5" w14:textId="77777777" w:rsidR="00A7051B" w:rsidRPr="00A7051B" w:rsidRDefault="00A7051B" w:rsidP="00A7051B">
            <w:pPr>
              <w:jc w:val="left"/>
              <w:rPr>
                <w:rFonts w:cstheme="minorHAnsi"/>
                <w:color w:val="000000" w:themeColor="text1"/>
                <w:szCs w:val="20"/>
              </w:rPr>
            </w:pPr>
          </w:p>
          <w:p w14:paraId="2E16B26F" w14:textId="77777777"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t>Fire procedures have been reviewed and revised where required, due to:</w:t>
            </w:r>
          </w:p>
          <w:p w14:paraId="3E87CECC" w14:textId="77777777" w:rsidR="00A7051B" w:rsidRDefault="00A7051B" w:rsidP="00A7051B">
            <w:pPr>
              <w:pStyle w:val="ListParagraph"/>
              <w:numPr>
                <w:ilvl w:val="0"/>
                <w:numId w:val="39"/>
              </w:numPr>
              <w:jc w:val="left"/>
              <w:rPr>
                <w:rFonts w:cstheme="minorHAnsi"/>
                <w:color w:val="000000" w:themeColor="text1"/>
                <w:szCs w:val="20"/>
              </w:rPr>
            </w:pPr>
            <w:r w:rsidRPr="00A7051B">
              <w:rPr>
                <w:rFonts w:cstheme="minorHAnsi"/>
                <w:color w:val="000000" w:themeColor="text1"/>
                <w:szCs w:val="20"/>
              </w:rPr>
              <w:t>Reduced numbers of pupils/staff</w:t>
            </w:r>
          </w:p>
          <w:p w14:paraId="152D8245" w14:textId="28FE4AC9" w:rsidR="00A7051B" w:rsidRPr="00A7051B" w:rsidRDefault="00A7051B" w:rsidP="00A7051B">
            <w:pPr>
              <w:pStyle w:val="ListParagraph"/>
              <w:numPr>
                <w:ilvl w:val="0"/>
                <w:numId w:val="39"/>
              </w:numPr>
              <w:jc w:val="left"/>
              <w:rPr>
                <w:rFonts w:cstheme="minorHAnsi"/>
                <w:color w:val="000000" w:themeColor="text1"/>
                <w:szCs w:val="20"/>
              </w:rPr>
            </w:pPr>
            <w:r w:rsidRPr="00A7051B">
              <w:rPr>
                <w:rFonts w:cstheme="minorHAnsi"/>
                <w:color w:val="000000" w:themeColor="text1"/>
                <w:szCs w:val="20"/>
              </w:rPr>
              <w:t>Possible absence of fire marshals</w:t>
            </w:r>
          </w:p>
          <w:p w14:paraId="76EF3735" w14:textId="77777777" w:rsidR="00A7051B" w:rsidRDefault="00A7051B" w:rsidP="00A7051B">
            <w:pPr>
              <w:jc w:val="left"/>
              <w:rPr>
                <w:rFonts w:cstheme="minorHAnsi"/>
                <w:color w:val="000000" w:themeColor="text1"/>
                <w:szCs w:val="20"/>
              </w:rPr>
            </w:pPr>
          </w:p>
          <w:p w14:paraId="0DEB3C87" w14:textId="7B153069"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t>Social distancing rules during evacuation and at muster points:</w:t>
            </w:r>
          </w:p>
          <w:p w14:paraId="147DC802" w14:textId="0B6857D9" w:rsidR="00A7051B" w:rsidRPr="00A7051B" w:rsidRDefault="00A7051B" w:rsidP="00A7051B">
            <w:pPr>
              <w:pStyle w:val="ListParagraph"/>
              <w:numPr>
                <w:ilvl w:val="0"/>
                <w:numId w:val="40"/>
              </w:numPr>
              <w:jc w:val="left"/>
              <w:rPr>
                <w:rFonts w:cstheme="minorHAnsi"/>
                <w:color w:val="000000" w:themeColor="text1"/>
                <w:szCs w:val="20"/>
              </w:rPr>
            </w:pPr>
            <w:r w:rsidRPr="00A7051B">
              <w:rPr>
                <w:rFonts w:cstheme="minorHAnsi"/>
                <w:color w:val="000000" w:themeColor="text1"/>
                <w:szCs w:val="20"/>
              </w:rPr>
              <w:t>Possible need for additional muster point(s) to en</w:t>
            </w:r>
            <w:r>
              <w:rPr>
                <w:rFonts w:cstheme="minorHAnsi"/>
                <w:color w:val="000000" w:themeColor="text1"/>
                <w:szCs w:val="20"/>
              </w:rPr>
              <w:t>a</w:t>
            </w:r>
            <w:r w:rsidRPr="00A7051B">
              <w:rPr>
                <w:rFonts w:cstheme="minorHAnsi"/>
                <w:color w:val="000000" w:themeColor="text1"/>
                <w:szCs w:val="20"/>
              </w:rPr>
              <w:t>ble social distancing where possible</w:t>
            </w:r>
          </w:p>
          <w:p w14:paraId="386EBAB6" w14:textId="77777777" w:rsidR="00A7051B" w:rsidRPr="00A7051B" w:rsidRDefault="00A7051B" w:rsidP="00A7051B">
            <w:pPr>
              <w:pStyle w:val="ListParagraph"/>
              <w:ind w:left="25"/>
              <w:jc w:val="left"/>
              <w:rPr>
                <w:rFonts w:cstheme="minorHAnsi"/>
                <w:color w:val="000000" w:themeColor="text1"/>
                <w:szCs w:val="20"/>
              </w:rPr>
            </w:pPr>
          </w:p>
          <w:p w14:paraId="0AFDA49F" w14:textId="77777777"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t>Staff, pupils and governors have been briefed on any new evacuation procedures.</w:t>
            </w:r>
          </w:p>
          <w:p w14:paraId="3FA12CB2" w14:textId="77777777" w:rsidR="00A7051B" w:rsidRPr="00A7051B" w:rsidRDefault="00A7051B" w:rsidP="00A7051B">
            <w:pPr>
              <w:pStyle w:val="ListParagraph"/>
              <w:ind w:left="0"/>
              <w:jc w:val="left"/>
              <w:rPr>
                <w:rFonts w:cstheme="minorHAnsi"/>
                <w:color w:val="000000" w:themeColor="text1"/>
                <w:szCs w:val="20"/>
              </w:rPr>
            </w:pPr>
          </w:p>
          <w:p w14:paraId="253C86B3" w14:textId="77777777"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t>Fire marshals have been trained and briefed appropriately.</w:t>
            </w:r>
          </w:p>
          <w:p w14:paraId="1E08594C" w14:textId="77777777" w:rsidR="00A7051B" w:rsidRPr="00A7051B" w:rsidRDefault="00A7051B" w:rsidP="00A7051B">
            <w:pPr>
              <w:jc w:val="left"/>
              <w:rPr>
                <w:rFonts w:cstheme="minorHAnsi"/>
                <w:color w:val="000000" w:themeColor="text1"/>
                <w:szCs w:val="20"/>
              </w:rPr>
            </w:pPr>
          </w:p>
          <w:p w14:paraId="41566B09" w14:textId="77777777"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t xml:space="preserve">Fire drill arranged in line with </w:t>
            </w:r>
            <w:proofErr w:type="spellStart"/>
            <w:r w:rsidRPr="00A7051B">
              <w:rPr>
                <w:rFonts w:cstheme="minorHAnsi"/>
                <w:color w:val="000000" w:themeColor="text1"/>
                <w:szCs w:val="20"/>
              </w:rPr>
              <w:t>Covid</w:t>
            </w:r>
            <w:proofErr w:type="spellEnd"/>
            <w:r w:rsidRPr="00A7051B">
              <w:rPr>
                <w:rFonts w:cstheme="minorHAnsi"/>
                <w:color w:val="000000" w:themeColor="text1"/>
                <w:szCs w:val="20"/>
              </w:rPr>
              <w:t xml:space="preserve"> plan.</w:t>
            </w:r>
          </w:p>
          <w:p w14:paraId="2C718FAD" w14:textId="77777777" w:rsidR="00A7051B" w:rsidRDefault="00A7051B" w:rsidP="00A7051B">
            <w:pPr>
              <w:jc w:val="left"/>
              <w:rPr>
                <w:rFonts w:cstheme="minorHAnsi"/>
                <w:color w:val="000000" w:themeColor="text1"/>
                <w:szCs w:val="20"/>
              </w:rPr>
            </w:pPr>
          </w:p>
          <w:p w14:paraId="2B551B7A" w14:textId="20AD1E56"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lastRenderedPageBreak/>
              <w:t>Plans for fire evacuation drills are in place and are in line with social distancing measures, with marked areas if required</w:t>
            </w:r>
          </w:p>
          <w:p w14:paraId="7B0BDDAD" w14:textId="77777777" w:rsidR="00A7051B" w:rsidRPr="00A7051B" w:rsidRDefault="00A7051B" w:rsidP="00A7051B">
            <w:pPr>
              <w:jc w:val="left"/>
              <w:rPr>
                <w:rFonts w:cstheme="minorHAnsi"/>
                <w:color w:val="000000" w:themeColor="text1"/>
                <w:szCs w:val="20"/>
              </w:rPr>
            </w:pPr>
          </w:p>
          <w:p w14:paraId="789CE5AD" w14:textId="11442532" w:rsidR="00A7051B" w:rsidRPr="00A7051B" w:rsidRDefault="00A7051B" w:rsidP="00A7051B">
            <w:pPr>
              <w:spacing w:before="100" w:after="100"/>
              <w:jc w:val="left"/>
              <w:rPr>
                <w:rFonts w:cstheme="minorHAnsi"/>
                <w:color w:val="000000" w:themeColor="text1"/>
                <w:szCs w:val="20"/>
              </w:rPr>
            </w:pPr>
            <w:r w:rsidRPr="00A7051B">
              <w:rPr>
                <w:rFonts w:cstheme="minorHAnsi"/>
                <w:color w:val="000000" w:themeColor="text1"/>
                <w:szCs w:val="20"/>
              </w:rPr>
              <w:t>An additional staff rota is in place for fire marshals to cover any absences and staff have been briefed accordingly. Staff appropriately trained in fire marshal duties as required</w:t>
            </w:r>
          </w:p>
        </w:tc>
        <w:tc>
          <w:tcPr>
            <w:tcW w:w="1983" w:type="dxa"/>
            <w:vMerge w:val="restart"/>
          </w:tcPr>
          <w:p w14:paraId="47B8ABD7" w14:textId="77777777" w:rsidR="00A7051B" w:rsidRDefault="00A7051B" w:rsidP="00A7051B">
            <w:pPr>
              <w:spacing w:before="100" w:after="100"/>
              <w:jc w:val="left"/>
              <w:rPr>
                <w:rFonts w:cstheme="minorHAnsi"/>
                <w:szCs w:val="20"/>
              </w:rPr>
            </w:pPr>
            <w:r>
              <w:rPr>
                <w:rFonts w:cstheme="minorHAnsi"/>
                <w:szCs w:val="20"/>
              </w:rPr>
              <w:lastRenderedPageBreak/>
              <w:t>Viv Laity</w:t>
            </w:r>
          </w:p>
          <w:p w14:paraId="65EC0A3D" w14:textId="77777777" w:rsidR="002B7133" w:rsidRDefault="002B7133" w:rsidP="00A7051B">
            <w:pPr>
              <w:spacing w:before="100" w:after="100"/>
              <w:jc w:val="left"/>
              <w:rPr>
                <w:rFonts w:cstheme="minorHAnsi"/>
                <w:szCs w:val="20"/>
              </w:rPr>
            </w:pPr>
          </w:p>
          <w:p w14:paraId="7A5EF906" w14:textId="77777777" w:rsidR="002B7133" w:rsidRDefault="002B7133" w:rsidP="00A7051B">
            <w:pPr>
              <w:spacing w:before="100" w:after="100"/>
              <w:jc w:val="left"/>
              <w:rPr>
                <w:rFonts w:cstheme="minorHAnsi"/>
                <w:szCs w:val="20"/>
              </w:rPr>
            </w:pPr>
          </w:p>
          <w:p w14:paraId="7856947C" w14:textId="77777777" w:rsidR="002B7133" w:rsidRDefault="002B7133" w:rsidP="00A7051B">
            <w:pPr>
              <w:spacing w:before="100" w:after="100"/>
              <w:jc w:val="left"/>
              <w:rPr>
                <w:rFonts w:cstheme="minorHAnsi"/>
                <w:szCs w:val="20"/>
              </w:rPr>
            </w:pPr>
          </w:p>
          <w:p w14:paraId="76A9F810" w14:textId="77777777" w:rsidR="002B7133" w:rsidRDefault="002B7133" w:rsidP="00A7051B">
            <w:pPr>
              <w:spacing w:before="100" w:after="100"/>
              <w:jc w:val="left"/>
              <w:rPr>
                <w:rFonts w:cstheme="minorHAnsi"/>
                <w:szCs w:val="20"/>
              </w:rPr>
            </w:pPr>
          </w:p>
          <w:p w14:paraId="6801D506" w14:textId="77777777" w:rsidR="002B7133" w:rsidRDefault="002B7133" w:rsidP="00A7051B">
            <w:pPr>
              <w:spacing w:before="100" w:after="100"/>
              <w:jc w:val="left"/>
              <w:rPr>
                <w:rFonts w:cstheme="minorHAnsi"/>
                <w:szCs w:val="20"/>
              </w:rPr>
            </w:pPr>
          </w:p>
          <w:p w14:paraId="4A489A33" w14:textId="58399A86" w:rsidR="002B7133" w:rsidRPr="00047759" w:rsidRDefault="002B7133" w:rsidP="00A7051B">
            <w:pPr>
              <w:spacing w:before="100" w:after="100"/>
              <w:jc w:val="left"/>
              <w:rPr>
                <w:rFonts w:cstheme="minorHAnsi"/>
                <w:szCs w:val="20"/>
              </w:rPr>
            </w:pPr>
            <w:r>
              <w:rPr>
                <w:rFonts w:cstheme="minorHAnsi"/>
                <w:szCs w:val="20"/>
              </w:rPr>
              <w:t>Viv Laity</w:t>
            </w:r>
          </w:p>
        </w:tc>
        <w:tc>
          <w:tcPr>
            <w:tcW w:w="1134" w:type="dxa"/>
            <w:shd w:val="clear" w:color="auto" w:fill="00B050"/>
          </w:tcPr>
          <w:p w14:paraId="36240939" w14:textId="4A200ABC" w:rsidR="00A7051B" w:rsidRPr="00047759" w:rsidRDefault="00A7051B" w:rsidP="00A7051B">
            <w:pPr>
              <w:spacing w:before="100" w:after="100"/>
              <w:jc w:val="left"/>
              <w:rPr>
                <w:rFonts w:cstheme="minorHAnsi"/>
                <w:szCs w:val="20"/>
              </w:rPr>
            </w:pPr>
          </w:p>
        </w:tc>
      </w:tr>
      <w:tr w:rsidR="00A7051B" w:rsidRPr="00047759" w14:paraId="4BE030D2" w14:textId="77777777" w:rsidTr="00A7051B">
        <w:trPr>
          <w:trHeight w:val="60"/>
        </w:trPr>
        <w:tc>
          <w:tcPr>
            <w:tcW w:w="2405" w:type="dxa"/>
            <w:vMerge/>
          </w:tcPr>
          <w:p w14:paraId="4AF207B6" w14:textId="77777777" w:rsidR="00A7051B" w:rsidRPr="00047759" w:rsidRDefault="00A7051B" w:rsidP="00A7051B">
            <w:pPr>
              <w:spacing w:before="100" w:after="100"/>
              <w:jc w:val="left"/>
              <w:rPr>
                <w:rFonts w:cstheme="minorHAnsi"/>
                <w:color w:val="4472C4" w:themeColor="accent1"/>
                <w:szCs w:val="20"/>
              </w:rPr>
            </w:pPr>
          </w:p>
        </w:tc>
        <w:tc>
          <w:tcPr>
            <w:tcW w:w="2129" w:type="dxa"/>
            <w:vMerge/>
          </w:tcPr>
          <w:p w14:paraId="421EBF0A" w14:textId="77777777" w:rsidR="00A7051B" w:rsidRDefault="00A7051B" w:rsidP="00A7051B">
            <w:pPr>
              <w:spacing w:before="100" w:after="100"/>
              <w:jc w:val="left"/>
              <w:rPr>
                <w:rFonts w:cstheme="minorHAnsi"/>
                <w:color w:val="000000" w:themeColor="text1"/>
                <w:szCs w:val="20"/>
              </w:rPr>
            </w:pPr>
          </w:p>
        </w:tc>
        <w:tc>
          <w:tcPr>
            <w:tcW w:w="3826" w:type="dxa"/>
            <w:vMerge/>
          </w:tcPr>
          <w:p w14:paraId="3093A805" w14:textId="77777777" w:rsidR="00A7051B" w:rsidRDefault="00A7051B" w:rsidP="00A7051B">
            <w:pPr>
              <w:spacing w:before="100" w:after="100"/>
              <w:jc w:val="left"/>
              <w:rPr>
                <w:rFonts w:cstheme="minorHAnsi"/>
                <w:color w:val="000000" w:themeColor="text1"/>
                <w:szCs w:val="20"/>
                <w:shd w:val="clear" w:color="auto" w:fill="FFFFFF"/>
              </w:rPr>
            </w:pPr>
          </w:p>
        </w:tc>
        <w:tc>
          <w:tcPr>
            <w:tcW w:w="3260" w:type="dxa"/>
            <w:vMerge/>
          </w:tcPr>
          <w:p w14:paraId="2BA182F0" w14:textId="77777777" w:rsidR="00A7051B" w:rsidRPr="00A7051B" w:rsidRDefault="00A7051B" w:rsidP="00A7051B">
            <w:pPr>
              <w:jc w:val="left"/>
              <w:rPr>
                <w:rFonts w:cstheme="minorHAnsi"/>
                <w:color w:val="000000" w:themeColor="text1"/>
                <w:szCs w:val="20"/>
              </w:rPr>
            </w:pPr>
          </w:p>
        </w:tc>
        <w:tc>
          <w:tcPr>
            <w:tcW w:w="1983" w:type="dxa"/>
            <w:vMerge/>
          </w:tcPr>
          <w:p w14:paraId="6E28F0B9" w14:textId="77777777" w:rsidR="00A7051B" w:rsidRDefault="00A7051B" w:rsidP="00A7051B">
            <w:pPr>
              <w:spacing w:before="100" w:after="100"/>
              <w:jc w:val="left"/>
              <w:rPr>
                <w:rFonts w:cstheme="minorHAnsi"/>
                <w:szCs w:val="20"/>
              </w:rPr>
            </w:pPr>
          </w:p>
        </w:tc>
        <w:tc>
          <w:tcPr>
            <w:tcW w:w="1134" w:type="dxa"/>
            <w:shd w:val="clear" w:color="auto" w:fill="FFC000"/>
          </w:tcPr>
          <w:p w14:paraId="33A7EA9C" w14:textId="1DBB18B6" w:rsidR="00A7051B" w:rsidRPr="00047759" w:rsidRDefault="002B7133" w:rsidP="00A7051B">
            <w:pPr>
              <w:spacing w:before="100" w:after="100"/>
              <w:jc w:val="left"/>
              <w:rPr>
                <w:rFonts w:cstheme="minorHAnsi"/>
                <w:szCs w:val="20"/>
              </w:rPr>
            </w:pPr>
            <w:r>
              <w:rPr>
                <w:rFonts w:cstheme="minorHAnsi"/>
                <w:szCs w:val="20"/>
              </w:rPr>
              <w:t>Ongoing</w:t>
            </w:r>
          </w:p>
        </w:tc>
      </w:tr>
      <w:tr w:rsidR="00A7051B" w:rsidRPr="00047759" w14:paraId="695E73C3" w14:textId="77777777" w:rsidTr="002B7133">
        <w:tc>
          <w:tcPr>
            <w:tcW w:w="2405" w:type="dxa"/>
          </w:tcPr>
          <w:p w14:paraId="590E3C87" w14:textId="77777777" w:rsidR="00A7051B" w:rsidRPr="00047759" w:rsidRDefault="00A7051B" w:rsidP="00A7051B">
            <w:pPr>
              <w:spacing w:before="100" w:after="100"/>
              <w:jc w:val="left"/>
              <w:rPr>
                <w:rFonts w:cstheme="minorHAnsi"/>
                <w:color w:val="4472C4" w:themeColor="accent1"/>
                <w:szCs w:val="20"/>
              </w:rPr>
            </w:pPr>
            <w:r w:rsidRPr="00047759">
              <w:rPr>
                <w:rFonts w:cstheme="minorHAnsi"/>
                <w:color w:val="4472C4" w:themeColor="accent1"/>
                <w:szCs w:val="20"/>
              </w:rPr>
              <w:t>Educational visits</w:t>
            </w:r>
          </w:p>
          <w:p w14:paraId="1234FA49" w14:textId="73A971AE" w:rsidR="00A7051B" w:rsidRPr="00047759" w:rsidRDefault="00A7051B" w:rsidP="00A7051B">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We continue to advise against domestic (UK) overnight and overseas educational visits at this stage see </w:t>
            </w:r>
            <w:hyperlink r:id="rId20" w:history="1">
              <w:r w:rsidRPr="00047759">
                <w:rPr>
                  <w:rStyle w:val="Hyperlink"/>
                  <w:rFonts w:cstheme="minorHAnsi"/>
                  <w:color w:val="4472C4" w:themeColor="accent1"/>
                  <w:szCs w:val="20"/>
                </w:rPr>
                <w:t>coronavirus: travel guidance for educational settings</w:t>
              </w:r>
            </w:hyperlink>
            <w:r w:rsidRPr="00047759">
              <w:rPr>
                <w:rFonts w:cstheme="minorHAnsi"/>
                <w:color w:val="4472C4" w:themeColor="accent1"/>
                <w:szCs w:val="20"/>
              </w:rPr>
              <w:t>.</w:t>
            </w:r>
          </w:p>
          <w:p w14:paraId="467B140D" w14:textId="12115548" w:rsidR="00A7051B" w:rsidRPr="00047759" w:rsidRDefault="00A7051B" w:rsidP="00A7051B">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In the autumn term, schools can resume non-overnight domestic educational visits</w:t>
            </w:r>
          </w:p>
          <w:p w14:paraId="6F658594" w14:textId="2CFA0C4F" w:rsidR="00A7051B" w:rsidRPr="00047759" w:rsidRDefault="00A7051B" w:rsidP="00A7051B">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 xml:space="preserve">As normal, schools should undertake full and thorough risk assessments in relation to all educational visits to ensure they can be </w:t>
            </w:r>
            <w:r w:rsidRPr="00047759">
              <w:rPr>
                <w:rFonts w:cstheme="minorHAnsi"/>
                <w:color w:val="4472C4" w:themeColor="accent1"/>
                <w:szCs w:val="20"/>
              </w:rPr>
              <w:lastRenderedPageBreak/>
              <w:t>done safely. As part of this risk assessment, schools will need to consider what control measures need to be used and ensure they are aware of wider advice on visiting indoor and outdoor venues. Schools should consult the </w:t>
            </w:r>
            <w:hyperlink r:id="rId21" w:history="1">
              <w:r w:rsidRPr="00047759">
                <w:rPr>
                  <w:rStyle w:val="Hyperlink"/>
                  <w:rFonts w:cstheme="minorHAnsi"/>
                  <w:color w:val="4472C4" w:themeColor="accent1"/>
                  <w:szCs w:val="20"/>
                </w:rPr>
                <w:t>health and safety guidance on educational visits</w:t>
              </w:r>
            </w:hyperlink>
            <w:r w:rsidRPr="00047759">
              <w:rPr>
                <w:rFonts w:cstheme="minorHAnsi"/>
                <w:color w:val="4472C4" w:themeColor="accent1"/>
                <w:szCs w:val="20"/>
              </w:rPr>
              <w:t> when considering visits.</w:t>
            </w:r>
          </w:p>
        </w:tc>
        <w:tc>
          <w:tcPr>
            <w:tcW w:w="2129" w:type="dxa"/>
          </w:tcPr>
          <w:p w14:paraId="35EAFB87" w14:textId="489099E6" w:rsidR="00A7051B" w:rsidRPr="00047759" w:rsidRDefault="00A7051B" w:rsidP="00A7051B">
            <w:pPr>
              <w:spacing w:before="100" w:after="100"/>
              <w:jc w:val="left"/>
              <w:rPr>
                <w:rFonts w:cstheme="minorHAnsi"/>
                <w:szCs w:val="20"/>
              </w:rPr>
            </w:pPr>
            <w:r w:rsidRPr="00047759">
              <w:rPr>
                <w:rFonts w:cstheme="minorHAnsi"/>
                <w:szCs w:val="20"/>
              </w:rPr>
              <w:lastRenderedPageBreak/>
              <w:t>Pupils and staff put at increased risk of contracting Coronavirus as a result of overnight or overseas visits</w:t>
            </w:r>
            <w:r>
              <w:rPr>
                <w:rFonts w:cstheme="minorHAnsi"/>
                <w:szCs w:val="20"/>
              </w:rPr>
              <w:t>.</w:t>
            </w:r>
          </w:p>
        </w:tc>
        <w:tc>
          <w:tcPr>
            <w:tcW w:w="3826" w:type="dxa"/>
          </w:tcPr>
          <w:p w14:paraId="2A21C90A" w14:textId="6B74C2AB" w:rsidR="00A7051B" w:rsidRPr="00047759" w:rsidRDefault="00A7051B" w:rsidP="00A7051B">
            <w:pPr>
              <w:spacing w:before="100" w:after="100"/>
              <w:jc w:val="left"/>
              <w:rPr>
                <w:rFonts w:cstheme="minorHAnsi"/>
                <w:szCs w:val="20"/>
              </w:rPr>
            </w:pPr>
            <w:r w:rsidRPr="00047759">
              <w:rPr>
                <w:rFonts w:cstheme="minorHAnsi"/>
                <w:szCs w:val="20"/>
              </w:rPr>
              <w:t>Domestic overnight and overseas educational visits will be temporarily discontinued.</w:t>
            </w:r>
          </w:p>
          <w:p w14:paraId="1284C4DC" w14:textId="48299D82" w:rsidR="00A7051B" w:rsidRPr="00047759" w:rsidRDefault="00A7051B" w:rsidP="00A7051B">
            <w:pPr>
              <w:spacing w:before="100" w:after="100"/>
              <w:jc w:val="left"/>
              <w:rPr>
                <w:rFonts w:cstheme="minorHAnsi"/>
                <w:szCs w:val="20"/>
              </w:rPr>
            </w:pPr>
            <w:r w:rsidRPr="00047759">
              <w:rPr>
                <w:rFonts w:cstheme="minorHAnsi"/>
                <w:szCs w:val="20"/>
              </w:rPr>
              <w:t>Non-overnight domestic educational visits can resume provided full risk assessments are in place</w:t>
            </w:r>
            <w:r>
              <w:rPr>
                <w:rFonts w:cstheme="minorHAnsi"/>
                <w:szCs w:val="20"/>
              </w:rPr>
              <w:t>.</w:t>
            </w:r>
            <w:r w:rsidRPr="00047759">
              <w:rPr>
                <w:rFonts w:cstheme="minorHAnsi"/>
                <w:szCs w:val="20"/>
              </w:rPr>
              <w:t xml:space="preserve"> </w:t>
            </w:r>
            <w:r>
              <w:rPr>
                <w:rFonts w:cstheme="minorHAnsi"/>
                <w:szCs w:val="20"/>
              </w:rPr>
              <w:t xml:space="preserve"> R</w:t>
            </w:r>
            <w:r w:rsidRPr="00047759">
              <w:rPr>
                <w:rFonts w:cstheme="minorHAnsi"/>
                <w:szCs w:val="20"/>
              </w:rPr>
              <w:t>isk assessments must include additional control measures related to Coronavirus.</w:t>
            </w:r>
          </w:p>
          <w:p w14:paraId="24C27A53" w14:textId="57E1F51A" w:rsidR="00A7051B" w:rsidRPr="00047759" w:rsidRDefault="00A7051B" w:rsidP="00A7051B">
            <w:pPr>
              <w:spacing w:before="100" w:after="100"/>
              <w:jc w:val="left"/>
              <w:rPr>
                <w:rFonts w:cstheme="minorHAnsi"/>
                <w:szCs w:val="20"/>
              </w:rPr>
            </w:pPr>
          </w:p>
        </w:tc>
        <w:tc>
          <w:tcPr>
            <w:tcW w:w="3260" w:type="dxa"/>
          </w:tcPr>
          <w:p w14:paraId="7E539FA4" w14:textId="77777777"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t>Initially no off-site trips, until routines established</w:t>
            </w:r>
          </w:p>
          <w:p w14:paraId="6920446C" w14:textId="77777777" w:rsidR="00A7051B" w:rsidRPr="00A7051B" w:rsidRDefault="00A7051B" w:rsidP="00A7051B">
            <w:pPr>
              <w:pStyle w:val="ListParagraph"/>
              <w:numPr>
                <w:ilvl w:val="0"/>
                <w:numId w:val="13"/>
              </w:numPr>
              <w:jc w:val="left"/>
              <w:rPr>
                <w:rFonts w:cstheme="minorHAnsi"/>
                <w:color w:val="000000" w:themeColor="text1"/>
                <w:szCs w:val="20"/>
              </w:rPr>
            </w:pPr>
            <w:r w:rsidRPr="00A7051B">
              <w:rPr>
                <w:rFonts w:cstheme="minorHAnsi"/>
                <w:color w:val="000000" w:themeColor="text1"/>
                <w:szCs w:val="20"/>
              </w:rPr>
              <w:t>Review as guidance changes</w:t>
            </w:r>
          </w:p>
          <w:p w14:paraId="15EDC82A" w14:textId="77777777" w:rsidR="00A7051B" w:rsidRPr="00A7051B" w:rsidRDefault="00A7051B" w:rsidP="00A7051B">
            <w:pPr>
              <w:pStyle w:val="ListParagraph"/>
              <w:numPr>
                <w:ilvl w:val="0"/>
                <w:numId w:val="13"/>
              </w:numPr>
              <w:jc w:val="left"/>
              <w:rPr>
                <w:rFonts w:cstheme="minorHAnsi"/>
                <w:color w:val="000000" w:themeColor="text1"/>
                <w:szCs w:val="20"/>
              </w:rPr>
            </w:pPr>
            <w:r w:rsidRPr="00A7051B">
              <w:rPr>
                <w:rFonts w:cstheme="minorHAnsi"/>
                <w:color w:val="000000" w:themeColor="text1"/>
                <w:szCs w:val="20"/>
              </w:rPr>
              <w:t>Re-consider the schools position on this by half term</w:t>
            </w:r>
          </w:p>
          <w:p w14:paraId="5E24C06F" w14:textId="77777777" w:rsidR="00A7051B" w:rsidRPr="00A7051B" w:rsidRDefault="00A7051B" w:rsidP="00A7051B">
            <w:pPr>
              <w:jc w:val="left"/>
              <w:rPr>
                <w:rFonts w:cstheme="minorHAnsi"/>
                <w:color w:val="000000" w:themeColor="text1"/>
                <w:szCs w:val="20"/>
              </w:rPr>
            </w:pPr>
          </w:p>
          <w:p w14:paraId="42F73F9C" w14:textId="77777777"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t>HT / DHT, EVC, H &amp; S Co-ordinator:</w:t>
            </w:r>
          </w:p>
          <w:p w14:paraId="225022FC" w14:textId="77777777" w:rsidR="00A7051B" w:rsidRPr="00A7051B" w:rsidRDefault="00A7051B" w:rsidP="00A7051B">
            <w:pPr>
              <w:pStyle w:val="ListParagraph"/>
              <w:numPr>
                <w:ilvl w:val="0"/>
                <w:numId w:val="13"/>
              </w:numPr>
              <w:jc w:val="left"/>
              <w:rPr>
                <w:rFonts w:cstheme="minorHAnsi"/>
                <w:color w:val="000000" w:themeColor="text1"/>
                <w:szCs w:val="20"/>
              </w:rPr>
            </w:pPr>
            <w:r w:rsidRPr="00A7051B">
              <w:rPr>
                <w:rFonts w:cstheme="minorHAnsi"/>
                <w:color w:val="000000" w:themeColor="text1"/>
                <w:szCs w:val="20"/>
              </w:rPr>
              <w:t>to determine date when trip will commence, ensuring all aspects of visits are considered, including allowing time for cleaning Minibuses after use.</w:t>
            </w:r>
          </w:p>
          <w:p w14:paraId="775AD2D1" w14:textId="77777777" w:rsidR="00A7051B" w:rsidRPr="00A7051B" w:rsidRDefault="00A7051B" w:rsidP="00A7051B">
            <w:pPr>
              <w:jc w:val="left"/>
              <w:rPr>
                <w:rFonts w:cstheme="minorHAnsi"/>
                <w:color w:val="000000" w:themeColor="text1"/>
                <w:szCs w:val="20"/>
              </w:rPr>
            </w:pPr>
          </w:p>
          <w:p w14:paraId="7256A1BF" w14:textId="77777777"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t>To fully review current trip RA’s</w:t>
            </w:r>
          </w:p>
          <w:p w14:paraId="0088061D" w14:textId="77777777" w:rsidR="00A7051B" w:rsidRPr="00A7051B" w:rsidRDefault="00A7051B" w:rsidP="00A7051B">
            <w:pPr>
              <w:jc w:val="left"/>
              <w:rPr>
                <w:rFonts w:cstheme="minorHAnsi"/>
                <w:color w:val="000000" w:themeColor="text1"/>
                <w:szCs w:val="20"/>
              </w:rPr>
            </w:pPr>
          </w:p>
          <w:p w14:paraId="7D5F4566" w14:textId="77777777"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t>Consider the health and safety guidance on educational visits</w:t>
            </w:r>
          </w:p>
          <w:p w14:paraId="4AF6431B" w14:textId="77777777" w:rsidR="00A7051B" w:rsidRPr="00A7051B" w:rsidRDefault="00A7051B" w:rsidP="00A7051B">
            <w:pPr>
              <w:jc w:val="left"/>
              <w:rPr>
                <w:rFonts w:cstheme="minorHAnsi"/>
                <w:color w:val="000000" w:themeColor="text1"/>
                <w:szCs w:val="20"/>
              </w:rPr>
            </w:pPr>
          </w:p>
          <w:p w14:paraId="53DB89DC" w14:textId="77777777" w:rsidR="00A7051B" w:rsidRPr="00A7051B" w:rsidRDefault="00A7051B" w:rsidP="00A7051B">
            <w:pPr>
              <w:spacing w:before="100" w:after="100"/>
              <w:jc w:val="left"/>
              <w:rPr>
                <w:rFonts w:cstheme="minorHAnsi"/>
                <w:color w:val="000000" w:themeColor="text1"/>
                <w:szCs w:val="20"/>
              </w:rPr>
            </w:pPr>
          </w:p>
        </w:tc>
        <w:tc>
          <w:tcPr>
            <w:tcW w:w="1983" w:type="dxa"/>
          </w:tcPr>
          <w:p w14:paraId="4D5C6E73" w14:textId="7CE88D34" w:rsidR="00A7051B" w:rsidRPr="00047759" w:rsidRDefault="00964EB2" w:rsidP="00A7051B">
            <w:pPr>
              <w:spacing w:before="100" w:after="100"/>
              <w:jc w:val="left"/>
              <w:rPr>
                <w:rFonts w:cstheme="minorHAnsi"/>
                <w:szCs w:val="20"/>
              </w:rPr>
            </w:pPr>
            <w:r>
              <w:rPr>
                <w:rFonts w:cstheme="minorHAnsi"/>
                <w:szCs w:val="20"/>
              </w:rPr>
              <w:t>Rob Hamshar/ Viv Laity</w:t>
            </w:r>
          </w:p>
        </w:tc>
        <w:tc>
          <w:tcPr>
            <w:tcW w:w="1134" w:type="dxa"/>
            <w:shd w:val="clear" w:color="auto" w:fill="00B050"/>
          </w:tcPr>
          <w:p w14:paraId="2844903E" w14:textId="42E103D2" w:rsidR="00A7051B" w:rsidRPr="00047759" w:rsidRDefault="00A7051B" w:rsidP="00A7051B">
            <w:pPr>
              <w:spacing w:before="100" w:after="100"/>
              <w:jc w:val="left"/>
              <w:rPr>
                <w:rFonts w:cstheme="minorHAnsi"/>
                <w:szCs w:val="20"/>
              </w:rPr>
            </w:pPr>
          </w:p>
        </w:tc>
      </w:tr>
      <w:tr w:rsidR="00A7051B" w:rsidRPr="00047759" w14:paraId="73EF11D8" w14:textId="77777777" w:rsidTr="00964EB2">
        <w:tc>
          <w:tcPr>
            <w:tcW w:w="2405" w:type="dxa"/>
          </w:tcPr>
          <w:p w14:paraId="290C38BA" w14:textId="77777777" w:rsidR="00A7051B" w:rsidRPr="00047759" w:rsidRDefault="00A7051B" w:rsidP="00A7051B">
            <w:pPr>
              <w:spacing w:before="100" w:after="100"/>
              <w:jc w:val="left"/>
              <w:rPr>
                <w:rFonts w:cstheme="minorHAnsi"/>
                <w:color w:val="4472C4" w:themeColor="accent1"/>
                <w:szCs w:val="20"/>
              </w:rPr>
            </w:pPr>
            <w:r w:rsidRPr="00047759">
              <w:rPr>
                <w:rFonts w:cstheme="minorHAnsi"/>
                <w:color w:val="4472C4" w:themeColor="accent1"/>
                <w:szCs w:val="20"/>
              </w:rPr>
              <w:t>School uniform</w:t>
            </w:r>
          </w:p>
          <w:p w14:paraId="36592BC6" w14:textId="5F997697" w:rsidR="00A7051B" w:rsidRPr="00047759" w:rsidRDefault="00A7051B" w:rsidP="00A7051B">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It is for the governing body of a school to make decisions regarding school uniform.</w:t>
            </w:r>
          </w:p>
          <w:p w14:paraId="3A6CF32B" w14:textId="34AD4829" w:rsidR="00A7051B" w:rsidRPr="006A1689" w:rsidRDefault="00A7051B" w:rsidP="00A7051B">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We would, however, encourage all schools to return to their usual uniform policies in the autumn term.</w:t>
            </w:r>
          </w:p>
          <w:p w14:paraId="2A2313B0" w14:textId="76B60D41" w:rsidR="00A7051B" w:rsidRPr="00047759" w:rsidRDefault="00A7051B" w:rsidP="00A7051B">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 xml:space="preserve">Schools should consider how pupil non-compliance is managed, taking a mindful and considerate approach </w:t>
            </w:r>
            <w:r w:rsidRPr="00047759">
              <w:rPr>
                <w:rFonts w:cstheme="minorHAnsi"/>
                <w:color w:val="4472C4" w:themeColor="accent1"/>
                <w:szCs w:val="20"/>
              </w:rPr>
              <w:lastRenderedPageBreak/>
              <w:t>in relation to parents who may be experiencing financial pressures</w:t>
            </w:r>
            <w:r>
              <w:rPr>
                <w:rFonts w:cstheme="minorHAnsi"/>
                <w:color w:val="4472C4" w:themeColor="accent1"/>
                <w:szCs w:val="20"/>
              </w:rPr>
              <w:t>.</w:t>
            </w:r>
          </w:p>
        </w:tc>
        <w:tc>
          <w:tcPr>
            <w:tcW w:w="2129" w:type="dxa"/>
          </w:tcPr>
          <w:p w14:paraId="52443393" w14:textId="76FFA544" w:rsidR="00A7051B" w:rsidRPr="00047759" w:rsidRDefault="00A7051B" w:rsidP="00A7051B">
            <w:pPr>
              <w:spacing w:before="100" w:after="100"/>
              <w:ind w:left="47"/>
              <w:jc w:val="left"/>
              <w:rPr>
                <w:rFonts w:cstheme="minorHAnsi"/>
                <w:szCs w:val="20"/>
              </w:rPr>
            </w:pPr>
            <w:r w:rsidRPr="00047759">
              <w:rPr>
                <w:rFonts w:cstheme="minorHAnsi"/>
                <w:szCs w:val="20"/>
              </w:rPr>
              <w:lastRenderedPageBreak/>
              <w:t>Inconsistency of school uniform.</w:t>
            </w:r>
          </w:p>
          <w:p w14:paraId="25DE9BB8" w14:textId="1D6EED94" w:rsidR="00A7051B" w:rsidRPr="00047759" w:rsidRDefault="00A7051B" w:rsidP="00A7051B">
            <w:pPr>
              <w:spacing w:before="100" w:after="100"/>
              <w:ind w:left="47"/>
              <w:jc w:val="left"/>
              <w:rPr>
                <w:rFonts w:cstheme="minorHAnsi"/>
                <w:szCs w:val="20"/>
              </w:rPr>
            </w:pPr>
            <w:r w:rsidRPr="00047759">
              <w:rPr>
                <w:rFonts w:cstheme="minorHAnsi"/>
                <w:szCs w:val="20"/>
              </w:rPr>
              <w:t>Lack of school uniform does not support the ethos of the schools and collective responsibility</w:t>
            </w:r>
            <w:r>
              <w:rPr>
                <w:rFonts w:cstheme="minorHAnsi"/>
                <w:szCs w:val="20"/>
              </w:rPr>
              <w:t>.</w:t>
            </w:r>
          </w:p>
          <w:p w14:paraId="48558BED" w14:textId="2E31BE9C" w:rsidR="00A7051B" w:rsidRPr="00047759" w:rsidRDefault="00A7051B" w:rsidP="00A7051B">
            <w:pPr>
              <w:spacing w:before="100" w:after="100"/>
              <w:ind w:left="47"/>
              <w:jc w:val="left"/>
              <w:rPr>
                <w:rFonts w:cstheme="minorHAnsi"/>
                <w:szCs w:val="20"/>
              </w:rPr>
            </w:pPr>
          </w:p>
        </w:tc>
        <w:tc>
          <w:tcPr>
            <w:tcW w:w="3826" w:type="dxa"/>
          </w:tcPr>
          <w:p w14:paraId="108DFEDF" w14:textId="0523D689" w:rsidR="00A7051B" w:rsidRPr="00047759" w:rsidRDefault="00A7051B" w:rsidP="00A7051B">
            <w:pPr>
              <w:spacing w:before="100" w:after="100"/>
              <w:jc w:val="left"/>
              <w:rPr>
                <w:rFonts w:cstheme="minorHAnsi"/>
                <w:szCs w:val="20"/>
              </w:rPr>
            </w:pPr>
            <w:r w:rsidRPr="00047759">
              <w:rPr>
                <w:rFonts w:cstheme="minorHAnsi"/>
                <w:szCs w:val="20"/>
              </w:rPr>
              <w:t>Parents</w:t>
            </w:r>
            <w:r>
              <w:rPr>
                <w:rFonts w:cstheme="minorHAnsi"/>
                <w:szCs w:val="20"/>
              </w:rPr>
              <w:t>/carers</w:t>
            </w:r>
            <w:r w:rsidRPr="00047759">
              <w:rPr>
                <w:rFonts w:cstheme="minorHAnsi"/>
                <w:szCs w:val="20"/>
              </w:rPr>
              <w:t xml:space="preserve"> will be signposted towards where and how uniform for September can be purchased by the end of the summer term.</w:t>
            </w:r>
          </w:p>
          <w:p w14:paraId="29C13C4C" w14:textId="26D03ADD" w:rsidR="00A7051B" w:rsidRPr="00047759" w:rsidRDefault="00A7051B" w:rsidP="00A7051B">
            <w:pPr>
              <w:spacing w:before="100" w:after="100"/>
              <w:jc w:val="left"/>
              <w:rPr>
                <w:rFonts w:cstheme="minorHAnsi"/>
                <w:szCs w:val="20"/>
              </w:rPr>
            </w:pPr>
            <w:r w:rsidRPr="00047759">
              <w:rPr>
                <w:rFonts w:cstheme="minorHAnsi"/>
                <w:szCs w:val="20"/>
              </w:rPr>
              <w:t>Previous school uniform policies in schools will resume.</w:t>
            </w:r>
          </w:p>
          <w:p w14:paraId="1EB712D8" w14:textId="4308DAE6" w:rsidR="00A7051B" w:rsidRPr="00047759" w:rsidRDefault="00A7051B" w:rsidP="00A7051B">
            <w:pPr>
              <w:spacing w:before="100" w:after="100"/>
              <w:jc w:val="left"/>
              <w:rPr>
                <w:rFonts w:cstheme="minorHAnsi"/>
                <w:szCs w:val="20"/>
              </w:rPr>
            </w:pPr>
            <w:r w:rsidRPr="00047759">
              <w:rPr>
                <w:rFonts w:cstheme="minorHAnsi"/>
                <w:szCs w:val="20"/>
              </w:rPr>
              <w:t>Non-compliance will be dealt with mindfully and considerately where financial pressures have affected the ability to buy uniform.</w:t>
            </w:r>
          </w:p>
        </w:tc>
        <w:tc>
          <w:tcPr>
            <w:tcW w:w="3260" w:type="dxa"/>
          </w:tcPr>
          <w:p w14:paraId="20F9C88F" w14:textId="77777777"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t>Pupils are expected to wear school uniform as per usual in September – parents already informed.</w:t>
            </w:r>
          </w:p>
          <w:p w14:paraId="298FD15E" w14:textId="77777777" w:rsidR="00A7051B" w:rsidRPr="00A7051B" w:rsidRDefault="00A7051B" w:rsidP="00A7051B">
            <w:pPr>
              <w:jc w:val="left"/>
              <w:rPr>
                <w:rFonts w:cstheme="minorHAnsi"/>
                <w:color w:val="000000" w:themeColor="text1"/>
                <w:szCs w:val="20"/>
              </w:rPr>
            </w:pPr>
          </w:p>
          <w:p w14:paraId="0D5FDE90" w14:textId="77777777" w:rsidR="00A7051B" w:rsidRPr="00A7051B" w:rsidRDefault="00A7051B" w:rsidP="00A7051B">
            <w:pPr>
              <w:jc w:val="left"/>
              <w:rPr>
                <w:rFonts w:cstheme="minorHAnsi"/>
                <w:color w:val="000000" w:themeColor="text1"/>
                <w:szCs w:val="20"/>
              </w:rPr>
            </w:pPr>
            <w:r w:rsidRPr="00A7051B">
              <w:rPr>
                <w:rFonts w:cstheme="minorHAnsi"/>
                <w:color w:val="000000" w:themeColor="text1"/>
                <w:szCs w:val="20"/>
              </w:rPr>
              <w:t>Inform parents of this requirement and signpost the uniform shop.</w:t>
            </w:r>
          </w:p>
          <w:p w14:paraId="31EA04DE" w14:textId="77777777" w:rsidR="00A7051B" w:rsidRPr="00A7051B" w:rsidRDefault="00A7051B" w:rsidP="00A7051B">
            <w:pPr>
              <w:jc w:val="left"/>
              <w:rPr>
                <w:rFonts w:cstheme="minorHAnsi"/>
                <w:color w:val="000000" w:themeColor="text1"/>
                <w:szCs w:val="20"/>
              </w:rPr>
            </w:pPr>
          </w:p>
          <w:p w14:paraId="705A9C04" w14:textId="79C98838" w:rsidR="00A7051B" w:rsidRPr="00A7051B" w:rsidRDefault="00A7051B" w:rsidP="00A7051B">
            <w:pPr>
              <w:spacing w:before="100" w:after="100"/>
              <w:jc w:val="left"/>
              <w:rPr>
                <w:rFonts w:cstheme="minorHAnsi"/>
                <w:color w:val="000000" w:themeColor="text1"/>
                <w:szCs w:val="20"/>
              </w:rPr>
            </w:pPr>
            <w:r w:rsidRPr="00A7051B">
              <w:rPr>
                <w:rFonts w:cstheme="minorHAnsi"/>
                <w:color w:val="000000" w:themeColor="text1"/>
                <w:szCs w:val="20"/>
              </w:rPr>
              <w:t>Any parents requiring support to provide uniform to be considered sensitively – use spare uniform in school.</w:t>
            </w:r>
          </w:p>
        </w:tc>
        <w:tc>
          <w:tcPr>
            <w:tcW w:w="1983" w:type="dxa"/>
          </w:tcPr>
          <w:p w14:paraId="3C050418" w14:textId="63A95809" w:rsidR="00A7051B" w:rsidRPr="00047759" w:rsidRDefault="00964EB2" w:rsidP="00A7051B">
            <w:pPr>
              <w:spacing w:before="100" w:after="100"/>
              <w:jc w:val="left"/>
              <w:rPr>
                <w:rFonts w:cstheme="minorHAnsi"/>
                <w:szCs w:val="20"/>
              </w:rPr>
            </w:pPr>
            <w:r>
              <w:rPr>
                <w:rFonts w:cstheme="minorHAnsi"/>
                <w:szCs w:val="20"/>
              </w:rPr>
              <w:t>Kelley Butcher/ Rob Hamshar</w:t>
            </w:r>
          </w:p>
        </w:tc>
        <w:tc>
          <w:tcPr>
            <w:tcW w:w="1134" w:type="dxa"/>
            <w:shd w:val="clear" w:color="auto" w:fill="00B050"/>
          </w:tcPr>
          <w:p w14:paraId="5F204474" w14:textId="58E09D72" w:rsidR="00A7051B" w:rsidRPr="00047759" w:rsidRDefault="00A7051B" w:rsidP="00A7051B">
            <w:pPr>
              <w:spacing w:before="100" w:after="100"/>
              <w:jc w:val="left"/>
              <w:rPr>
                <w:rFonts w:cstheme="minorHAnsi"/>
                <w:szCs w:val="20"/>
              </w:rPr>
            </w:pPr>
          </w:p>
        </w:tc>
      </w:tr>
      <w:tr w:rsidR="00A7051B" w:rsidRPr="00047759" w14:paraId="701CB516" w14:textId="77777777" w:rsidTr="002B7133">
        <w:tc>
          <w:tcPr>
            <w:tcW w:w="2405" w:type="dxa"/>
          </w:tcPr>
          <w:p w14:paraId="26BE345A" w14:textId="5AC57C89" w:rsidR="00A7051B" w:rsidRPr="00047759" w:rsidRDefault="00A7051B" w:rsidP="00A7051B">
            <w:pPr>
              <w:spacing w:before="100" w:after="100"/>
              <w:jc w:val="left"/>
              <w:rPr>
                <w:rFonts w:cstheme="minorHAnsi"/>
                <w:color w:val="4472C4" w:themeColor="accent1"/>
                <w:szCs w:val="20"/>
              </w:rPr>
            </w:pPr>
            <w:r w:rsidRPr="00047759">
              <w:rPr>
                <w:rFonts w:cstheme="minorHAnsi"/>
                <w:color w:val="4472C4" w:themeColor="accent1"/>
                <w:szCs w:val="20"/>
              </w:rPr>
              <w:t>Extra-curricular provision</w:t>
            </w:r>
          </w:p>
          <w:p w14:paraId="2557C866" w14:textId="60F53245" w:rsidR="00A7051B" w:rsidRPr="00047759" w:rsidRDefault="00A7051B" w:rsidP="00A7051B">
            <w:pPr>
              <w:pStyle w:val="ListParagraph"/>
              <w:numPr>
                <w:ilvl w:val="0"/>
                <w:numId w:val="13"/>
              </w:numPr>
              <w:spacing w:before="100" w:after="100"/>
              <w:contextualSpacing w:val="0"/>
              <w:jc w:val="left"/>
              <w:rPr>
                <w:rFonts w:cstheme="minorHAnsi"/>
                <w:color w:val="4472C4" w:themeColor="accent1"/>
                <w:szCs w:val="20"/>
              </w:rPr>
            </w:pPr>
            <w:r w:rsidRPr="00047759">
              <w:rPr>
                <w:rFonts w:cstheme="minorHAnsi"/>
                <w:color w:val="4472C4" w:themeColor="accent1"/>
                <w:szCs w:val="20"/>
              </w:rPr>
              <w:t>Schools should consider resuming any breakfast and after-school provision, where possible, from the start of the autumn term</w:t>
            </w:r>
            <w:r>
              <w:rPr>
                <w:rFonts w:cstheme="minorHAnsi"/>
                <w:color w:val="4472C4" w:themeColor="accent1"/>
                <w:szCs w:val="20"/>
              </w:rPr>
              <w:t>.</w:t>
            </w:r>
          </w:p>
          <w:p w14:paraId="3E1359A0" w14:textId="77777777" w:rsidR="00A7051B" w:rsidRPr="00047759" w:rsidRDefault="00A7051B" w:rsidP="00A7051B">
            <w:pPr>
              <w:pStyle w:val="ListParagraph"/>
              <w:numPr>
                <w:ilvl w:val="0"/>
                <w:numId w:val="13"/>
              </w:numPr>
              <w:spacing w:before="100" w:after="100"/>
              <w:contextualSpacing w:val="0"/>
              <w:jc w:val="left"/>
              <w:rPr>
                <w:rFonts w:cstheme="minorHAnsi"/>
                <w:color w:val="4472C4" w:themeColor="accent1"/>
                <w:szCs w:val="20"/>
              </w:rPr>
            </w:pPr>
            <w:r w:rsidRPr="00047759">
              <w:rPr>
                <w:rFonts w:cstheme="minorHAnsi"/>
                <w:color w:val="4472C4" w:themeColor="accent1"/>
                <w:szCs w:val="20"/>
              </w:rPr>
              <w:t>Schools should carefully consider how they can make such provision work alongside their wider protective measures, including keeping children within their year groups or bubbles where possible. If it is not possible to maintain bubbles being used during the school day then schools should use small, consistent groups.</w:t>
            </w:r>
          </w:p>
          <w:p w14:paraId="2C94FDDB" w14:textId="77777777" w:rsidR="00A7051B" w:rsidRDefault="00A7051B" w:rsidP="00A7051B">
            <w:pPr>
              <w:pStyle w:val="ListParagraph"/>
              <w:numPr>
                <w:ilvl w:val="0"/>
                <w:numId w:val="13"/>
              </w:numPr>
              <w:spacing w:before="100" w:after="100"/>
              <w:contextualSpacing w:val="0"/>
              <w:jc w:val="left"/>
              <w:rPr>
                <w:rFonts w:cstheme="minorHAnsi"/>
                <w:color w:val="4472C4" w:themeColor="accent1"/>
                <w:szCs w:val="20"/>
              </w:rPr>
            </w:pPr>
            <w:r w:rsidRPr="00047759">
              <w:rPr>
                <w:rFonts w:cstheme="minorHAnsi"/>
                <w:color w:val="4472C4" w:themeColor="accent1"/>
                <w:szCs w:val="20"/>
              </w:rPr>
              <w:t xml:space="preserve">Schools can consult the guidance produced for summer </w:t>
            </w:r>
            <w:r w:rsidRPr="00047759">
              <w:rPr>
                <w:rFonts w:cstheme="minorHAnsi"/>
                <w:color w:val="4472C4" w:themeColor="accent1"/>
                <w:szCs w:val="20"/>
              </w:rPr>
              <w:lastRenderedPageBreak/>
              <w:t>holiday childcare, available at outbreaks much of this will be useful in planning extra-curricular provision. This includes schools advising parents to limit the number of different wraparound providers they access, as far as possible.</w:t>
            </w:r>
          </w:p>
          <w:p w14:paraId="6A47F4EC" w14:textId="77777777" w:rsidR="00A7051B" w:rsidRDefault="00A7051B" w:rsidP="00A7051B">
            <w:pPr>
              <w:spacing w:before="100" w:after="100"/>
              <w:jc w:val="left"/>
              <w:rPr>
                <w:rFonts w:cstheme="minorHAnsi"/>
                <w:color w:val="4472C4" w:themeColor="accent1"/>
                <w:szCs w:val="20"/>
              </w:rPr>
            </w:pPr>
          </w:p>
          <w:p w14:paraId="3C70C8C0" w14:textId="41F8364D" w:rsidR="00A7051B" w:rsidRPr="006A1689" w:rsidRDefault="00A7051B" w:rsidP="00A7051B">
            <w:pPr>
              <w:spacing w:before="100" w:after="100"/>
              <w:jc w:val="left"/>
              <w:rPr>
                <w:rFonts w:cstheme="minorHAnsi"/>
                <w:color w:val="4472C4" w:themeColor="accent1"/>
                <w:szCs w:val="20"/>
              </w:rPr>
            </w:pPr>
          </w:p>
        </w:tc>
        <w:tc>
          <w:tcPr>
            <w:tcW w:w="2129" w:type="dxa"/>
          </w:tcPr>
          <w:p w14:paraId="1FFF76D1" w14:textId="32095265" w:rsidR="00A7051B" w:rsidRPr="00047759" w:rsidRDefault="00A7051B" w:rsidP="00A7051B">
            <w:pPr>
              <w:spacing w:before="100" w:after="100"/>
              <w:jc w:val="left"/>
              <w:rPr>
                <w:rFonts w:cstheme="minorHAnsi"/>
                <w:szCs w:val="20"/>
              </w:rPr>
            </w:pPr>
            <w:r w:rsidRPr="00047759">
              <w:rPr>
                <w:rFonts w:cstheme="minorHAnsi"/>
                <w:szCs w:val="20"/>
              </w:rPr>
              <w:lastRenderedPageBreak/>
              <w:t>Opportunities missed for re-engagement of pupils</w:t>
            </w:r>
            <w:r>
              <w:rPr>
                <w:rFonts w:cstheme="minorHAnsi"/>
                <w:szCs w:val="20"/>
              </w:rPr>
              <w:t>.</w:t>
            </w:r>
          </w:p>
          <w:p w14:paraId="6117B355" w14:textId="5ABA2424" w:rsidR="00A7051B" w:rsidRPr="00047759" w:rsidRDefault="00A7051B" w:rsidP="00A7051B">
            <w:pPr>
              <w:spacing w:before="100" w:after="100"/>
              <w:jc w:val="left"/>
              <w:rPr>
                <w:rFonts w:cstheme="minorHAnsi"/>
                <w:szCs w:val="20"/>
              </w:rPr>
            </w:pPr>
            <w:r w:rsidRPr="00047759">
              <w:rPr>
                <w:rFonts w:cstheme="minorHAnsi"/>
                <w:szCs w:val="20"/>
              </w:rPr>
              <w:t>Parents</w:t>
            </w:r>
            <w:r>
              <w:rPr>
                <w:rFonts w:cstheme="minorHAnsi"/>
                <w:szCs w:val="20"/>
              </w:rPr>
              <w:t>/carers</w:t>
            </w:r>
            <w:r w:rsidRPr="00047759">
              <w:rPr>
                <w:rFonts w:cstheme="minorHAnsi"/>
                <w:szCs w:val="20"/>
              </w:rPr>
              <w:t xml:space="preserve"> unable to resume normal work hours due to lack of childcare provision</w:t>
            </w:r>
            <w:r>
              <w:rPr>
                <w:rFonts w:cstheme="minorHAnsi"/>
                <w:szCs w:val="20"/>
              </w:rPr>
              <w:t>.</w:t>
            </w:r>
          </w:p>
        </w:tc>
        <w:tc>
          <w:tcPr>
            <w:tcW w:w="3826" w:type="dxa"/>
          </w:tcPr>
          <w:p w14:paraId="0A55942C" w14:textId="07F00132" w:rsidR="00A7051B" w:rsidRPr="00047759" w:rsidRDefault="00A7051B" w:rsidP="00A7051B">
            <w:pPr>
              <w:spacing w:before="100" w:after="100"/>
              <w:jc w:val="left"/>
              <w:rPr>
                <w:rFonts w:cstheme="minorHAnsi"/>
                <w:szCs w:val="20"/>
              </w:rPr>
            </w:pPr>
            <w:r w:rsidRPr="00047759">
              <w:rPr>
                <w:rFonts w:cstheme="minorHAnsi"/>
                <w:szCs w:val="20"/>
              </w:rPr>
              <w:t>Academies will consider resuming any breakfast and after-school provision from the start of the Autumn term.</w:t>
            </w:r>
          </w:p>
          <w:p w14:paraId="53769D02" w14:textId="6B513F23" w:rsidR="00A7051B" w:rsidRPr="00047759" w:rsidRDefault="00A7051B" w:rsidP="00A7051B">
            <w:pPr>
              <w:spacing w:before="100" w:after="100"/>
              <w:jc w:val="left"/>
              <w:rPr>
                <w:rFonts w:cstheme="minorHAnsi"/>
                <w:szCs w:val="20"/>
              </w:rPr>
            </w:pPr>
            <w:r w:rsidRPr="00047759">
              <w:rPr>
                <w:rFonts w:cstheme="minorHAnsi"/>
                <w:szCs w:val="20"/>
              </w:rPr>
              <w:t>The aim of these activities will be:</w:t>
            </w:r>
          </w:p>
          <w:p w14:paraId="26F00778" w14:textId="14D35817" w:rsidR="00A7051B" w:rsidRPr="00047759" w:rsidRDefault="00A7051B" w:rsidP="00A7051B">
            <w:pPr>
              <w:pStyle w:val="ListParagraph"/>
              <w:numPr>
                <w:ilvl w:val="0"/>
                <w:numId w:val="13"/>
              </w:numPr>
              <w:spacing w:before="100" w:after="100"/>
              <w:contextualSpacing w:val="0"/>
              <w:jc w:val="left"/>
              <w:rPr>
                <w:rFonts w:cstheme="minorHAnsi"/>
                <w:szCs w:val="20"/>
              </w:rPr>
            </w:pPr>
            <w:r w:rsidRPr="00047759">
              <w:rPr>
                <w:rFonts w:cstheme="minorHAnsi"/>
                <w:szCs w:val="20"/>
              </w:rPr>
              <w:t>To provide opportunities for re-engagement with peers</w:t>
            </w:r>
            <w:r>
              <w:rPr>
                <w:rFonts w:cstheme="minorHAnsi"/>
                <w:szCs w:val="20"/>
              </w:rPr>
              <w:t>;</w:t>
            </w:r>
          </w:p>
          <w:p w14:paraId="464F4E77" w14:textId="0AE73A02" w:rsidR="00A7051B" w:rsidRPr="00047759" w:rsidRDefault="00A7051B" w:rsidP="00A7051B">
            <w:pPr>
              <w:pStyle w:val="ListParagraph"/>
              <w:numPr>
                <w:ilvl w:val="0"/>
                <w:numId w:val="13"/>
              </w:numPr>
              <w:spacing w:before="100" w:after="100"/>
              <w:contextualSpacing w:val="0"/>
              <w:jc w:val="left"/>
              <w:rPr>
                <w:rFonts w:cstheme="minorHAnsi"/>
                <w:szCs w:val="20"/>
              </w:rPr>
            </w:pPr>
            <w:r w:rsidRPr="00047759">
              <w:rPr>
                <w:rFonts w:cstheme="minorHAnsi"/>
                <w:szCs w:val="20"/>
              </w:rPr>
              <w:t>Ensure pupils are provided with a healthy breakfast</w:t>
            </w:r>
            <w:r>
              <w:rPr>
                <w:rFonts w:cstheme="minorHAnsi"/>
                <w:szCs w:val="20"/>
              </w:rPr>
              <w:t>;</w:t>
            </w:r>
          </w:p>
          <w:p w14:paraId="563BA065" w14:textId="43A27082" w:rsidR="00A7051B" w:rsidRPr="006A1689" w:rsidRDefault="00A7051B" w:rsidP="00A7051B">
            <w:pPr>
              <w:pStyle w:val="ListParagraph"/>
              <w:numPr>
                <w:ilvl w:val="0"/>
                <w:numId w:val="13"/>
              </w:numPr>
              <w:spacing w:before="100" w:after="100"/>
              <w:contextualSpacing w:val="0"/>
              <w:jc w:val="left"/>
              <w:rPr>
                <w:rFonts w:cstheme="minorHAnsi"/>
                <w:szCs w:val="20"/>
              </w:rPr>
            </w:pPr>
            <w:r w:rsidRPr="00047759">
              <w:rPr>
                <w:rFonts w:cstheme="minorHAnsi"/>
                <w:szCs w:val="20"/>
              </w:rPr>
              <w:t>To support working parents</w:t>
            </w:r>
            <w:r>
              <w:rPr>
                <w:rFonts w:cstheme="minorHAnsi"/>
                <w:szCs w:val="20"/>
              </w:rPr>
              <w:t>/carers.</w:t>
            </w:r>
          </w:p>
          <w:p w14:paraId="4B69DB60" w14:textId="5145F08B" w:rsidR="00A7051B" w:rsidRPr="00047759" w:rsidRDefault="00A7051B" w:rsidP="00A7051B">
            <w:pPr>
              <w:spacing w:before="100" w:after="100"/>
              <w:jc w:val="left"/>
              <w:rPr>
                <w:rFonts w:cstheme="minorHAnsi"/>
                <w:szCs w:val="20"/>
              </w:rPr>
            </w:pPr>
            <w:r w:rsidRPr="00047759">
              <w:rPr>
                <w:rFonts w:cstheme="minorHAnsi"/>
                <w:szCs w:val="20"/>
              </w:rPr>
              <w:t xml:space="preserve">Solutions will be considered </w:t>
            </w:r>
            <w:r>
              <w:rPr>
                <w:rFonts w:cstheme="minorHAnsi"/>
                <w:szCs w:val="20"/>
              </w:rPr>
              <w:t>that</w:t>
            </w:r>
            <w:r w:rsidRPr="00047759">
              <w:rPr>
                <w:rFonts w:cstheme="minorHAnsi"/>
                <w:szCs w:val="20"/>
              </w:rPr>
              <w:t xml:space="preserve"> enable children to be kept within their year group ‘bubbles’. </w:t>
            </w:r>
            <w:r>
              <w:rPr>
                <w:rFonts w:cstheme="minorHAnsi"/>
                <w:szCs w:val="20"/>
              </w:rPr>
              <w:t xml:space="preserve"> </w:t>
            </w:r>
            <w:r w:rsidRPr="00047759">
              <w:rPr>
                <w:rFonts w:cstheme="minorHAnsi"/>
                <w:szCs w:val="20"/>
              </w:rPr>
              <w:t>If this is not possible then small consistent groups will be considered which may be prioritised.</w:t>
            </w:r>
          </w:p>
          <w:p w14:paraId="1B0345DB" w14:textId="39965F2D" w:rsidR="00A7051B" w:rsidRPr="00047759" w:rsidRDefault="00A7051B" w:rsidP="00A7051B">
            <w:pPr>
              <w:spacing w:before="100" w:after="100"/>
              <w:jc w:val="left"/>
              <w:rPr>
                <w:rFonts w:cstheme="minorHAnsi"/>
                <w:szCs w:val="20"/>
              </w:rPr>
            </w:pPr>
            <w:r w:rsidRPr="00047759">
              <w:rPr>
                <w:rFonts w:cstheme="minorHAnsi"/>
                <w:szCs w:val="20"/>
              </w:rPr>
              <w:t xml:space="preserve">Academies will consult </w:t>
            </w:r>
            <w:r w:rsidRPr="00047759">
              <w:rPr>
                <w:rFonts w:cstheme="minorHAnsi"/>
                <w:color w:val="0B0C0C"/>
                <w:szCs w:val="20"/>
                <w:shd w:val="clear" w:color="auto" w:fill="FFFFFF"/>
              </w:rPr>
              <w:t>the guidance produced for summer holiday childcare to plan provision, available at</w:t>
            </w:r>
            <w:r w:rsidRPr="00047759">
              <w:rPr>
                <w:rStyle w:val="apple-converted-space"/>
                <w:rFonts w:cstheme="minorHAnsi"/>
                <w:color w:val="0B0C0C"/>
                <w:szCs w:val="20"/>
                <w:shd w:val="clear" w:color="auto" w:fill="FFFFFF"/>
              </w:rPr>
              <w:t> </w:t>
            </w:r>
            <w:hyperlink r:id="rId22" w:history="1">
              <w:r w:rsidRPr="00047759">
                <w:rPr>
                  <w:rStyle w:val="Hyperlink"/>
                  <w:rFonts w:cstheme="minorHAnsi"/>
                  <w:color w:val="4C2C92"/>
                  <w:szCs w:val="20"/>
                  <w:bdr w:val="none" w:sz="0" w:space="0" w:color="auto" w:frame="1"/>
                </w:rPr>
                <w:t>Protective measures for out-of-school settings during the coronavirus (COVID-19) outbreak</w:t>
              </w:r>
            </w:hyperlink>
            <w:r w:rsidRPr="00047759">
              <w:rPr>
                <w:rStyle w:val="apple-converted-space"/>
                <w:rFonts w:cstheme="minorHAnsi"/>
                <w:color w:val="0B0C0C"/>
                <w:szCs w:val="20"/>
                <w:shd w:val="clear" w:color="auto" w:fill="FFFFFF"/>
              </w:rPr>
              <w:t> </w:t>
            </w:r>
          </w:p>
          <w:p w14:paraId="3968C579" w14:textId="58CE2095" w:rsidR="00A7051B" w:rsidRPr="00047759" w:rsidRDefault="00A7051B" w:rsidP="00A7051B">
            <w:pPr>
              <w:spacing w:before="100" w:after="100"/>
              <w:jc w:val="left"/>
              <w:rPr>
                <w:rFonts w:cstheme="minorHAnsi"/>
                <w:szCs w:val="20"/>
              </w:rPr>
            </w:pPr>
            <w:r w:rsidRPr="00047759">
              <w:rPr>
                <w:rFonts w:cstheme="minorHAnsi"/>
                <w:szCs w:val="20"/>
              </w:rPr>
              <w:t>Contact sports/ activities will not take place during extra-curricular provision.</w:t>
            </w:r>
          </w:p>
          <w:p w14:paraId="4DD245F1" w14:textId="1B252A55" w:rsidR="00A7051B" w:rsidRPr="00047759" w:rsidRDefault="00A7051B" w:rsidP="00A7051B">
            <w:pPr>
              <w:spacing w:before="100" w:after="100"/>
              <w:jc w:val="left"/>
              <w:rPr>
                <w:rFonts w:cstheme="minorHAnsi"/>
                <w:szCs w:val="20"/>
              </w:rPr>
            </w:pPr>
            <w:r w:rsidRPr="00047759">
              <w:rPr>
                <w:rFonts w:cstheme="minorHAnsi"/>
                <w:szCs w:val="20"/>
              </w:rPr>
              <w:t>Parents will be asked to limit the number of different wraparound providers they access, as far as possible.</w:t>
            </w:r>
          </w:p>
        </w:tc>
        <w:tc>
          <w:tcPr>
            <w:tcW w:w="3260" w:type="dxa"/>
          </w:tcPr>
          <w:p w14:paraId="197A2AF0" w14:textId="711D5187" w:rsidR="00A7051B" w:rsidRPr="0063321C" w:rsidRDefault="00A7051B" w:rsidP="00964EB2">
            <w:pPr>
              <w:jc w:val="left"/>
              <w:rPr>
                <w:rFonts w:cstheme="minorHAnsi"/>
                <w:color w:val="FF0000"/>
                <w:szCs w:val="20"/>
              </w:rPr>
            </w:pPr>
            <w:r w:rsidRPr="0063321C">
              <w:rPr>
                <w:rFonts w:cstheme="minorHAnsi"/>
                <w:color w:val="FF0000"/>
                <w:szCs w:val="20"/>
              </w:rPr>
              <w:t>Inform parents of the school plan to start-wrap around care from week two, after considering how many will require this provision and planning appropriately.</w:t>
            </w:r>
          </w:p>
          <w:p w14:paraId="32ABB6A0" w14:textId="412C4B85" w:rsidR="00A7051B" w:rsidRDefault="00A7051B" w:rsidP="00964EB2">
            <w:pPr>
              <w:jc w:val="left"/>
              <w:rPr>
                <w:rFonts w:cstheme="minorHAnsi"/>
                <w:color w:val="FF0000"/>
                <w:szCs w:val="20"/>
              </w:rPr>
            </w:pPr>
          </w:p>
          <w:p w14:paraId="5B59F1F3" w14:textId="23BF8BEA" w:rsidR="009F34B6" w:rsidRDefault="009F34B6" w:rsidP="00964EB2">
            <w:pPr>
              <w:jc w:val="left"/>
              <w:rPr>
                <w:rFonts w:cstheme="minorHAnsi"/>
                <w:color w:val="FF0000"/>
                <w:szCs w:val="20"/>
              </w:rPr>
            </w:pPr>
            <w:r>
              <w:rPr>
                <w:rFonts w:cstheme="minorHAnsi"/>
                <w:color w:val="FF0000"/>
                <w:szCs w:val="20"/>
              </w:rPr>
              <w:t>All usual RA considerations for school applied to wrap around care.</w:t>
            </w:r>
          </w:p>
          <w:p w14:paraId="06676881" w14:textId="4820BDD5" w:rsidR="009F34B6" w:rsidRDefault="009F34B6" w:rsidP="00964EB2">
            <w:pPr>
              <w:jc w:val="left"/>
              <w:rPr>
                <w:rFonts w:cstheme="minorHAnsi"/>
                <w:color w:val="FF0000"/>
                <w:szCs w:val="20"/>
              </w:rPr>
            </w:pPr>
          </w:p>
          <w:p w14:paraId="2B1F6B39" w14:textId="243B6D03" w:rsidR="009F34B6" w:rsidRDefault="009F34B6" w:rsidP="00964EB2">
            <w:pPr>
              <w:jc w:val="left"/>
              <w:rPr>
                <w:rFonts w:cstheme="minorHAnsi"/>
                <w:color w:val="FF0000"/>
                <w:szCs w:val="20"/>
              </w:rPr>
            </w:pPr>
            <w:r>
              <w:rPr>
                <w:rFonts w:cstheme="minorHAnsi"/>
                <w:color w:val="FF0000"/>
                <w:szCs w:val="20"/>
              </w:rPr>
              <w:t>Booking online to ensure numbers are maintained at an appropriate level.</w:t>
            </w:r>
          </w:p>
          <w:p w14:paraId="16D1DBAB" w14:textId="0BE4DEDB" w:rsidR="009F34B6" w:rsidRDefault="009F34B6" w:rsidP="00964EB2">
            <w:pPr>
              <w:jc w:val="left"/>
              <w:rPr>
                <w:rFonts w:cstheme="minorHAnsi"/>
                <w:color w:val="FF0000"/>
                <w:szCs w:val="20"/>
              </w:rPr>
            </w:pPr>
          </w:p>
          <w:p w14:paraId="66461FB8" w14:textId="0E9D5A0E" w:rsidR="009F34B6" w:rsidRDefault="009F34B6" w:rsidP="00964EB2">
            <w:pPr>
              <w:jc w:val="left"/>
              <w:rPr>
                <w:rFonts w:cstheme="minorHAnsi"/>
                <w:color w:val="FF0000"/>
                <w:szCs w:val="20"/>
              </w:rPr>
            </w:pPr>
            <w:r>
              <w:rPr>
                <w:rFonts w:cstheme="minorHAnsi"/>
                <w:color w:val="FF0000"/>
                <w:szCs w:val="20"/>
              </w:rPr>
              <w:t>Where food is prepared – hand hygiene maintained.</w:t>
            </w:r>
          </w:p>
          <w:p w14:paraId="427296D8" w14:textId="4594817C" w:rsidR="009F34B6" w:rsidRDefault="009F34B6" w:rsidP="00964EB2">
            <w:pPr>
              <w:jc w:val="left"/>
              <w:rPr>
                <w:rFonts w:cstheme="minorHAnsi"/>
                <w:color w:val="FF0000"/>
                <w:szCs w:val="20"/>
              </w:rPr>
            </w:pPr>
          </w:p>
          <w:p w14:paraId="6D3846F0" w14:textId="7E183063" w:rsidR="009F34B6" w:rsidRDefault="009F34B6" w:rsidP="00964EB2">
            <w:pPr>
              <w:jc w:val="left"/>
              <w:rPr>
                <w:rFonts w:cstheme="minorHAnsi"/>
                <w:color w:val="FF0000"/>
                <w:szCs w:val="20"/>
              </w:rPr>
            </w:pPr>
            <w:r>
              <w:rPr>
                <w:rFonts w:cstheme="minorHAnsi"/>
                <w:color w:val="FF0000"/>
                <w:szCs w:val="20"/>
              </w:rPr>
              <w:t>Wrap around care groupings need to be fluid due to inconsistent group sizes and make-up.</w:t>
            </w:r>
          </w:p>
          <w:p w14:paraId="3DCDA439" w14:textId="77777777" w:rsidR="009F34B6" w:rsidRPr="0063321C" w:rsidRDefault="009F34B6" w:rsidP="00964EB2">
            <w:pPr>
              <w:jc w:val="left"/>
              <w:rPr>
                <w:rFonts w:cstheme="minorHAnsi"/>
                <w:color w:val="FF0000"/>
                <w:szCs w:val="20"/>
              </w:rPr>
            </w:pPr>
          </w:p>
          <w:p w14:paraId="0089DF50" w14:textId="77777777" w:rsidR="00A7051B" w:rsidRPr="0063321C" w:rsidRDefault="00A7051B" w:rsidP="00964EB2">
            <w:pPr>
              <w:jc w:val="left"/>
              <w:rPr>
                <w:rFonts w:cstheme="minorHAnsi"/>
                <w:color w:val="FF0000"/>
                <w:szCs w:val="20"/>
              </w:rPr>
            </w:pPr>
            <w:r w:rsidRPr="0063321C">
              <w:rPr>
                <w:rFonts w:cstheme="minorHAnsi"/>
                <w:color w:val="FF0000"/>
                <w:szCs w:val="20"/>
              </w:rPr>
              <w:t>No clubs until half term – review at this stage.</w:t>
            </w:r>
          </w:p>
          <w:p w14:paraId="4448A29B" w14:textId="77777777" w:rsidR="00A7051B" w:rsidRPr="00A7051B" w:rsidRDefault="00A7051B" w:rsidP="00964EB2">
            <w:pPr>
              <w:jc w:val="left"/>
              <w:rPr>
                <w:rFonts w:cstheme="minorHAnsi"/>
                <w:color w:val="000000" w:themeColor="text1"/>
                <w:szCs w:val="20"/>
              </w:rPr>
            </w:pPr>
          </w:p>
          <w:p w14:paraId="16D20060" w14:textId="77777777" w:rsidR="00A7051B" w:rsidRPr="00A7051B" w:rsidRDefault="00A7051B" w:rsidP="00A7051B">
            <w:pPr>
              <w:spacing w:before="100" w:after="100"/>
              <w:jc w:val="left"/>
              <w:rPr>
                <w:rFonts w:cstheme="minorHAnsi"/>
                <w:color w:val="000000" w:themeColor="text1"/>
                <w:szCs w:val="20"/>
              </w:rPr>
            </w:pPr>
          </w:p>
        </w:tc>
        <w:tc>
          <w:tcPr>
            <w:tcW w:w="1983" w:type="dxa"/>
          </w:tcPr>
          <w:p w14:paraId="3FD56C15" w14:textId="77777777" w:rsidR="00964EB2" w:rsidRDefault="00964EB2" w:rsidP="00A7051B">
            <w:pPr>
              <w:spacing w:before="100" w:after="100"/>
              <w:jc w:val="left"/>
              <w:rPr>
                <w:rFonts w:cstheme="minorHAnsi"/>
                <w:szCs w:val="20"/>
              </w:rPr>
            </w:pPr>
          </w:p>
          <w:p w14:paraId="62A3CDC3" w14:textId="6454E4D6" w:rsidR="00964EB2" w:rsidRPr="00047759" w:rsidRDefault="00964EB2" w:rsidP="00A7051B">
            <w:pPr>
              <w:spacing w:before="100" w:after="100"/>
              <w:jc w:val="left"/>
              <w:rPr>
                <w:rFonts w:cstheme="minorHAnsi"/>
                <w:szCs w:val="20"/>
              </w:rPr>
            </w:pPr>
            <w:r>
              <w:rPr>
                <w:rFonts w:cstheme="minorHAnsi"/>
                <w:szCs w:val="20"/>
              </w:rPr>
              <w:t>Rob Hamshar/ Kelley Butcher</w:t>
            </w:r>
          </w:p>
        </w:tc>
        <w:tc>
          <w:tcPr>
            <w:tcW w:w="1134" w:type="dxa"/>
            <w:shd w:val="clear" w:color="auto" w:fill="00B050"/>
          </w:tcPr>
          <w:p w14:paraId="116523D7" w14:textId="480428F3" w:rsidR="00A7051B" w:rsidRPr="00047759" w:rsidRDefault="00A7051B" w:rsidP="00A7051B">
            <w:pPr>
              <w:spacing w:before="100" w:after="100"/>
              <w:jc w:val="left"/>
              <w:rPr>
                <w:rFonts w:cstheme="minorHAnsi"/>
                <w:szCs w:val="20"/>
              </w:rPr>
            </w:pPr>
          </w:p>
        </w:tc>
      </w:tr>
      <w:tr w:rsidR="00A7051B" w:rsidRPr="00047759" w14:paraId="2EE77A88" w14:textId="77777777" w:rsidTr="00702E84">
        <w:tc>
          <w:tcPr>
            <w:tcW w:w="14737" w:type="dxa"/>
            <w:gridSpan w:val="6"/>
          </w:tcPr>
          <w:p w14:paraId="4D6B7800" w14:textId="21053B2E" w:rsidR="00A7051B" w:rsidRPr="006A1689" w:rsidRDefault="00A7051B" w:rsidP="00A7051B">
            <w:pPr>
              <w:pStyle w:val="ListParagraph"/>
              <w:numPr>
                <w:ilvl w:val="0"/>
                <w:numId w:val="8"/>
              </w:numPr>
              <w:spacing w:before="120" w:after="120"/>
              <w:ind w:left="459" w:hanging="357"/>
              <w:contextualSpacing w:val="0"/>
              <w:rPr>
                <w:rFonts w:cstheme="minorHAnsi"/>
                <w:b/>
                <w:bCs/>
                <w:szCs w:val="20"/>
              </w:rPr>
            </w:pPr>
            <w:r w:rsidRPr="006A1689">
              <w:rPr>
                <w:rFonts w:cstheme="minorHAnsi"/>
                <w:b/>
                <w:bCs/>
                <w:szCs w:val="20"/>
              </w:rPr>
              <w:lastRenderedPageBreak/>
              <w:t>Curriculum, behaviour and pastoral support</w:t>
            </w:r>
          </w:p>
        </w:tc>
      </w:tr>
      <w:tr w:rsidR="00A7051B" w:rsidRPr="00047759" w14:paraId="07B18AA3" w14:textId="77777777" w:rsidTr="00702E84">
        <w:tc>
          <w:tcPr>
            <w:tcW w:w="14737" w:type="dxa"/>
            <w:gridSpan w:val="6"/>
          </w:tcPr>
          <w:p w14:paraId="47E8F098" w14:textId="77777777" w:rsidR="00A7051B" w:rsidRPr="00047759" w:rsidRDefault="00A7051B" w:rsidP="00A7051B">
            <w:pPr>
              <w:spacing w:before="100" w:after="100"/>
              <w:rPr>
                <w:rFonts w:cstheme="minorHAnsi"/>
                <w:szCs w:val="20"/>
              </w:rPr>
            </w:pPr>
            <w:r w:rsidRPr="00047759">
              <w:rPr>
                <w:rFonts w:cstheme="minorHAnsi"/>
                <w:szCs w:val="20"/>
              </w:rPr>
              <w:t>The key principles that underpin advice on curriculum planning are:</w:t>
            </w:r>
          </w:p>
          <w:p w14:paraId="4E62E570" w14:textId="4E110A3D" w:rsidR="00A7051B" w:rsidRPr="00047759" w:rsidRDefault="00A7051B" w:rsidP="00A7051B">
            <w:pPr>
              <w:numPr>
                <w:ilvl w:val="0"/>
                <w:numId w:val="15"/>
              </w:numPr>
              <w:spacing w:before="100" w:after="100"/>
              <w:ind w:left="312" w:hanging="312"/>
              <w:rPr>
                <w:rFonts w:cstheme="minorHAnsi"/>
                <w:szCs w:val="20"/>
              </w:rPr>
            </w:pPr>
            <w:r w:rsidRPr="00047759">
              <w:rPr>
                <w:rFonts w:cstheme="minorHAnsi"/>
                <w:szCs w:val="20"/>
              </w:rPr>
              <w:t>education is not optional: all pupils receive a high-quality education that promotes their development and prepares them for the opportunities, responsibilities and experiences of later life</w:t>
            </w:r>
            <w:r>
              <w:rPr>
                <w:rFonts w:cstheme="minorHAnsi"/>
                <w:szCs w:val="20"/>
              </w:rPr>
              <w:t>;</w:t>
            </w:r>
          </w:p>
          <w:p w14:paraId="4308DAF2" w14:textId="0DE81600" w:rsidR="00A7051B" w:rsidRPr="00047759" w:rsidRDefault="00A7051B" w:rsidP="00A7051B">
            <w:pPr>
              <w:numPr>
                <w:ilvl w:val="0"/>
                <w:numId w:val="15"/>
              </w:numPr>
              <w:spacing w:before="100" w:after="100"/>
              <w:ind w:left="312" w:hanging="312"/>
              <w:rPr>
                <w:rFonts w:cstheme="minorHAnsi"/>
                <w:szCs w:val="20"/>
              </w:rPr>
            </w:pPr>
            <w:r w:rsidRPr="00047759">
              <w:rPr>
                <w:rFonts w:cstheme="minorHAnsi"/>
                <w:szCs w:val="20"/>
              </w:rPr>
              <w:t>the curriculum remains broad and ambitious: all pupils continue to be taught a wide range of subjects, maintaining their choices for further study and employment</w:t>
            </w:r>
            <w:r>
              <w:rPr>
                <w:rFonts w:cstheme="minorHAnsi"/>
                <w:szCs w:val="20"/>
              </w:rPr>
              <w:t>;</w:t>
            </w:r>
          </w:p>
          <w:p w14:paraId="0AD4258F" w14:textId="5E8BF288" w:rsidR="00A7051B" w:rsidRPr="00047759" w:rsidRDefault="00A7051B" w:rsidP="00A7051B">
            <w:pPr>
              <w:numPr>
                <w:ilvl w:val="0"/>
                <w:numId w:val="15"/>
              </w:numPr>
              <w:spacing w:before="100" w:after="100"/>
              <w:ind w:left="312" w:hanging="312"/>
              <w:rPr>
                <w:rFonts w:cstheme="minorHAnsi"/>
                <w:szCs w:val="20"/>
              </w:rPr>
            </w:pPr>
            <w:r w:rsidRPr="00047759">
              <w:rPr>
                <w:rFonts w:cstheme="minorHAnsi"/>
                <w:szCs w:val="20"/>
              </w:rPr>
              <w:t>remote education, where needed, is high quality and aligns as closely as possible with in-school provision: schools and other settings continue to build their capability to educate pupils remotely, where this is needed.</w:t>
            </w:r>
          </w:p>
        </w:tc>
      </w:tr>
      <w:tr w:rsidR="00964EB2" w:rsidRPr="00047759" w14:paraId="23B95185" w14:textId="77777777" w:rsidTr="008825F5">
        <w:trPr>
          <w:trHeight w:val="4565"/>
        </w:trPr>
        <w:tc>
          <w:tcPr>
            <w:tcW w:w="2405" w:type="dxa"/>
          </w:tcPr>
          <w:p w14:paraId="252466AD" w14:textId="5A1E2F88" w:rsidR="00964EB2" w:rsidRPr="00047759" w:rsidRDefault="00964EB2" w:rsidP="00964EB2">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lastRenderedPageBreak/>
              <w:t xml:space="preserve">Teach an ambitious and broad curriculum in all subjects from the start of the autumn </w:t>
            </w:r>
            <w:proofErr w:type="gramStart"/>
            <w:r w:rsidRPr="00047759">
              <w:rPr>
                <w:rFonts w:cstheme="minorHAnsi"/>
                <w:color w:val="4472C4" w:themeColor="accent1"/>
                <w:szCs w:val="20"/>
              </w:rPr>
              <w:t>term, but</w:t>
            </w:r>
            <w:proofErr w:type="gramEnd"/>
            <w:r w:rsidRPr="00047759">
              <w:rPr>
                <w:rFonts w:cstheme="minorHAnsi"/>
                <w:color w:val="4472C4" w:themeColor="accent1"/>
                <w:szCs w:val="20"/>
              </w:rPr>
              <w:t xml:space="preserve"> make use of existing flexibilities to create time to cover the most important missed content</w:t>
            </w:r>
            <w:r>
              <w:rPr>
                <w:rFonts w:cstheme="minorHAnsi"/>
                <w:color w:val="4472C4" w:themeColor="accent1"/>
                <w:szCs w:val="20"/>
              </w:rPr>
              <w:t>.</w:t>
            </w:r>
          </w:p>
          <w:p w14:paraId="61929BFF" w14:textId="6C737A36" w:rsidR="00964EB2" w:rsidRPr="00047759" w:rsidRDefault="00964EB2" w:rsidP="00964EB2">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Aim to return to the school’s normal curriculum in all subjects by summer term 2021.</w:t>
            </w:r>
          </w:p>
        </w:tc>
        <w:tc>
          <w:tcPr>
            <w:tcW w:w="2129" w:type="dxa"/>
          </w:tcPr>
          <w:p w14:paraId="559A3B5F" w14:textId="33613A4D" w:rsidR="00964EB2" w:rsidRPr="00047759" w:rsidRDefault="00964EB2" w:rsidP="00964EB2">
            <w:pPr>
              <w:spacing w:before="100" w:after="100"/>
              <w:jc w:val="left"/>
              <w:rPr>
                <w:rFonts w:cstheme="minorHAnsi"/>
                <w:szCs w:val="20"/>
              </w:rPr>
            </w:pPr>
            <w:r w:rsidRPr="00047759">
              <w:rPr>
                <w:rFonts w:cstheme="minorHAnsi"/>
                <w:szCs w:val="20"/>
              </w:rPr>
              <w:t>Lack of an inspirational, ambitious, broad and balanced curriculum which does not take children from where they are, to where they need to be.</w:t>
            </w:r>
          </w:p>
        </w:tc>
        <w:tc>
          <w:tcPr>
            <w:tcW w:w="3826" w:type="dxa"/>
          </w:tcPr>
          <w:p w14:paraId="42FF21DD" w14:textId="5C421E11" w:rsidR="00964EB2" w:rsidRPr="00047759" w:rsidRDefault="00964EB2" w:rsidP="00964EB2">
            <w:pPr>
              <w:spacing w:before="100" w:after="100"/>
              <w:jc w:val="left"/>
              <w:rPr>
                <w:rFonts w:cstheme="minorHAnsi"/>
                <w:szCs w:val="20"/>
              </w:rPr>
            </w:pPr>
            <w:r w:rsidRPr="00047759">
              <w:rPr>
                <w:rFonts w:cstheme="minorHAnsi"/>
                <w:szCs w:val="20"/>
              </w:rPr>
              <w:t>All academies will continue to provide a broad and balanced curriculum.</w:t>
            </w:r>
          </w:p>
          <w:p w14:paraId="6B5B30B8" w14:textId="204ACF25" w:rsidR="00964EB2" w:rsidRPr="00047759" w:rsidRDefault="00964EB2" w:rsidP="00964EB2">
            <w:pPr>
              <w:spacing w:before="100" w:after="100"/>
              <w:jc w:val="left"/>
              <w:rPr>
                <w:rFonts w:cstheme="minorHAnsi"/>
                <w:szCs w:val="20"/>
              </w:rPr>
            </w:pPr>
            <w:r w:rsidRPr="00047759">
              <w:rPr>
                <w:rFonts w:cstheme="minorHAnsi"/>
                <w:szCs w:val="20"/>
              </w:rPr>
              <w:t>Research circles will continue to meet (either digitally or in-person) to work on curriculum development. Concept development and sequencing will be the first priority.</w:t>
            </w:r>
          </w:p>
          <w:p w14:paraId="457BAB17" w14:textId="77777777" w:rsidR="00964EB2" w:rsidRPr="00047759" w:rsidRDefault="00964EB2" w:rsidP="00964EB2">
            <w:pPr>
              <w:spacing w:before="100" w:after="100"/>
              <w:jc w:val="left"/>
              <w:rPr>
                <w:rFonts w:cstheme="minorHAnsi"/>
                <w:szCs w:val="20"/>
              </w:rPr>
            </w:pPr>
            <w:r w:rsidRPr="00047759">
              <w:rPr>
                <w:rFonts w:cstheme="minorHAnsi"/>
                <w:szCs w:val="20"/>
              </w:rPr>
              <w:t>Headteachers/ Principals will drive the curriculum provision and its impact will be monitored by LAC and Trust board members.</w:t>
            </w:r>
          </w:p>
          <w:p w14:paraId="749C87B9" w14:textId="340FC695" w:rsidR="00964EB2" w:rsidRPr="00047759" w:rsidRDefault="00964EB2" w:rsidP="00964EB2">
            <w:pPr>
              <w:spacing w:before="100" w:after="100"/>
              <w:jc w:val="left"/>
              <w:rPr>
                <w:rFonts w:cstheme="minorHAnsi"/>
                <w:szCs w:val="20"/>
              </w:rPr>
            </w:pPr>
            <w:r w:rsidRPr="00047759">
              <w:rPr>
                <w:rFonts w:cstheme="minorHAnsi"/>
                <w:szCs w:val="20"/>
              </w:rPr>
              <w:t>Research circles will continue to meet (either digitally or in-person) to work on curriculum development.</w:t>
            </w:r>
          </w:p>
          <w:p w14:paraId="64F7DB95" w14:textId="03F9BE51" w:rsidR="00964EB2" w:rsidRPr="00047759" w:rsidRDefault="00964EB2" w:rsidP="00964EB2">
            <w:pPr>
              <w:spacing w:before="100" w:after="100"/>
              <w:jc w:val="left"/>
              <w:rPr>
                <w:rFonts w:cstheme="minorHAnsi"/>
                <w:szCs w:val="20"/>
              </w:rPr>
            </w:pPr>
            <w:r w:rsidRPr="00047759">
              <w:rPr>
                <w:rFonts w:cstheme="minorHAnsi"/>
                <w:szCs w:val="20"/>
              </w:rPr>
              <w:t>Curriculum development will be Focus 1 on the MAT ADP.</w:t>
            </w:r>
          </w:p>
          <w:p w14:paraId="5077688B" w14:textId="0E4CBF7D" w:rsidR="00964EB2" w:rsidRPr="00047759" w:rsidRDefault="00964EB2" w:rsidP="00964EB2">
            <w:pPr>
              <w:spacing w:before="100" w:after="100"/>
              <w:jc w:val="left"/>
              <w:rPr>
                <w:rFonts w:cstheme="minorHAnsi"/>
                <w:szCs w:val="20"/>
              </w:rPr>
            </w:pPr>
          </w:p>
        </w:tc>
        <w:tc>
          <w:tcPr>
            <w:tcW w:w="3260" w:type="dxa"/>
          </w:tcPr>
          <w:p w14:paraId="5537E43F" w14:textId="3A65E6E4" w:rsidR="00964EB2" w:rsidRPr="00964EB2" w:rsidRDefault="00964EB2" w:rsidP="00964EB2">
            <w:pPr>
              <w:jc w:val="left"/>
              <w:rPr>
                <w:rFonts w:cstheme="minorHAnsi"/>
                <w:color w:val="000000" w:themeColor="text1"/>
                <w:szCs w:val="20"/>
              </w:rPr>
            </w:pPr>
            <w:r w:rsidRPr="00964EB2">
              <w:rPr>
                <w:rFonts w:cstheme="minorHAnsi"/>
                <w:color w:val="000000" w:themeColor="text1"/>
                <w:szCs w:val="20"/>
              </w:rPr>
              <w:t xml:space="preserve">Teaching staff </w:t>
            </w:r>
            <w:r>
              <w:rPr>
                <w:rFonts w:cstheme="minorHAnsi"/>
                <w:color w:val="000000" w:themeColor="text1"/>
                <w:szCs w:val="20"/>
              </w:rPr>
              <w:t xml:space="preserve">will </w:t>
            </w:r>
            <w:r w:rsidRPr="00964EB2">
              <w:rPr>
                <w:rFonts w:cstheme="minorHAnsi"/>
                <w:color w:val="000000" w:themeColor="text1"/>
                <w:szCs w:val="20"/>
              </w:rPr>
              <w:t>make observational assessments of all pupils on their return:</w:t>
            </w:r>
          </w:p>
          <w:p w14:paraId="5C3C1B21" w14:textId="77777777" w:rsidR="00964EB2" w:rsidRPr="00964EB2" w:rsidRDefault="00964EB2" w:rsidP="00964EB2">
            <w:pPr>
              <w:pStyle w:val="ListParagraph"/>
              <w:numPr>
                <w:ilvl w:val="0"/>
                <w:numId w:val="13"/>
              </w:numPr>
              <w:jc w:val="left"/>
              <w:rPr>
                <w:rFonts w:cstheme="minorHAnsi"/>
                <w:color w:val="000000" w:themeColor="text1"/>
                <w:szCs w:val="20"/>
              </w:rPr>
            </w:pPr>
            <w:r w:rsidRPr="00964EB2">
              <w:rPr>
                <w:rFonts w:cstheme="minorHAnsi"/>
                <w:color w:val="000000" w:themeColor="text1"/>
                <w:szCs w:val="20"/>
              </w:rPr>
              <w:t xml:space="preserve">Social, personal, emotional, confidence, </w:t>
            </w:r>
          </w:p>
          <w:p w14:paraId="08E99D74" w14:textId="77777777" w:rsidR="00964EB2" w:rsidRPr="00964EB2" w:rsidRDefault="00964EB2" w:rsidP="00964EB2">
            <w:pPr>
              <w:pStyle w:val="ListParagraph"/>
              <w:numPr>
                <w:ilvl w:val="0"/>
                <w:numId w:val="13"/>
              </w:numPr>
              <w:jc w:val="left"/>
              <w:rPr>
                <w:rFonts w:cstheme="minorHAnsi"/>
                <w:color w:val="000000" w:themeColor="text1"/>
                <w:szCs w:val="20"/>
              </w:rPr>
            </w:pPr>
            <w:r w:rsidRPr="00964EB2">
              <w:rPr>
                <w:rFonts w:cstheme="minorHAnsi"/>
                <w:color w:val="000000" w:themeColor="text1"/>
                <w:szCs w:val="20"/>
              </w:rPr>
              <w:t xml:space="preserve">Any curricular gap </w:t>
            </w:r>
          </w:p>
          <w:p w14:paraId="054A242A" w14:textId="77777777" w:rsidR="00964EB2" w:rsidRPr="00964EB2" w:rsidRDefault="00964EB2" w:rsidP="00964EB2">
            <w:pPr>
              <w:jc w:val="left"/>
              <w:rPr>
                <w:rFonts w:cstheme="minorHAnsi"/>
                <w:color w:val="000000" w:themeColor="text1"/>
                <w:szCs w:val="20"/>
              </w:rPr>
            </w:pPr>
          </w:p>
          <w:p w14:paraId="085A1B81" w14:textId="34539849" w:rsidR="00964EB2" w:rsidRPr="00964EB2" w:rsidRDefault="00964EB2" w:rsidP="00964EB2">
            <w:pPr>
              <w:jc w:val="left"/>
              <w:rPr>
                <w:rFonts w:cstheme="minorHAnsi"/>
                <w:color w:val="000000" w:themeColor="text1"/>
                <w:szCs w:val="20"/>
              </w:rPr>
            </w:pPr>
            <w:r w:rsidRPr="00964EB2">
              <w:rPr>
                <w:rFonts w:cstheme="minorHAnsi"/>
                <w:color w:val="000000" w:themeColor="text1"/>
                <w:szCs w:val="20"/>
              </w:rPr>
              <w:t>All year groups to plan a REAL project</w:t>
            </w:r>
            <w:r>
              <w:rPr>
                <w:rFonts w:cstheme="minorHAnsi"/>
                <w:color w:val="000000" w:themeColor="text1"/>
                <w:szCs w:val="20"/>
              </w:rPr>
              <w:t>-</w:t>
            </w:r>
            <w:r w:rsidRPr="00964EB2">
              <w:rPr>
                <w:rFonts w:cstheme="minorHAnsi"/>
                <w:color w:val="000000" w:themeColor="text1"/>
                <w:szCs w:val="20"/>
              </w:rPr>
              <w:t>based curriculum in-line with previous years</w:t>
            </w:r>
          </w:p>
          <w:p w14:paraId="03DDD8D7" w14:textId="77777777" w:rsidR="00964EB2" w:rsidRPr="00964EB2" w:rsidRDefault="00964EB2" w:rsidP="00964EB2">
            <w:pPr>
              <w:pStyle w:val="ListParagraph"/>
              <w:numPr>
                <w:ilvl w:val="0"/>
                <w:numId w:val="13"/>
              </w:numPr>
              <w:jc w:val="left"/>
              <w:rPr>
                <w:rFonts w:cstheme="minorHAnsi"/>
                <w:color w:val="000000" w:themeColor="text1"/>
                <w:szCs w:val="20"/>
              </w:rPr>
            </w:pPr>
            <w:r w:rsidRPr="00964EB2">
              <w:rPr>
                <w:rFonts w:cstheme="minorHAnsi"/>
                <w:color w:val="000000" w:themeColor="text1"/>
                <w:szCs w:val="20"/>
              </w:rPr>
              <w:t xml:space="preserve">Socially distanced project tuning to take place during INSET days in September and first </w:t>
            </w:r>
            <w:proofErr w:type="gramStart"/>
            <w:r w:rsidRPr="00964EB2">
              <w:rPr>
                <w:rFonts w:cstheme="minorHAnsi"/>
                <w:color w:val="000000" w:themeColor="text1"/>
                <w:szCs w:val="20"/>
              </w:rPr>
              <w:t>weeks</w:t>
            </w:r>
            <w:proofErr w:type="gramEnd"/>
            <w:r w:rsidRPr="00964EB2">
              <w:rPr>
                <w:rFonts w:cstheme="minorHAnsi"/>
                <w:color w:val="000000" w:themeColor="text1"/>
                <w:szCs w:val="20"/>
              </w:rPr>
              <w:t xml:space="preserve"> staff meeting</w:t>
            </w:r>
          </w:p>
          <w:p w14:paraId="70D473B0" w14:textId="77777777" w:rsidR="00964EB2" w:rsidRPr="00964EB2" w:rsidRDefault="00964EB2" w:rsidP="00964EB2">
            <w:pPr>
              <w:ind w:left="47"/>
              <w:jc w:val="left"/>
              <w:rPr>
                <w:rFonts w:cstheme="minorHAnsi"/>
                <w:color w:val="000000" w:themeColor="text1"/>
                <w:szCs w:val="20"/>
              </w:rPr>
            </w:pPr>
          </w:p>
          <w:p w14:paraId="216720FF" w14:textId="77777777" w:rsidR="00964EB2" w:rsidRPr="00964EB2" w:rsidRDefault="00964EB2" w:rsidP="00964EB2">
            <w:pPr>
              <w:ind w:left="47"/>
              <w:jc w:val="left"/>
              <w:rPr>
                <w:rFonts w:cstheme="minorHAnsi"/>
                <w:color w:val="000000" w:themeColor="text1"/>
                <w:szCs w:val="20"/>
              </w:rPr>
            </w:pPr>
            <w:r w:rsidRPr="00964EB2">
              <w:rPr>
                <w:rFonts w:cstheme="minorHAnsi"/>
                <w:color w:val="000000" w:themeColor="text1"/>
                <w:szCs w:val="20"/>
              </w:rPr>
              <w:t>Aim to start from the expected starting point for each year group.</w:t>
            </w:r>
          </w:p>
          <w:p w14:paraId="0C69AC6F" w14:textId="77777777" w:rsidR="00964EB2" w:rsidRPr="00964EB2" w:rsidRDefault="00964EB2" w:rsidP="00964EB2">
            <w:pPr>
              <w:pStyle w:val="ListParagraph"/>
              <w:numPr>
                <w:ilvl w:val="0"/>
                <w:numId w:val="13"/>
              </w:numPr>
              <w:jc w:val="left"/>
              <w:rPr>
                <w:rFonts w:cstheme="minorHAnsi"/>
                <w:color w:val="000000" w:themeColor="text1"/>
                <w:szCs w:val="20"/>
              </w:rPr>
            </w:pPr>
            <w:r w:rsidRPr="00964EB2">
              <w:rPr>
                <w:rFonts w:cstheme="minorHAnsi"/>
                <w:color w:val="000000" w:themeColor="text1"/>
                <w:szCs w:val="20"/>
              </w:rPr>
              <w:t>Considering whole school English project for the first two weeks</w:t>
            </w:r>
          </w:p>
          <w:p w14:paraId="4D08D0FA" w14:textId="77777777" w:rsidR="00964EB2" w:rsidRPr="00964EB2" w:rsidRDefault="00964EB2" w:rsidP="00964EB2">
            <w:pPr>
              <w:pStyle w:val="ListParagraph"/>
              <w:numPr>
                <w:ilvl w:val="0"/>
                <w:numId w:val="13"/>
              </w:numPr>
              <w:jc w:val="left"/>
              <w:rPr>
                <w:rFonts w:cstheme="minorHAnsi"/>
                <w:color w:val="000000" w:themeColor="text1"/>
                <w:szCs w:val="20"/>
              </w:rPr>
            </w:pPr>
            <w:r w:rsidRPr="00964EB2">
              <w:rPr>
                <w:rFonts w:cstheme="minorHAnsi"/>
                <w:color w:val="000000" w:themeColor="text1"/>
                <w:szCs w:val="20"/>
              </w:rPr>
              <w:t>Using the White Rose revised materials – which have built in reinforcing the areas from last year missed</w:t>
            </w:r>
          </w:p>
          <w:p w14:paraId="6645D891" w14:textId="77777777" w:rsidR="00964EB2" w:rsidRPr="00964EB2" w:rsidRDefault="00964EB2" w:rsidP="00964EB2">
            <w:pPr>
              <w:jc w:val="left"/>
              <w:rPr>
                <w:rFonts w:cstheme="minorHAnsi"/>
                <w:color w:val="000000" w:themeColor="text1"/>
                <w:szCs w:val="20"/>
              </w:rPr>
            </w:pPr>
          </w:p>
          <w:p w14:paraId="20921309" w14:textId="3E5C7C35" w:rsidR="00964EB2" w:rsidRPr="00964EB2" w:rsidRDefault="009F34B6" w:rsidP="00964EB2">
            <w:pPr>
              <w:jc w:val="left"/>
              <w:rPr>
                <w:rFonts w:cstheme="minorHAnsi"/>
                <w:color w:val="000000" w:themeColor="text1"/>
                <w:szCs w:val="20"/>
              </w:rPr>
            </w:pPr>
            <w:r>
              <w:rPr>
                <w:rFonts w:cstheme="minorHAnsi"/>
                <w:color w:val="000000" w:themeColor="text1"/>
                <w:szCs w:val="20"/>
              </w:rPr>
              <w:t>All teachers complete agreed baseline assessments for every child – identify greatest need and how best to utilise ‘catch-up’ funding.</w:t>
            </w:r>
          </w:p>
          <w:p w14:paraId="1EF10A60" w14:textId="77777777" w:rsidR="00964EB2" w:rsidRPr="00964EB2" w:rsidRDefault="00964EB2" w:rsidP="00964EB2">
            <w:pPr>
              <w:jc w:val="left"/>
              <w:rPr>
                <w:rFonts w:cstheme="minorHAnsi"/>
                <w:color w:val="000000" w:themeColor="text1"/>
                <w:szCs w:val="20"/>
              </w:rPr>
            </w:pPr>
          </w:p>
          <w:p w14:paraId="0FF26D59" w14:textId="77777777" w:rsidR="00964EB2" w:rsidRPr="00964EB2" w:rsidRDefault="00964EB2" w:rsidP="00964EB2">
            <w:pPr>
              <w:spacing w:before="100" w:after="100"/>
              <w:jc w:val="left"/>
              <w:rPr>
                <w:rFonts w:cstheme="minorHAnsi"/>
                <w:color w:val="000000" w:themeColor="text1"/>
                <w:szCs w:val="20"/>
              </w:rPr>
            </w:pPr>
          </w:p>
        </w:tc>
        <w:tc>
          <w:tcPr>
            <w:tcW w:w="1983" w:type="dxa"/>
          </w:tcPr>
          <w:p w14:paraId="33D96564" w14:textId="11CF34BA" w:rsidR="00964EB2" w:rsidRPr="00047759" w:rsidRDefault="00964EB2" w:rsidP="00964EB2">
            <w:pPr>
              <w:spacing w:before="100" w:after="100"/>
              <w:jc w:val="left"/>
              <w:rPr>
                <w:rFonts w:cstheme="minorHAnsi"/>
                <w:szCs w:val="20"/>
              </w:rPr>
            </w:pPr>
            <w:r>
              <w:rPr>
                <w:rFonts w:cstheme="minorHAnsi"/>
                <w:szCs w:val="20"/>
              </w:rPr>
              <w:t>Rob Hamshar/ Teaching staff</w:t>
            </w:r>
          </w:p>
        </w:tc>
        <w:tc>
          <w:tcPr>
            <w:tcW w:w="1134" w:type="dxa"/>
            <w:shd w:val="clear" w:color="auto" w:fill="FFC000"/>
          </w:tcPr>
          <w:p w14:paraId="6259A26E" w14:textId="2C9D913C" w:rsidR="00964EB2" w:rsidRPr="00047759" w:rsidRDefault="00964EB2" w:rsidP="00964EB2">
            <w:pPr>
              <w:spacing w:before="100" w:after="100"/>
              <w:jc w:val="left"/>
              <w:rPr>
                <w:rFonts w:cstheme="minorHAnsi"/>
                <w:szCs w:val="20"/>
              </w:rPr>
            </w:pPr>
          </w:p>
        </w:tc>
      </w:tr>
      <w:tr w:rsidR="00964EB2" w:rsidRPr="00047759" w14:paraId="080FE24B" w14:textId="77777777" w:rsidTr="002B7133">
        <w:trPr>
          <w:trHeight w:val="2381"/>
        </w:trPr>
        <w:tc>
          <w:tcPr>
            <w:tcW w:w="2405" w:type="dxa"/>
          </w:tcPr>
          <w:p w14:paraId="71FDF8D1" w14:textId="6F884724" w:rsidR="00964EB2" w:rsidRPr="00047759" w:rsidRDefault="00964EB2" w:rsidP="00964EB2">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lastRenderedPageBreak/>
              <w:t>Plan on the basis of the educational needs of pupils</w:t>
            </w:r>
            <w:r>
              <w:rPr>
                <w:rFonts w:cstheme="minorHAnsi"/>
                <w:color w:val="4472C4" w:themeColor="accent1"/>
                <w:szCs w:val="20"/>
              </w:rPr>
              <w:t>.</w:t>
            </w:r>
          </w:p>
          <w:p w14:paraId="4C015DEE" w14:textId="6B7D6307" w:rsidR="00964EB2" w:rsidRPr="00047759" w:rsidRDefault="00964EB2" w:rsidP="00964EB2">
            <w:pPr>
              <w:rPr>
                <w:rFonts w:cstheme="minorHAnsi"/>
                <w:color w:val="4472C4" w:themeColor="accent1"/>
                <w:szCs w:val="20"/>
              </w:rPr>
            </w:pPr>
          </w:p>
          <w:p w14:paraId="444CEF24" w14:textId="77777777" w:rsidR="00964EB2" w:rsidRPr="00047759" w:rsidRDefault="00964EB2" w:rsidP="00964EB2">
            <w:pPr>
              <w:rPr>
                <w:rFonts w:cstheme="minorHAnsi"/>
                <w:color w:val="4472C4" w:themeColor="accent1"/>
                <w:szCs w:val="20"/>
              </w:rPr>
            </w:pPr>
          </w:p>
          <w:p w14:paraId="12AFB597" w14:textId="4A096DCE" w:rsidR="00964EB2" w:rsidRPr="00047759" w:rsidRDefault="00964EB2" w:rsidP="00964EB2">
            <w:pPr>
              <w:rPr>
                <w:rFonts w:cstheme="minorHAnsi"/>
                <w:color w:val="4472C4" w:themeColor="accent1"/>
                <w:szCs w:val="20"/>
              </w:rPr>
            </w:pPr>
          </w:p>
          <w:p w14:paraId="66C65712" w14:textId="0AFED3DA" w:rsidR="00964EB2" w:rsidRPr="00047759" w:rsidRDefault="00964EB2" w:rsidP="00964EB2">
            <w:pPr>
              <w:rPr>
                <w:rFonts w:cstheme="minorHAnsi"/>
                <w:color w:val="4472C4" w:themeColor="accent1"/>
                <w:szCs w:val="20"/>
              </w:rPr>
            </w:pPr>
            <w:r w:rsidRPr="00047759">
              <w:rPr>
                <w:rFonts w:cstheme="minorHAnsi"/>
                <w:color w:val="4472C4" w:themeColor="accent1"/>
                <w:szCs w:val="20"/>
              </w:rPr>
              <w:t xml:space="preserve">   </w:t>
            </w:r>
          </w:p>
          <w:p w14:paraId="2AA32F49" w14:textId="373F4E68" w:rsidR="00964EB2" w:rsidRPr="00047759" w:rsidRDefault="00964EB2" w:rsidP="00964EB2">
            <w:pPr>
              <w:rPr>
                <w:rFonts w:cstheme="minorHAnsi"/>
                <w:color w:val="4472C4" w:themeColor="accent1"/>
                <w:szCs w:val="20"/>
              </w:rPr>
            </w:pPr>
          </w:p>
        </w:tc>
        <w:tc>
          <w:tcPr>
            <w:tcW w:w="2129" w:type="dxa"/>
          </w:tcPr>
          <w:p w14:paraId="609750A4" w14:textId="05C9AB97" w:rsidR="00964EB2" w:rsidRPr="00047759" w:rsidRDefault="00964EB2" w:rsidP="00964EB2">
            <w:pPr>
              <w:spacing w:before="100" w:after="100"/>
              <w:jc w:val="left"/>
              <w:rPr>
                <w:rFonts w:cstheme="minorHAnsi"/>
                <w:szCs w:val="20"/>
              </w:rPr>
            </w:pPr>
            <w:r w:rsidRPr="00047759">
              <w:rPr>
                <w:rFonts w:cstheme="minorHAnsi"/>
                <w:szCs w:val="20"/>
              </w:rPr>
              <w:t>Gaps in learning not identified - Pupils ‘slipping through the net’</w:t>
            </w:r>
          </w:p>
        </w:tc>
        <w:tc>
          <w:tcPr>
            <w:tcW w:w="3826" w:type="dxa"/>
          </w:tcPr>
          <w:p w14:paraId="30908822" w14:textId="2B6E9210" w:rsidR="00964EB2" w:rsidRPr="00047759" w:rsidRDefault="00964EB2" w:rsidP="00964EB2">
            <w:pPr>
              <w:spacing w:before="100" w:after="100"/>
              <w:jc w:val="left"/>
              <w:rPr>
                <w:rFonts w:cstheme="minorHAnsi"/>
                <w:szCs w:val="20"/>
              </w:rPr>
            </w:pPr>
            <w:r w:rsidRPr="00047759">
              <w:rPr>
                <w:rFonts w:cstheme="minorHAnsi"/>
                <w:szCs w:val="20"/>
              </w:rPr>
              <w:t>Diagnostic testing along with formative assessment will be used to highlight what children do and don’t know. The analysis of this will drive provision, putting priority on what pupils need to know next.</w:t>
            </w:r>
          </w:p>
          <w:p w14:paraId="5159BB44" w14:textId="4E51D231" w:rsidR="00964EB2" w:rsidRPr="00047759" w:rsidRDefault="00964EB2" w:rsidP="00964EB2">
            <w:pPr>
              <w:spacing w:before="100" w:after="100"/>
              <w:jc w:val="left"/>
              <w:rPr>
                <w:rFonts w:cstheme="minorHAnsi"/>
                <w:szCs w:val="20"/>
              </w:rPr>
            </w:pPr>
            <w:r w:rsidRPr="00047759">
              <w:rPr>
                <w:rFonts w:cstheme="minorHAnsi"/>
                <w:szCs w:val="20"/>
              </w:rPr>
              <w:t>Provision mapping will be put in place for vulnerable children and those causing concern.</w:t>
            </w:r>
          </w:p>
        </w:tc>
        <w:tc>
          <w:tcPr>
            <w:tcW w:w="3260" w:type="dxa"/>
          </w:tcPr>
          <w:p w14:paraId="39C22980" w14:textId="6F7345EA" w:rsidR="00964EB2" w:rsidRDefault="00964EB2" w:rsidP="00964EB2">
            <w:pPr>
              <w:jc w:val="left"/>
              <w:rPr>
                <w:rFonts w:cstheme="minorHAnsi"/>
                <w:color w:val="000000" w:themeColor="text1"/>
                <w:szCs w:val="20"/>
              </w:rPr>
            </w:pPr>
            <w:r w:rsidRPr="00964EB2">
              <w:rPr>
                <w:rFonts w:cstheme="minorHAnsi"/>
                <w:color w:val="000000" w:themeColor="text1"/>
                <w:szCs w:val="20"/>
              </w:rPr>
              <w:t xml:space="preserve">Diagnostic testing – </w:t>
            </w:r>
            <w:r w:rsidR="009F34B6">
              <w:rPr>
                <w:rFonts w:cstheme="minorHAnsi"/>
                <w:color w:val="000000" w:themeColor="text1"/>
                <w:szCs w:val="20"/>
              </w:rPr>
              <w:t xml:space="preserve">consider the </w:t>
            </w:r>
            <w:r w:rsidRPr="00964EB2">
              <w:rPr>
                <w:rFonts w:cstheme="minorHAnsi"/>
                <w:color w:val="000000" w:themeColor="text1"/>
                <w:szCs w:val="20"/>
              </w:rPr>
              <w:t xml:space="preserve">use the previous year groups end of year assessment </w:t>
            </w:r>
            <w:r>
              <w:rPr>
                <w:rFonts w:cstheme="minorHAnsi"/>
                <w:color w:val="000000" w:themeColor="text1"/>
                <w:szCs w:val="20"/>
              </w:rPr>
              <w:t>tests (NFER)</w:t>
            </w:r>
            <w:r w:rsidRPr="00964EB2">
              <w:rPr>
                <w:rFonts w:cstheme="minorHAnsi"/>
                <w:color w:val="000000" w:themeColor="text1"/>
                <w:szCs w:val="20"/>
              </w:rPr>
              <w:t>/ phonics to identify any gaps that need addressing in planning</w:t>
            </w:r>
            <w:r w:rsidR="009F34B6">
              <w:rPr>
                <w:rFonts w:cstheme="minorHAnsi"/>
                <w:color w:val="000000" w:themeColor="text1"/>
                <w:szCs w:val="20"/>
              </w:rPr>
              <w:t xml:space="preserve">. </w:t>
            </w:r>
            <w:r w:rsidR="009F34B6" w:rsidRPr="00964EB2">
              <w:rPr>
                <w:rFonts w:cstheme="minorHAnsi"/>
                <w:color w:val="000000" w:themeColor="text1"/>
                <w:szCs w:val="20"/>
              </w:rPr>
              <w:t>Assessments to take place within the first half term – reading, SPAG, Maths, Writing.</w:t>
            </w:r>
          </w:p>
          <w:p w14:paraId="6F94680D" w14:textId="2B689DC8" w:rsidR="009F34B6" w:rsidRDefault="009F34B6" w:rsidP="00964EB2">
            <w:pPr>
              <w:jc w:val="left"/>
              <w:rPr>
                <w:rFonts w:cstheme="minorHAnsi"/>
                <w:color w:val="000000" w:themeColor="text1"/>
                <w:szCs w:val="20"/>
              </w:rPr>
            </w:pPr>
          </w:p>
          <w:p w14:paraId="00A0E8E7" w14:textId="344E03A4" w:rsidR="00964EB2" w:rsidRDefault="009F34B6" w:rsidP="00964EB2">
            <w:pPr>
              <w:jc w:val="left"/>
              <w:rPr>
                <w:rFonts w:cstheme="minorHAnsi"/>
                <w:color w:val="000000" w:themeColor="text1"/>
                <w:szCs w:val="20"/>
              </w:rPr>
            </w:pPr>
            <w:r>
              <w:rPr>
                <w:rFonts w:cstheme="minorHAnsi"/>
                <w:color w:val="000000" w:themeColor="text1"/>
                <w:szCs w:val="20"/>
              </w:rPr>
              <w:t>All teachers complete agreed baseline assessments for every child – identify greatest need and how best to utilise ‘catch-up’ funding.</w:t>
            </w:r>
          </w:p>
          <w:p w14:paraId="3289DBD2" w14:textId="77777777" w:rsidR="00964EB2" w:rsidRPr="00964EB2" w:rsidRDefault="00964EB2" w:rsidP="00964EB2">
            <w:pPr>
              <w:jc w:val="left"/>
              <w:rPr>
                <w:rFonts w:cstheme="minorHAnsi"/>
                <w:color w:val="000000" w:themeColor="text1"/>
                <w:szCs w:val="20"/>
              </w:rPr>
            </w:pPr>
          </w:p>
          <w:p w14:paraId="6DC2D390" w14:textId="77777777" w:rsidR="00964EB2" w:rsidRPr="00964EB2" w:rsidRDefault="00964EB2" w:rsidP="00964EB2">
            <w:pPr>
              <w:jc w:val="left"/>
              <w:rPr>
                <w:rFonts w:cstheme="minorHAnsi"/>
                <w:color w:val="000000" w:themeColor="text1"/>
                <w:szCs w:val="20"/>
              </w:rPr>
            </w:pPr>
            <w:r w:rsidRPr="00964EB2">
              <w:rPr>
                <w:rFonts w:cstheme="minorHAnsi"/>
                <w:color w:val="000000" w:themeColor="text1"/>
                <w:szCs w:val="20"/>
              </w:rPr>
              <w:t>SEND / PP / TIS – individualised planning to ensure their specific needs are catered for</w:t>
            </w:r>
          </w:p>
          <w:p w14:paraId="663B3811" w14:textId="77777777" w:rsidR="00964EB2" w:rsidRPr="00964EB2" w:rsidRDefault="00964EB2" w:rsidP="00964EB2">
            <w:pPr>
              <w:pStyle w:val="ListParagraph"/>
              <w:numPr>
                <w:ilvl w:val="0"/>
                <w:numId w:val="13"/>
              </w:numPr>
              <w:jc w:val="left"/>
              <w:rPr>
                <w:rFonts w:cstheme="minorHAnsi"/>
                <w:color w:val="000000" w:themeColor="text1"/>
                <w:szCs w:val="20"/>
              </w:rPr>
            </w:pPr>
            <w:r w:rsidRPr="00964EB2">
              <w:rPr>
                <w:rFonts w:cstheme="minorHAnsi"/>
                <w:color w:val="000000" w:themeColor="text1"/>
                <w:szCs w:val="20"/>
              </w:rPr>
              <w:t>Any Teacher training required to be cascaded from MB</w:t>
            </w:r>
          </w:p>
          <w:p w14:paraId="08E2CEA7" w14:textId="6A8363C0" w:rsidR="00964EB2" w:rsidRPr="00964EB2" w:rsidRDefault="00964EB2" w:rsidP="00964EB2">
            <w:pPr>
              <w:jc w:val="left"/>
              <w:rPr>
                <w:rFonts w:cstheme="minorHAnsi"/>
                <w:color w:val="000000" w:themeColor="text1"/>
                <w:szCs w:val="20"/>
              </w:rPr>
            </w:pPr>
            <w:r w:rsidRPr="00964EB2">
              <w:rPr>
                <w:rFonts w:cstheme="minorHAnsi"/>
                <w:color w:val="000000" w:themeColor="text1"/>
                <w:szCs w:val="20"/>
              </w:rPr>
              <w:t xml:space="preserve">Individual Provision Maps completed in-line with current school policies – consider </w:t>
            </w:r>
            <w:proofErr w:type="spellStart"/>
            <w:r w:rsidRPr="00964EB2">
              <w:rPr>
                <w:rFonts w:cstheme="minorHAnsi"/>
                <w:color w:val="000000" w:themeColor="text1"/>
                <w:szCs w:val="20"/>
              </w:rPr>
              <w:t>R</w:t>
            </w:r>
            <w:r w:rsidR="009F34B6">
              <w:rPr>
                <w:rFonts w:cstheme="minorHAnsi"/>
                <w:color w:val="000000" w:themeColor="text1"/>
                <w:szCs w:val="20"/>
              </w:rPr>
              <w:t>o</w:t>
            </w:r>
            <w:r w:rsidRPr="00964EB2">
              <w:rPr>
                <w:rFonts w:cstheme="minorHAnsi"/>
                <w:color w:val="000000" w:themeColor="text1"/>
                <w:szCs w:val="20"/>
              </w:rPr>
              <w:t>N</w:t>
            </w:r>
            <w:proofErr w:type="spellEnd"/>
            <w:r w:rsidRPr="00964EB2">
              <w:rPr>
                <w:rFonts w:cstheme="minorHAnsi"/>
                <w:color w:val="000000" w:themeColor="text1"/>
                <w:szCs w:val="20"/>
              </w:rPr>
              <w:t xml:space="preserve"> and any additional children requiring specific support.</w:t>
            </w:r>
          </w:p>
          <w:p w14:paraId="7A71FEEF" w14:textId="77777777" w:rsidR="00964EB2" w:rsidRPr="00964EB2" w:rsidRDefault="00964EB2" w:rsidP="00964EB2">
            <w:pPr>
              <w:jc w:val="left"/>
              <w:rPr>
                <w:rFonts w:cstheme="minorHAnsi"/>
                <w:color w:val="000000" w:themeColor="text1"/>
                <w:szCs w:val="20"/>
              </w:rPr>
            </w:pPr>
          </w:p>
        </w:tc>
        <w:tc>
          <w:tcPr>
            <w:tcW w:w="1983" w:type="dxa"/>
          </w:tcPr>
          <w:p w14:paraId="67F4F618" w14:textId="77777777" w:rsidR="00964EB2" w:rsidRDefault="00964EB2" w:rsidP="00964EB2">
            <w:pPr>
              <w:jc w:val="left"/>
              <w:rPr>
                <w:rFonts w:cstheme="minorHAnsi"/>
                <w:szCs w:val="20"/>
              </w:rPr>
            </w:pPr>
            <w:r>
              <w:rPr>
                <w:rFonts w:cstheme="minorHAnsi"/>
                <w:szCs w:val="20"/>
              </w:rPr>
              <w:t>Rob Hamshar/ Teaching staff</w:t>
            </w:r>
          </w:p>
          <w:p w14:paraId="662881FE" w14:textId="77777777" w:rsidR="00964EB2" w:rsidRDefault="00964EB2" w:rsidP="00964EB2">
            <w:pPr>
              <w:jc w:val="left"/>
              <w:rPr>
                <w:rFonts w:cstheme="minorHAnsi"/>
                <w:szCs w:val="20"/>
              </w:rPr>
            </w:pPr>
          </w:p>
          <w:p w14:paraId="6CBD1700" w14:textId="77777777" w:rsidR="00964EB2" w:rsidRDefault="00964EB2" w:rsidP="00964EB2">
            <w:pPr>
              <w:jc w:val="left"/>
              <w:rPr>
                <w:rFonts w:cstheme="minorHAnsi"/>
                <w:szCs w:val="20"/>
              </w:rPr>
            </w:pPr>
          </w:p>
          <w:p w14:paraId="7C5478D8" w14:textId="77777777" w:rsidR="00964EB2" w:rsidRDefault="00964EB2" w:rsidP="00964EB2">
            <w:pPr>
              <w:jc w:val="left"/>
              <w:rPr>
                <w:rFonts w:cstheme="minorHAnsi"/>
                <w:szCs w:val="20"/>
              </w:rPr>
            </w:pPr>
          </w:p>
          <w:p w14:paraId="389720C8" w14:textId="77777777" w:rsidR="00964EB2" w:rsidRDefault="00964EB2" w:rsidP="00964EB2">
            <w:pPr>
              <w:jc w:val="left"/>
              <w:rPr>
                <w:rFonts w:cstheme="minorHAnsi"/>
                <w:szCs w:val="20"/>
              </w:rPr>
            </w:pPr>
          </w:p>
          <w:p w14:paraId="366FE051" w14:textId="77777777" w:rsidR="00964EB2" w:rsidRDefault="00964EB2" w:rsidP="00964EB2">
            <w:pPr>
              <w:jc w:val="left"/>
              <w:rPr>
                <w:rFonts w:cstheme="minorHAnsi"/>
                <w:szCs w:val="20"/>
              </w:rPr>
            </w:pPr>
          </w:p>
          <w:p w14:paraId="1F71258F" w14:textId="77777777" w:rsidR="00964EB2" w:rsidRDefault="00964EB2" w:rsidP="00964EB2">
            <w:pPr>
              <w:jc w:val="left"/>
              <w:rPr>
                <w:rFonts w:cstheme="minorHAnsi"/>
                <w:szCs w:val="20"/>
              </w:rPr>
            </w:pPr>
          </w:p>
          <w:p w14:paraId="5B7626EC" w14:textId="77777777" w:rsidR="00964EB2" w:rsidRDefault="00964EB2" w:rsidP="00964EB2">
            <w:pPr>
              <w:jc w:val="left"/>
              <w:rPr>
                <w:rFonts w:cstheme="minorHAnsi"/>
                <w:szCs w:val="20"/>
              </w:rPr>
            </w:pPr>
          </w:p>
          <w:p w14:paraId="09E74FF4" w14:textId="77777777" w:rsidR="00964EB2" w:rsidRDefault="00964EB2" w:rsidP="00964EB2">
            <w:pPr>
              <w:jc w:val="left"/>
              <w:rPr>
                <w:rFonts w:cstheme="minorHAnsi"/>
                <w:szCs w:val="20"/>
              </w:rPr>
            </w:pPr>
          </w:p>
          <w:p w14:paraId="1F924587" w14:textId="0CDBB8A3" w:rsidR="00964EB2" w:rsidRPr="00047759" w:rsidRDefault="00964EB2" w:rsidP="00964EB2">
            <w:pPr>
              <w:jc w:val="left"/>
              <w:rPr>
                <w:rFonts w:cstheme="minorHAnsi"/>
                <w:szCs w:val="20"/>
              </w:rPr>
            </w:pPr>
            <w:r>
              <w:rPr>
                <w:rFonts w:cstheme="minorHAnsi"/>
                <w:szCs w:val="20"/>
              </w:rPr>
              <w:t>Michelle Brant</w:t>
            </w:r>
          </w:p>
        </w:tc>
        <w:tc>
          <w:tcPr>
            <w:tcW w:w="1134" w:type="dxa"/>
            <w:shd w:val="clear" w:color="auto" w:fill="FF0000"/>
          </w:tcPr>
          <w:p w14:paraId="024E11DC" w14:textId="7C4FE1B1" w:rsidR="00964EB2" w:rsidRPr="00047759" w:rsidRDefault="00964EB2" w:rsidP="00964EB2">
            <w:pPr>
              <w:rPr>
                <w:rFonts w:cstheme="minorHAnsi"/>
                <w:szCs w:val="20"/>
              </w:rPr>
            </w:pPr>
          </w:p>
        </w:tc>
      </w:tr>
      <w:tr w:rsidR="00964EB2" w:rsidRPr="00047759" w14:paraId="4BAF590A" w14:textId="77777777" w:rsidTr="002B7133">
        <w:tc>
          <w:tcPr>
            <w:tcW w:w="2405" w:type="dxa"/>
          </w:tcPr>
          <w:p w14:paraId="4DBC923D" w14:textId="358005D8" w:rsidR="00964EB2" w:rsidRPr="00047759" w:rsidRDefault="00964EB2" w:rsidP="00964EB2">
            <w:pPr>
              <w:pStyle w:val="ListParagraph"/>
              <w:numPr>
                <w:ilvl w:val="0"/>
                <w:numId w:val="13"/>
              </w:numPr>
              <w:spacing w:before="100" w:after="100"/>
              <w:ind w:left="357" w:hanging="312"/>
              <w:contextualSpacing w:val="0"/>
              <w:jc w:val="left"/>
              <w:rPr>
                <w:rFonts w:cstheme="minorHAnsi"/>
                <w:szCs w:val="20"/>
              </w:rPr>
            </w:pPr>
            <w:r w:rsidRPr="00047759">
              <w:rPr>
                <w:rFonts w:cstheme="minorHAnsi"/>
                <w:color w:val="4472C4" w:themeColor="accent1"/>
                <w:szCs w:val="20"/>
              </w:rPr>
              <w:t>Develop remote education so that it is integrated into school curriculum planning</w:t>
            </w:r>
            <w:r>
              <w:rPr>
                <w:rFonts w:cstheme="minorHAnsi"/>
                <w:color w:val="4472C4" w:themeColor="accent1"/>
                <w:szCs w:val="20"/>
              </w:rPr>
              <w:t>.</w:t>
            </w:r>
          </w:p>
        </w:tc>
        <w:tc>
          <w:tcPr>
            <w:tcW w:w="2129" w:type="dxa"/>
          </w:tcPr>
          <w:p w14:paraId="2A773F0F" w14:textId="491C10A0" w:rsidR="00964EB2" w:rsidRPr="00047759" w:rsidRDefault="00964EB2" w:rsidP="00964EB2">
            <w:pPr>
              <w:spacing w:before="100" w:after="100"/>
              <w:jc w:val="left"/>
              <w:rPr>
                <w:rFonts w:cstheme="minorHAnsi"/>
                <w:szCs w:val="20"/>
              </w:rPr>
            </w:pPr>
            <w:r w:rsidRPr="00047759">
              <w:rPr>
                <w:rFonts w:cstheme="minorHAnsi"/>
                <w:szCs w:val="20"/>
              </w:rPr>
              <w:t>Current use of remote education not capitalised to provide a world class education</w:t>
            </w:r>
            <w:r>
              <w:rPr>
                <w:rFonts w:cstheme="minorHAnsi"/>
                <w:szCs w:val="20"/>
              </w:rPr>
              <w:t>.</w:t>
            </w:r>
          </w:p>
          <w:p w14:paraId="73B623D7" w14:textId="72192136" w:rsidR="00964EB2" w:rsidRPr="00047759" w:rsidRDefault="00964EB2" w:rsidP="00964EB2">
            <w:pPr>
              <w:spacing w:before="100" w:after="100"/>
              <w:jc w:val="left"/>
              <w:rPr>
                <w:rFonts w:cstheme="minorHAnsi"/>
                <w:szCs w:val="20"/>
              </w:rPr>
            </w:pPr>
            <w:r w:rsidRPr="00047759">
              <w:rPr>
                <w:rFonts w:cstheme="minorHAnsi"/>
                <w:szCs w:val="20"/>
              </w:rPr>
              <w:t>Staff are not confident in the use of digital platforms for remote education</w:t>
            </w:r>
            <w:r>
              <w:rPr>
                <w:rFonts w:cstheme="minorHAnsi"/>
                <w:szCs w:val="20"/>
              </w:rPr>
              <w:t>.</w:t>
            </w:r>
          </w:p>
          <w:p w14:paraId="1DDE841B" w14:textId="0B6D105B" w:rsidR="00964EB2" w:rsidRPr="00047759" w:rsidRDefault="00964EB2" w:rsidP="00964EB2">
            <w:pPr>
              <w:spacing w:before="100" w:after="100"/>
              <w:jc w:val="left"/>
              <w:rPr>
                <w:rFonts w:cstheme="minorHAnsi"/>
                <w:szCs w:val="20"/>
              </w:rPr>
            </w:pPr>
            <w:r w:rsidRPr="00047759">
              <w:rPr>
                <w:rFonts w:cstheme="minorHAnsi"/>
                <w:szCs w:val="20"/>
              </w:rPr>
              <w:lastRenderedPageBreak/>
              <w:t>Lack of digital resources/ technology</w:t>
            </w:r>
            <w:r>
              <w:rPr>
                <w:rFonts w:cstheme="minorHAnsi"/>
                <w:szCs w:val="20"/>
              </w:rPr>
              <w:t>.</w:t>
            </w:r>
          </w:p>
        </w:tc>
        <w:tc>
          <w:tcPr>
            <w:tcW w:w="3826" w:type="dxa"/>
          </w:tcPr>
          <w:p w14:paraId="01F0731E" w14:textId="46171998" w:rsidR="00964EB2" w:rsidRPr="00047759" w:rsidRDefault="00964EB2" w:rsidP="00964EB2">
            <w:pPr>
              <w:spacing w:before="100" w:after="100"/>
              <w:jc w:val="left"/>
              <w:rPr>
                <w:rFonts w:cstheme="minorHAnsi"/>
                <w:szCs w:val="20"/>
              </w:rPr>
            </w:pPr>
            <w:r w:rsidRPr="00047759">
              <w:rPr>
                <w:rFonts w:cstheme="minorHAnsi"/>
                <w:szCs w:val="20"/>
              </w:rPr>
              <w:lastRenderedPageBreak/>
              <w:t>Academies will continue to use remote education where it is appropriate using either Seesaw, Firefly or other platforms. This could be in providing curriculum education for those learning from:</w:t>
            </w:r>
          </w:p>
          <w:p w14:paraId="7FD02FA7" w14:textId="5EB21BBA" w:rsidR="00964EB2" w:rsidRPr="00047759" w:rsidRDefault="00964EB2" w:rsidP="00964EB2">
            <w:pPr>
              <w:pStyle w:val="ListParagraph"/>
              <w:numPr>
                <w:ilvl w:val="0"/>
                <w:numId w:val="13"/>
              </w:numPr>
              <w:spacing w:before="100" w:after="100"/>
              <w:ind w:left="357" w:hanging="312"/>
              <w:contextualSpacing w:val="0"/>
              <w:jc w:val="left"/>
              <w:rPr>
                <w:rFonts w:cstheme="minorHAnsi"/>
                <w:szCs w:val="20"/>
              </w:rPr>
            </w:pPr>
            <w:r w:rsidRPr="00047759">
              <w:rPr>
                <w:rFonts w:cstheme="minorHAnsi"/>
                <w:szCs w:val="20"/>
              </w:rPr>
              <w:t>home</w:t>
            </w:r>
          </w:p>
          <w:p w14:paraId="05EDCBF7" w14:textId="77777777" w:rsidR="00964EB2" w:rsidRPr="00047759" w:rsidRDefault="00964EB2" w:rsidP="00964EB2">
            <w:pPr>
              <w:pStyle w:val="ListParagraph"/>
              <w:numPr>
                <w:ilvl w:val="0"/>
                <w:numId w:val="13"/>
              </w:numPr>
              <w:spacing w:before="100" w:after="100"/>
              <w:ind w:left="357" w:hanging="312"/>
              <w:contextualSpacing w:val="0"/>
              <w:jc w:val="left"/>
              <w:rPr>
                <w:rFonts w:cstheme="minorHAnsi"/>
                <w:szCs w:val="20"/>
              </w:rPr>
            </w:pPr>
            <w:r w:rsidRPr="00047759">
              <w:rPr>
                <w:rFonts w:cstheme="minorHAnsi"/>
                <w:szCs w:val="20"/>
              </w:rPr>
              <w:t>school</w:t>
            </w:r>
          </w:p>
          <w:p w14:paraId="4E950CB5" w14:textId="3DC1DC3A" w:rsidR="00964EB2" w:rsidRPr="00D459C9" w:rsidRDefault="00964EB2" w:rsidP="00964EB2">
            <w:pPr>
              <w:pStyle w:val="ListParagraph"/>
              <w:numPr>
                <w:ilvl w:val="0"/>
                <w:numId w:val="13"/>
              </w:numPr>
              <w:spacing w:before="100" w:after="100"/>
              <w:ind w:left="357" w:hanging="312"/>
              <w:contextualSpacing w:val="0"/>
              <w:jc w:val="left"/>
              <w:rPr>
                <w:rFonts w:cstheme="minorHAnsi"/>
                <w:szCs w:val="20"/>
              </w:rPr>
            </w:pPr>
            <w:r w:rsidRPr="00047759">
              <w:rPr>
                <w:rFonts w:cstheme="minorHAnsi"/>
                <w:szCs w:val="20"/>
              </w:rPr>
              <w:t>a blended approach</w:t>
            </w:r>
          </w:p>
          <w:p w14:paraId="17EAD24D" w14:textId="54B69547" w:rsidR="00964EB2" w:rsidRPr="00047759" w:rsidRDefault="00964EB2" w:rsidP="00964EB2">
            <w:pPr>
              <w:spacing w:before="100" w:after="100"/>
              <w:jc w:val="left"/>
              <w:rPr>
                <w:rFonts w:cstheme="minorHAnsi"/>
                <w:szCs w:val="20"/>
              </w:rPr>
            </w:pPr>
            <w:r w:rsidRPr="00047759">
              <w:rPr>
                <w:rFonts w:cstheme="minorHAnsi"/>
                <w:szCs w:val="20"/>
              </w:rPr>
              <w:lastRenderedPageBreak/>
              <w:t>CPD will be put in place for all staff needing support so that the offer is equitable for all</w:t>
            </w:r>
            <w:r>
              <w:rPr>
                <w:rFonts w:cstheme="minorHAnsi"/>
                <w:szCs w:val="20"/>
              </w:rPr>
              <w:t>.</w:t>
            </w:r>
          </w:p>
          <w:p w14:paraId="5642FE2F" w14:textId="2CE60AC1" w:rsidR="00964EB2" w:rsidRPr="00047759" w:rsidRDefault="00964EB2" w:rsidP="00964EB2">
            <w:pPr>
              <w:spacing w:before="100" w:after="100"/>
              <w:jc w:val="left"/>
              <w:rPr>
                <w:rFonts w:cstheme="minorHAnsi"/>
                <w:szCs w:val="20"/>
              </w:rPr>
            </w:pPr>
            <w:r w:rsidRPr="00047759">
              <w:rPr>
                <w:rFonts w:cstheme="minorHAnsi"/>
                <w:szCs w:val="20"/>
              </w:rPr>
              <w:t>Academies will aim to provide the best possible technologies for pupils to use and establish how this can be used at both at school and remotely.</w:t>
            </w:r>
          </w:p>
        </w:tc>
        <w:tc>
          <w:tcPr>
            <w:tcW w:w="3260" w:type="dxa"/>
          </w:tcPr>
          <w:p w14:paraId="303085BE" w14:textId="77777777" w:rsidR="00964EB2" w:rsidRPr="00964EB2" w:rsidRDefault="00964EB2" w:rsidP="00964EB2">
            <w:pPr>
              <w:jc w:val="left"/>
              <w:rPr>
                <w:rFonts w:cstheme="minorHAnsi"/>
                <w:color w:val="000000" w:themeColor="text1"/>
                <w:szCs w:val="20"/>
              </w:rPr>
            </w:pPr>
            <w:r w:rsidRPr="00964EB2">
              <w:rPr>
                <w:rFonts w:cstheme="minorHAnsi"/>
                <w:color w:val="000000" w:themeColor="text1"/>
                <w:szCs w:val="20"/>
              </w:rPr>
              <w:lastRenderedPageBreak/>
              <w:t>Maintain online learning for any pupils medically unable to return to school - using Seesaw.</w:t>
            </w:r>
          </w:p>
          <w:p w14:paraId="50879EB1" w14:textId="77777777" w:rsidR="00964EB2" w:rsidRPr="00964EB2" w:rsidRDefault="00964EB2" w:rsidP="00964EB2">
            <w:pPr>
              <w:jc w:val="left"/>
              <w:rPr>
                <w:rFonts w:cstheme="minorHAnsi"/>
                <w:color w:val="000000" w:themeColor="text1"/>
                <w:szCs w:val="20"/>
              </w:rPr>
            </w:pPr>
          </w:p>
          <w:p w14:paraId="7DDFDE43" w14:textId="380B12C3" w:rsidR="00964EB2" w:rsidRPr="00964EB2" w:rsidRDefault="00964EB2" w:rsidP="00964EB2">
            <w:pPr>
              <w:jc w:val="left"/>
              <w:rPr>
                <w:rFonts w:cstheme="minorHAnsi"/>
                <w:color w:val="000000" w:themeColor="text1"/>
                <w:szCs w:val="20"/>
              </w:rPr>
            </w:pPr>
            <w:r w:rsidRPr="00964EB2">
              <w:rPr>
                <w:rFonts w:cstheme="minorHAnsi"/>
                <w:color w:val="000000" w:themeColor="text1"/>
                <w:szCs w:val="20"/>
              </w:rPr>
              <w:t>Teacher to consider how best to utilise Seesaw as a means of building an online portfolio of children’s work / on-going assessments</w:t>
            </w:r>
            <w:r w:rsidR="009F34B6">
              <w:rPr>
                <w:rFonts w:cstheme="minorHAnsi"/>
                <w:color w:val="000000" w:themeColor="text1"/>
                <w:szCs w:val="20"/>
              </w:rPr>
              <w:t xml:space="preserve"> – considered in first staff meeting</w:t>
            </w:r>
          </w:p>
          <w:p w14:paraId="105EBB1C" w14:textId="77777777" w:rsidR="00964EB2" w:rsidRPr="00964EB2" w:rsidRDefault="00964EB2" w:rsidP="00964EB2">
            <w:pPr>
              <w:jc w:val="left"/>
              <w:rPr>
                <w:rFonts w:cstheme="minorHAnsi"/>
                <w:color w:val="000000" w:themeColor="text1"/>
                <w:szCs w:val="20"/>
              </w:rPr>
            </w:pPr>
          </w:p>
          <w:p w14:paraId="631E2A9D" w14:textId="723E9E8A" w:rsidR="00964EB2" w:rsidRPr="00964EB2" w:rsidRDefault="00964EB2" w:rsidP="00964EB2">
            <w:pPr>
              <w:spacing w:before="100" w:after="100"/>
              <w:jc w:val="left"/>
              <w:rPr>
                <w:rFonts w:cstheme="minorHAnsi"/>
                <w:color w:val="000000" w:themeColor="text1"/>
                <w:szCs w:val="20"/>
              </w:rPr>
            </w:pPr>
            <w:r w:rsidRPr="00964EB2">
              <w:rPr>
                <w:rFonts w:cstheme="minorHAnsi"/>
                <w:color w:val="000000" w:themeColor="text1"/>
                <w:szCs w:val="20"/>
              </w:rPr>
              <w:lastRenderedPageBreak/>
              <w:t>Maintain teacher confidence in teaching via Seesaw – consider any CPD, utilise in-house expertise</w:t>
            </w:r>
            <w:r w:rsidR="009F34B6">
              <w:rPr>
                <w:rFonts w:cstheme="minorHAnsi"/>
                <w:color w:val="000000" w:themeColor="text1"/>
                <w:szCs w:val="20"/>
              </w:rPr>
              <w:t xml:space="preserve"> (AL – complete updates for all staff in staff meetings)</w:t>
            </w:r>
          </w:p>
        </w:tc>
        <w:tc>
          <w:tcPr>
            <w:tcW w:w="1983" w:type="dxa"/>
          </w:tcPr>
          <w:p w14:paraId="14B64DD5" w14:textId="77777777" w:rsidR="00964EB2" w:rsidRDefault="00964EB2" w:rsidP="00964EB2">
            <w:pPr>
              <w:spacing w:before="100" w:after="100"/>
              <w:jc w:val="left"/>
              <w:rPr>
                <w:rFonts w:cstheme="minorHAnsi"/>
                <w:szCs w:val="20"/>
              </w:rPr>
            </w:pPr>
          </w:p>
          <w:p w14:paraId="0EFA7617" w14:textId="77777777" w:rsidR="00964EB2" w:rsidRDefault="00964EB2" w:rsidP="00964EB2">
            <w:pPr>
              <w:spacing w:before="100" w:after="100"/>
              <w:jc w:val="left"/>
              <w:rPr>
                <w:rFonts w:cstheme="minorHAnsi"/>
                <w:szCs w:val="20"/>
              </w:rPr>
            </w:pPr>
            <w:r>
              <w:rPr>
                <w:rFonts w:cstheme="minorHAnsi"/>
                <w:szCs w:val="20"/>
              </w:rPr>
              <w:t xml:space="preserve">Rob Hamshar/ Ashley </w:t>
            </w:r>
            <w:proofErr w:type="spellStart"/>
            <w:r>
              <w:rPr>
                <w:rFonts w:cstheme="minorHAnsi"/>
                <w:szCs w:val="20"/>
              </w:rPr>
              <w:t>Larter</w:t>
            </w:r>
            <w:proofErr w:type="spellEnd"/>
          </w:p>
          <w:p w14:paraId="0C5B07E6" w14:textId="77777777" w:rsidR="002B7133" w:rsidRDefault="002B7133" w:rsidP="00964EB2">
            <w:pPr>
              <w:spacing w:before="100" w:after="100"/>
              <w:jc w:val="left"/>
              <w:rPr>
                <w:rFonts w:cstheme="minorHAnsi"/>
                <w:szCs w:val="20"/>
              </w:rPr>
            </w:pPr>
          </w:p>
          <w:p w14:paraId="7BAD9E4B" w14:textId="77777777" w:rsidR="002B7133" w:rsidRDefault="002B7133" w:rsidP="00964EB2">
            <w:pPr>
              <w:spacing w:before="100" w:after="100"/>
              <w:jc w:val="left"/>
              <w:rPr>
                <w:rFonts w:cstheme="minorHAnsi"/>
                <w:szCs w:val="20"/>
              </w:rPr>
            </w:pPr>
            <w:r>
              <w:rPr>
                <w:rFonts w:cstheme="minorHAnsi"/>
                <w:szCs w:val="20"/>
              </w:rPr>
              <w:t>Teaching staff</w:t>
            </w:r>
          </w:p>
          <w:p w14:paraId="34F19B8C" w14:textId="77777777" w:rsidR="002B7133" w:rsidRDefault="002B7133" w:rsidP="00964EB2">
            <w:pPr>
              <w:spacing w:before="100" w:after="100"/>
              <w:jc w:val="left"/>
              <w:rPr>
                <w:rFonts w:cstheme="minorHAnsi"/>
                <w:szCs w:val="20"/>
              </w:rPr>
            </w:pPr>
          </w:p>
          <w:p w14:paraId="0DF7EAA6" w14:textId="77777777" w:rsidR="002B7133" w:rsidRDefault="002B7133" w:rsidP="00964EB2">
            <w:pPr>
              <w:spacing w:before="100" w:after="100"/>
              <w:jc w:val="left"/>
              <w:rPr>
                <w:rFonts w:cstheme="minorHAnsi"/>
                <w:szCs w:val="20"/>
              </w:rPr>
            </w:pPr>
          </w:p>
          <w:p w14:paraId="42EC678D" w14:textId="144D5BC3" w:rsidR="002B7133" w:rsidRPr="00047759" w:rsidRDefault="002B7133" w:rsidP="00964EB2">
            <w:pPr>
              <w:spacing w:before="100" w:after="100"/>
              <w:jc w:val="left"/>
              <w:rPr>
                <w:rFonts w:cstheme="minorHAnsi"/>
                <w:szCs w:val="20"/>
              </w:rPr>
            </w:pPr>
            <w:r>
              <w:rPr>
                <w:rFonts w:cstheme="minorHAnsi"/>
                <w:szCs w:val="20"/>
              </w:rPr>
              <w:lastRenderedPageBreak/>
              <w:t>Nicky Davies</w:t>
            </w:r>
          </w:p>
        </w:tc>
        <w:tc>
          <w:tcPr>
            <w:tcW w:w="1134" w:type="dxa"/>
            <w:shd w:val="clear" w:color="auto" w:fill="FFC000"/>
          </w:tcPr>
          <w:p w14:paraId="1755A533" w14:textId="7456D9BF" w:rsidR="00964EB2" w:rsidRPr="00047759" w:rsidRDefault="00964EB2" w:rsidP="00964EB2">
            <w:pPr>
              <w:spacing w:before="100" w:after="100"/>
              <w:jc w:val="left"/>
              <w:rPr>
                <w:rFonts w:cstheme="minorHAnsi"/>
                <w:szCs w:val="20"/>
              </w:rPr>
            </w:pPr>
          </w:p>
        </w:tc>
      </w:tr>
      <w:tr w:rsidR="00964EB2" w:rsidRPr="00047759" w14:paraId="04E65845" w14:textId="77777777" w:rsidTr="002B7133">
        <w:tc>
          <w:tcPr>
            <w:tcW w:w="2405" w:type="dxa"/>
          </w:tcPr>
          <w:p w14:paraId="45D65E0F" w14:textId="718DC923" w:rsidR="00964EB2" w:rsidRPr="00047759" w:rsidRDefault="00964EB2" w:rsidP="00964EB2">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For pupils in key stages 1 and 2, school leaders are expected to prioritise identifying gaps and re-establish good progress in the essentials (phonics and reading, increasing vocabulary, writing and mathematics), identifying opportunities across the curriculum so they read widely, and developing their knowledge and vocabulary. The curriculum should remain broad, so that the majority of pupils are taught a full range of subjects over the year, including sciences, humanities, the arts, PE/sport, RE and RHE.</w:t>
            </w:r>
          </w:p>
        </w:tc>
        <w:tc>
          <w:tcPr>
            <w:tcW w:w="2129" w:type="dxa"/>
          </w:tcPr>
          <w:p w14:paraId="47759330" w14:textId="2C9787DE" w:rsidR="00964EB2" w:rsidRPr="00047759" w:rsidRDefault="00964EB2" w:rsidP="00964EB2">
            <w:pPr>
              <w:spacing w:before="100" w:after="100"/>
              <w:jc w:val="left"/>
              <w:rPr>
                <w:rFonts w:cstheme="minorHAnsi"/>
                <w:szCs w:val="20"/>
              </w:rPr>
            </w:pPr>
            <w:r w:rsidRPr="00047759">
              <w:rPr>
                <w:rFonts w:cstheme="minorHAnsi"/>
                <w:szCs w:val="20"/>
              </w:rPr>
              <w:t xml:space="preserve">Gaps in learning in ‘essentials’ not identified - </w:t>
            </w:r>
            <w:r>
              <w:rPr>
                <w:rFonts w:cstheme="minorHAnsi"/>
                <w:szCs w:val="20"/>
              </w:rPr>
              <w:t>p</w:t>
            </w:r>
            <w:r w:rsidRPr="00047759">
              <w:rPr>
                <w:rFonts w:cstheme="minorHAnsi"/>
                <w:szCs w:val="20"/>
              </w:rPr>
              <w:t>upils ‘slipping through the net’</w:t>
            </w:r>
          </w:p>
        </w:tc>
        <w:tc>
          <w:tcPr>
            <w:tcW w:w="3826" w:type="dxa"/>
          </w:tcPr>
          <w:p w14:paraId="225828A9" w14:textId="794BA397" w:rsidR="00964EB2" w:rsidRPr="00047759" w:rsidRDefault="00964EB2" w:rsidP="00964EB2">
            <w:pPr>
              <w:spacing w:before="100" w:after="100"/>
              <w:jc w:val="left"/>
              <w:rPr>
                <w:rFonts w:cstheme="minorHAnsi"/>
                <w:szCs w:val="20"/>
              </w:rPr>
            </w:pPr>
            <w:r w:rsidRPr="00047759">
              <w:rPr>
                <w:rFonts w:cstheme="minorHAnsi"/>
                <w:szCs w:val="20"/>
              </w:rPr>
              <w:t>Whilst the curriculum will remain broad, in key stages 1 and 2, leaders will prioritise identifying gaps and establishing good progress in:</w:t>
            </w:r>
          </w:p>
          <w:p w14:paraId="7B41BE31" w14:textId="74B339C9" w:rsidR="00964EB2" w:rsidRPr="00047759" w:rsidRDefault="00964EB2" w:rsidP="00964EB2">
            <w:pPr>
              <w:spacing w:before="100" w:after="100"/>
              <w:ind w:left="312" w:hanging="312"/>
              <w:jc w:val="left"/>
              <w:rPr>
                <w:rFonts w:cstheme="minorHAnsi"/>
                <w:szCs w:val="20"/>
              </w:rPr>
            </w:pPr>
            <w:r w:rsidRPr="00047759">
              <w:rPr>
                <w:rFonts w:cstheme="minorHAnsi"/>
                <w:szCs w:val="20"/>
              </w:rPr>
              <w:t>- phonics and reading</w:t>
            </w:r>
          </w:p>
          <w:p w14:paraId="28B3DE20" w14:textId="133F7A73" w:rsidR="00964EB2" w:rsidRPr="00047759" w:rsidRDefault="00964EB2" w:rsidP="00964EB2">
            <w:pPr>
              <w:spacing w:before="100" w:after="100"/>
              <w:ind w:left="312" w:hanging="312"/>
              <w:jc w:val="left"/>
              <w:rPr>
                <w:rFonts w:cstheme="minorHAnsi"/>
                <w:szCs w:val="20"/>
              </w:rPr>
            </w:pPr>
            <w:r w:rsidRPr="00047759">
              <w:rPr>
                <w:rFonts w:cstheme="minorHAnsi"/>
                <w:szCs w:val="20"/>
              </w:rPr>
              <w:t>- increasing vocabulary</w:t>
            </w:r>
          </w:p>
          <w:p w14:paraId="054938DD" w14:textId="1FC0D0F6" w:rsidR="00964EB2" w:rsidRPr="00047759" w:rsidRDefault="00964EB2" w:rsidP="00964EB2">
            <w:pPr>
              <w:spacing w:before="100" w:after="100"/>
              <w:ind w:left="312" w:hanging="312"/>
              <w:jc w:val="left"/>
              <w:rPr>
                <w:rFonts w:cstheme="minorHAnsi"/>
                <w:szCs w:val="20"/>
              </w:rPr>
            </w:pPr>
            <w:r w:rsidRPr="00047759">
              <w:rPr>
                <w:rFonts w:cstheme="minorHAnsi"/>
                <w:szCs w:val="20"/>
              </w:rPr>
              <w:t>- writing</w:t>
            </w:r>
          </w:p>
          <w:p w14:paraId="713ECD97" w14:textId="5BA504F2" w:rsidR="00964EB2" w:rsidRPr="00047759" w:rsidRDefault="00964EB2" w:rsidP="00964EB2">
            <w:pPr>
              <w:spacing w:before="100" w:after="100"/>
              <w:ind w:left="312" w:hanging="312"/>
              <w:jc w:val="left"/>
              <w:rPr>
                <w:rFonts w:cstheme="minorHAnsi"/>
                <w:szCs w:val="20"/>
              </w:rPr>
            </w:pPr>
            <w:r w:rsidRPr="00047759">
              <w:rPr>
                <w:rFonts w:cstheme="minorHAnsi"/>
                <w:szCs w:val="20"/>
              </w:rPr>
              <w:t>-mathematics</w:t>
            </w:r>
          </w:p>
          <w:p w14:paraId="4BE34548" w14:textId="5C294A71" w:rsidR="00964EB2" w:rsidRPr="00047759" w:rsidRDefault="00964EB2" w:rsidP="00964EB2">
            <w:pPr>
              <w:spacing w:before="100" w:after="100"/>
              <w:jc w:val="left"/>
              <w:rPr>
                <w:rFonts w:cstheme="minorHAnsi"/>
                <w:szCs w:val="20"/>
              </w:rPr>
            </w:pPr>
            <w:r w:rsidRPr="00047759">
              <w:rPr>
                <w:rFonts w:cstheme="minorHAnsi"/>
                <w:szCs w:val="20"/>
              </w:rPr>
              <w:t>Gaps in learning will be identified using diagnostic testing and analysis.</w:t>
            </w:r>
          </w:p>
        </w:tc>
        <w:tc>
          <w:tcPr>
            <w:tcW w:w="3260" w:type="dxa"/>
          </w:tcPr>
          <w:p w14:paraId="44011B98" w14:textId="4924D091" w:rsidR="00964EB2" w:rsidRPr="00964EB2" w:rsidRDefault="00964EB2" w:rsidP="00964EB2">
            <w:pPr>
              <w:jc w:val="left"/>
              <w:rPr>
                <w:rFonts w:cstheme="minorHAnsi"/>
                <w:color w:val="000000" w:themeColor="text1"/>
                <w:szCs w:val="20"/>
              </w:rPr>
            </w:pPr>
            <w:r w:rsidRPr="00964EB2">
              <w:rPr>
                <w:rFonts w:cstheme="minorHAnsi"/>
                <w:color w:val="000000" w:themeColor="text1"/>
                <w:szCs w:val="20"/>
              </w:rPr>
              <w:t xml:space="preserve">Diagnostic testing – </w:t>
            </w:r>
            <w:r w:rsidR="009F34B6">
              <w:rPr>
                <w:rFonts w:cstheme="minorHAnsi"/>
                <w:color w:val="000000" w:themeColor="text1"/>
                <w:szCs w:val="20"/>
              </w:rPr>
              <w:t xml:space="preserve">consider </w:t>
            </w:r>
            <w:r w:rsidRPr="00964EB2">
              <w:rPr>
                <w:rFonts w:cstheme="minorHAnsi"/>
                <w:color w:val="000000" w:themeColor="text1"/>
                <w:szCs w:val="20"/>
              </w:rPr>
              <w:t xml:space="preserve">use the previous year groups end of year assessments (NFER) / phonics to identify any gaps that need addressing in planning. </w:t>
            </w:r>
          </w:p>
          <w:p w14:paraId="798C72E7" w14:textId="77777777" w:rsidR="00964EB2" w:rsidRPr="00964EB2" w:rsidRDefault="00964EB2" w:rsidP="00964EB2">
            <w:pPr>
              <w:jc w:val="left"/>
              <w:rPr>
                <w:rFonts w:cstheme="minorHAnsi"/>
                <w:color w:val="000000" w:themeColor="text1"/>
                <w:szCs w:val="20"/>
              </w:rPr>
            </w:pPr>
          </w:p>
          <w:p w14:paraId="1C20FC36" w14:textId="3F55C8ED" w:rsidR="00964EB2" w:rsidRPr="00964EB2" w:rsidRDefault="00964EB2" w:rsidP="00964EB2">
            <w:pPr>
              <w:jc w:val="left"/>
              <w:rPr>
                <w:rFonts w:cstheme="minorHAnsi"/>
                <w:color w:val="000000" w:themeColor="text1"/>
                <w:szCs w:val="20"/>
              </w:rPr>
            </w:pPr>
            <w:r w:rsidRPr="00964EB2">
              <w:rPr>
                <w:rFonts w:cstheme="minorHAnsi"/>
                <w:color w:val="000000" w:themeColor="text1"/>
                <w:szCs w:val="20"/>
              </w:rPr>
              <w:t>Assessments to take place within the first half term – reading, SPAG, Maths, Writing, Phonics.</w:t>
            </w:r>
          </w:p>
          <w:p w14:paraId="3878537F" w14:textId="77777777" w:rsidR="00964EB2" w:rsidRPr="00964EB2" w:rsidRDefault="00964EB2" w:rsidP="00964EB2">
            <w:pPr>
              <w:jc w:val="left"/>
              <w:rPr>
                <w:rFonts w:cstheme="minorHAnsi"/>
                <w:color w:val="000000" w:themeColor="text1"/>
                <w:szCs w:val="20"/>
              </w:rPr>
            </w:pPr>
          </w:p>
          <w:p w14:paraId="7B280B98" w14:textId="77777777" w:rsidR="00964EB2" w:rsidRPr="00964EB2" w:rsidRDefault="00964EB2" w:rsidP="00964EB2">
            <w:pPr>
              <w:jc w:val="left"/>
              <w:rPr>
                <w:rFonts w:cstheme="minorHAnsi"/>
                <w:color w:val="000000" w:themeColor="text1"/>
                <w:szCs w:val="20"/>
              </w:rPr>
            </w:pPr>
            <w:r w:rsidRPr="00964EB2">
              <w:rPr>
                <w:rFonts w:cstheme="minorHAnsi"/>
                <w:color w:val="000000" w:themeColor="text1"/>
                <w:szCs w:val="20"/>
              </w:rPr>
              <w:t>Year group planning – project tuning – to identify increased opportunities for reading development</w:t>
            </w:r>
          </w:p>
          <w:p w14:paraId="4A51CBF7" w14:textId="77777777" w:rsidR="00964EB2" w:rsidRPr="00964EB2" w:rsidRDefault="00964EB2" w:rsidP="00964EB2">
            <w:pPr>
              <w:pStyle w:val="ListParagraph"/>
              <w:numPr>
                <w:ilvl w:val="0"/>
                <w:numId w:val="13"/>
              </w:numPr>
              <w:jc w:val="left"/>
              <w:rPr>
                <w:rFonts w:cstheme="minorHAnsi"/>
                <w:color w:val="000000" w:themeColor="text1"/>
                <w:szCs w:val="20"/>
              </w:rPr>
            </w:pPr>
            <w:r w:rsidRPr="00964EB2">
              <w:rPr>
                <w:rFonts w:cstheme="minorHAnsi"/>
                <w:color w:val="000000" w:themeColor="text1"/>
                <w:szCs w:val="20"/>
              </w:rPr>
              <w:t xml:space="preserve">Key texts </w:t>
            </w:r>
            <w:proofErr w:type="gramStart"/>
            <w:r w:rsidRPr="00964EB2">
              <w:rPr>
                <w:rFonts w:cstheme="minorHAnsi"/>
                <w:color w:val="000000" w:themeColor="text1"/>
                <w:szCs w:val="20"/>
              </w:rPr>
              <w:t>lists</w:t>
            </w:r>
            <w:proofErr w:type="gramEnd"/>
            <w:r w:rsidRPr="00964EB2">
              <w:rPr>
                <w:rFonts w:cstheme="minorHAnsi"/>
                <w:color w:val="000000" w:themeColor="text1"/>
                <w:szCs w:val="20"/>
              </w:rPr>
              <w:t xml:space="preserve"> for projects</w:t>
            </w:r>
          </w:p>
          <w:p w14:paraId="3F0AA569" w14:textId="77777777" w:rsidR="00964EB2" w:rsidRPr="00964EB2" w:rsidRDefault="00964EB2" w:rsidP="00964EB2">
            <w:pPr>
              <w:ind w:left="47"/>
              <w:jc w:val="left"/>
              <w:rPr>
                <w:rFonts w:cstheme="minorHAnsi"/>
                <w:color w:val="000000" w:themeColor="text1"/>
                <w:szCs w:val="20"/>
              </w:rPr>
            </w:pPr>
          </w:p>
          <w:p w14:paraId="16788F74" w14:textId="590A11D9" w:rsidR="00964EB2" w:rsidRPr="00964EB2" w:rsidRDefault="00964EB2" w:rsidP="00964EB2">
            <w:pPr>
              <w:jc w:val="left"/>
              <w:rPr>
                <w:rFonts w:cstheme="minorHAnsi"/>
                <w:color w:val="000000" w:themeColor="text1"/>
                <w:szCs w:val="20"/>
              </w:rPr>
            </w:pPr>
            <w:r w:rsidRPr="00964EB2">
              <w:rPr>
                <w:rFonts w:cstheme="minorHAnsi"/>
                <w:color w:val="000000" w:themeColor="text1"/>
                <w:szCs w:val="20"/>
              </w:rPr>
              <w:t>As and when guidance for ‘Catch-up’ budget is published consider best use: in line with the EEF research</w:t>
            </w:r>
            <w:r w:rsidR="009F34B6">
              <w:rPr>
                <w:rFonts w:cstheme="minorHAnsi"/>
                <w:color w:val="000000" w:themeColor="text1"/>
                <w:szCs w:val="20"/>
              </w:rPr>
              <w:t>.</w:t>
            </w:r>
          </w:p>
          <w:p w14:paraId="2A24149B" w14:textId="77777777" w:rsidR="00964EB2" w:rsidRPr="00964EB2" w:rsidRDefault="00964EB2" w:rsidP="00964EB2">
            <w:pPr>
              <w:jc w:val="left"/>
              <w:rPr>
                <w:rFonts w:cstheme="minorHAnsi"/>
                <w:color w:val="000000" w:themeColor="text1"/>
                <w:szCs w:val="20"/>
              </w:rPr>
            </w:pPr>
          </w:p>
          <w:p w14:paraId="45375261" w14:textId="49E1594C" w:rsidR="00964EB2" w:rsidRPr="00964EB2" w:rsidRDefault="00964EB2" w:rsidP="00964EB2">
            <w:pPr>
              <w:jc w:val="left"/>
              <w:rPr>
                <w:rFonts w:cstheme="minorHAnsi"/>
                <w:color w:val="000000" w:themeColor="text1"/>
                <w:szCs w:val="20"/>
              </w:rPr>
            </w:pPr>
            <w:r w:rsidRPr="00964EB2">
              <w:rPr>
                <w:rFonts w:cstheme="minorHAnsi"/>
                <w:color w:val="000000" w:themeColor="text1"/>
                <w:szCs w:val="20"/>
              </w:rPr>
              <w:t>MB to work with class teachers to identify children in need of ‘catch-up’ work, TIS support and consider best use of her time and TA time (TIS TAs / AW) in providing this.</w:t>
            </w:r>
          </w:p>
          <w:p w14:paraId="7660256E" w14:textId="77777777" w:rsidR="00964EB2" w:rsidRPr="00964EB2" w:rsidRDefault="00964EB2" w:rsidP="00964EB2">
            <w:pPr>
              <w:jc w:val="left"/>
              <w:rPr>
                <w:rFonts w:cstheme="minorHAnsi"/>
                <w:color w:val="000000" w:themeColor="text1"/>
                <w:szCs w:val="20"/>
              </w:rPr>
            </w:pPr>
          </w:p>
          <w:p w14:paraId="6188F721" w14:textId="77777777" w:rsidR="00964EB2" w:rsidRPr="00964EB2" w:rsidRDefault="00964EB2" w:rsidP="00964EB2">
            <w:pPr>
              <w:jc w:val="left"/>
              <w:rPr>
                <w:rFonts w:cstheme="minorHAnsi"/>
                <w:color w:val="000000" w:themeColor="text1"/>
                <w:szCs w:val="20"/>
              </w:rPr>
            </w:pPr>
            <w:r w:rsidRPr="00964EB2">
              <w:rPr>
                <w:rFonts w:cstheme="minorHAnsi"/>
                <w:color w:val="000000" w:themeColor="text1"/>
                <w:szCs w:val="20"/>
              </w:rPr>
              <w:t xml:space="preserve">Early Pupil Progress meetings to identify children each class teacher is </w:t>
            </w:r>
            <w:r w:rsidRPr="00964EB2">
              <w:rPr>
                <w:rFonts w:cstheme="minorHAnsi"/>
                <w:color w:val="000000" w:themeColor="text1"/>
                <w:szCs w:val="20"/>
              </w:rPr>
              <w:lastRenderedPageBreak/>
              <w:t>concerned about and plan accordingly.</w:t>
            </w:r>
          </w:p>
          <w:p w14:paraId="5E7D84BA" w14:textId="77777777" w:rsidR="00964EB2" w:rsidRPr="00964EB2" w:rsidRDefault="00964EB2" w:rsidP="00964EB2">
            <w:pPr>
              <w:jc w:val="left"/>
              <w:rPr>
                <w:rFonts w:cstheme="minorHAnsi"/>
                <w:color w:val="000000" w:themeColor="text1"/>
                <w:szCs w:val="20"/>
              </w:rPr>
            </w:pPr>
          </w:p>
          <w:p w14:paraId="1059C850" w14:textId="77777777" w:rsidR="00964EB2" w:rsidRPr="00964EB2" w:rsidRDefault="00964EB2" w:rsidP="00964EB2">
            <w:pPr>
              <w:jc w:val="left"/>
              <w:rPr>
                <w:rFonts w:cstheme="minorHAnsi"/>
                <w:color w:val="000000" w:themeColor="text1"/>
                <w:szCs w:val="20"/>
              </w:rPr>
            </w:pPr>
            <w:r w:rsidRPr="00964EB2">
              <w:rPr>
                <w:rFonts w:cstheme="minorHAnsi"/>
                <w:color w:val="000000" w:themeColor="text1"/>
                <w:szCs w:val="20"/>
              </w:rPr>
              <w:t>Initially reduced access to:</w:t>
            </w:r>
          </w:p>
          <w:p w14:paraId="5F665863" w14:textId="77777777" w:rsidR="00964EB2" w:rsidRPr="00964EB2" w:rsidRDefault="00964EB2" w:rsidP="00964EB2">
            <w:pPr>
              <w:pStyle w:val="ListParagraph"/>
              <w:numPr>
                <w:ilvl w:val="0"/>
                <w:numId w:val="13"/>
              </w:numPr>
              <w:jc w:val="left"/>
              <w:rPr>
                <w:rFonts w:cstheme="minorHAnsi"/>
                <w:color w:val="000000" w:themeColor="text1"/>
                <w:szCs w:val="20"/>
              </w:rPr>
            </w:pPr>
            <w:r w:rsidRPr="00964EB2">
              <w:rPr>
                <w:rFonts w:cstheme="minorHAnsi"/>
                <w:color w:val="000000" w:themeColor="text1"/>
                <w:szCs w:val="20"/>
              </w:rPr>
              <w:t>No indoor PE</w:t>
            </w:r>
          </w:p>
          <w:p w14:paraId="7459B80F" w14:textId="02C10EF4" w:rsidR="00964EB2" w:rsidRPr="00964EB2" w:rsidRDefault="00964EB2" w:rsidP="00964EB2">
            <w:pPr>
              <w:pStyle w:val="ListParagraph"/>
              <w:numPr>
                <w:ilvl w:val="0"/>
                <w:numId w:val="13"/>
              </w:numPr>
              <w:jc w:val="left"/>
              <w:rPr>
                <w:rFonts w:cstheme="minorHAnsi"/>
                <w:color w:val="000000" w:themeColor="text1"/>
                <w:szCs w:val="20"/>
              </w:rPr>
            </w:pPr>
            <w:r w:rsidRPr="00964EB2">
              <w:rPr>
                <w:rFonts w:cstheme="minorHAnsi"/>
                <w:color w:val="000000" w:themeColor="text1"/>
                <w:szCs w:val="20"/>
              </w:rPr>
              <w:t>No outside visits</w:t>
            </w:r>
            <w:r w:rsidR="009F34B6">
              <w:rPr>
                <w:rFonts w:cstheme="minorHAnsi"/>
                <w:color w:val="000000" w:themeColor="text1"/>
                <w:szCs w:val="20"/>
              </w:rPr>
              <w:t xml:space="preserve"> – except transition activities for Year 6</w:t>
            </w:r>
          </w:p>
          <w:p w14:paraId="46DDC48E" w14:textId="77777777" w:rsidR="00964EB2" w:rsidRDefault="00964EB2" w:rsidP="009F34B6">
            <w:pPr>
              <w:pStyle w:val="ListParagraph"/>
              <w:numPr>
                <w:ilvl w:val="0"/>
                <w:numId w:val="13"/>
              </w:numPr>
              <w:jc w:val="left"/>
              <w:rPr>
                <w:rFonts w:cstheme="minorHAnsi"/>
                <w:color w:val="000000" w:themeColor="text1"/>
                <w:szCs w:val="20"/>
              </w:rPr>
            </w:pPr>
            <w:r w:rsidRPr="00964EB2">
              <w:rPr>
                <w:rFonts w:cstheme="minorHAnsi"/>
                <w:color w:val="000000" w:themeColor="text1"/>
                <w:szCs w:val="20"/>
              </w:rPr>
              <w:t xml:space="preserve">Music lessons </w:t>
            </w:r>
            <w:r w:rsidR="009F34B6">
              <w:rPr>
                <w:rFonts w:cstheme="minorHAnsi"/>
                <w:color w:val="000000" w:themeColor="text1"/>
                <w:szCs w:val="20"/>
              </w:rPr>
              <w:t>in line with most recent PHE guidance on music teaching</w:t>
            </w:r>
          </w:p>
          <w:p w14:paraId="3A816919" w14:textId="6D90D253" w:rsidR="009F34B6" w:rsidRDefault="003A4AF8" w:rsidP="009F34B6">
            <w:pPr>
              <w:pStyle w:val="ListParagraph"/>
              <w:ind w:left="407"/>
              <w:jc w:val="left"/>
              <w:rPr>
                <w:rFonts w:cstheme="minorHAnsi"/>
                <w:color w:val="000000" w:themeColor="text1"/>
                <w:szCs w:val="20"/>
              </w:rPr>
            </w:pPr>
            <w:hyperlink r:id="rId23" w:history="1">
              <w:r w:rsidRPr="0083549A">
                <w:rPr>
                  <w:rStyle w:val="Hyperlink"/>
                  <w:rFonts w:cstheme="minorHAnsi"/>
                  <w:szCs w:val="20"/>
                </w:rPr>
                <w:t>https://www.gov.uk/government/publications/actions-for-schools-during-the-coronavirus-outbreak/guidance-for-full-opening-schools#music-dance-and-drama-in-school</w:t>
              </w:r>
            </w:hyperlink>
          </w:p>
          <w:p w14:paraId="68E5C135" w14:textId="49DCE671" w:rsidR="003A4AF8" w:rsidRPr="00964EB2" w:rsidRDefault="003A4AF8" w:rsidP="009F34B6">
            <w:pPr>
              <w:pStyle w:val="ListParagraph"/>
              <w:ind w:left="407"/>
              <w:jc w:val="left"/>
              <w:rPr>
                <w:rFonts w:cstheme="minorHAnsi"/>
                <w:color w:val="000000" w:themeColor="text1"/>
                <w:szCs w:val="20"/>
              </w:rPr>
            </w:pPr>
          </w:p>
        </w:tc>
        <w:tc>
          <w:tcPr>
            <w:tcW w:w="1983" w:type="dxa"/>
          </w:tcPr>
          <w:p w14:paraId="24558374" w14:textId="77777777" w:rsidR="00964EB2" w:rsidRDefault="00964EB2" w:rsidP="00964EB2">
            <w:pPr>
              <w:spacing w:before="100" w:after="100"/>
              <w:jc w:val="left"/>
              <w:rPr>
                <w:rFonts w:cstheme="minorHAnsi"/>
                <w:szCs w:val="20"/>
              </w:rPr>
            </w:pPr>
            <w:r>
              <w:rPr>
                <w:rFonts w:cstheme="minorHAnsi"/>
                <w:szCs w:val="20"/>
              </w:rPr>
              <w:lastRenderedPageBreak/>
              <w:t xml:space="preserve">Rob Hamshar/ Ashley </w:t>
            </w:r>
            <w:proofErr w:type="spellStart"/>
            <w:r>
              <w:rPr>
                <w:rFonts w:cstheme="minorHAnsi"/>
                <w:szCs w:val="20"/>
              </w:rPr>
              <w:t>Larter</w:t>
            </w:r>
            <w:proofErr w:type="spellEnd"/>
          </w:p>
          <w:p w14:paraId="54A5DD11" w14:textId="77777777" w:rsidR="002B7133" w:rsidRDefault="002B7133" w:rsidP="00964EB2">
            <w:pPr>
              <w:spacing w:before="100" w:after="100"/>
              <w:jc w:val="left"/>
              <w:rPr>
                <w:rFonts w:cstheme="minorHAnsi"/>
                <w:szCs w:val="20"/>
              </w:rPr>
            </w:pPr>
          </w:p>
          <w:p w14:paraId="06947979" w14:textId="77777777" w:rsidR="002B7133" w:rsidRDefault="002B7133" w:rsidP="00964EB2">
            <w:pPr>
              <w:spacing w:before="100" w:after="100"/>
              <w:jc w:val="left"/>
              <w:rPr>
                <w:rFonts w:cstheme="minorHAnsi"/>
                <w:szCs w:val="20"/>
              </w:rPr>
            </w:pPr>
          </w:p>
          <w:p w14:paraId="188ECDB9" w14:textId="77777777" w:rsidR="002B7133" w:rsidRDefault="002B7133" w:rsidP="00964EB2">
            <w:pPr>
              <w:spacing w:before="100" w:after="100"/>
              <w:jc w:val="left"/>
              <w:rPr>
                <w:rFonts w:cstheme="minorHAnsi"/>
                <w:szCs w:val="20"/>
              </w:rPr>
            </w:pPr>
          </w:p>
          <w:p w14:paraId="21FCF4BF" w14:textId="77777777" w:rsidR="002B7133" w:rsidRDefault="002B7133" w:rsidP="00964EB2">
            <w:pPr>
              <w:spacing w:before="100" w:after="100"/>
              <w:jc w:val="left"/>
              <w:rPr>
                <w:rFonts w:cstheme="minorHAnsi"/>
                <w:szCs w:val="20"/>
              </w:rPr>
            </w:pPr>
          </w:p>
          <w:p w14:paraId="1B779BC8" w14:textId="77777777" w:rsidR="002B7133" w:rsidRDefault="002B7133" w:rsidP="00964EB2">
            <w:pPr>
              <w:spacing w:before="100" w:after="100"/>
              <w:jc w:val="left"/>
              <w:rPr>
                <w:rFonts w:cstheme="minorHAnsi"/>
                <w:szCs w:val="20"/>
              </w:rPr>
            </w:pPr>
          </w:p>
          <w:p w14:paraId="543852FA" w14:textId="77777777" w:rsidR="002B7133" w:rsidRDefault="002B7133" w:rsidP="00964EB2">
            <w:pPr>
              <w:spacing w:before="100" w:after="100"/>
              <w:jc w:val="left"/>
              <w:rPr>
                <w:rFonts w:cstheme="minorHAnsi"/>
                <w:szCs w:val="20"/>
              </w:rPr>
            </w:pPr>
          </w:p>
          <w:p w14:paraId="566E9E4F" w14:textId="77777777" w:rsidR="002B7133" w:rsidRDefault="002B7133" w:rsidP="00964EB2">
            <w:pPr>
              <w:spacing w:before="100" w:after="100"/>
              <w:jc w:val="left"/>
              <w:rPr>
                <w:rFonts w:cstheme="minorHAnsi"/>
                <w:szCs w:val="20"/>
              </w:rPr>
            </w:pPr>
          </w:p>
          <w:p w14:paraId="06BF3D8D" w14:textId="77777777" w:rsidR="002B7133" w:rsidRDefault="002B7133" w:rsidP="00964EB2">
            <w:pPr>
              <w:spacing w:before="100" w:after="100"/>
              <w:jc w:val="left"/>
              <w:rPr>
                <w:rFonts w:cstheme="minorHAnsi"/>
                <w:szCs w:val="20"/>
              </w:rPr>
            </w:pPr>
          </w:p>
          <w:p w14:paraId="79CC1CB3" w14:textId="77777777" w:rsidR="002B7133" w:rsidRDefault="002B7133" w:rsidP="00964EB2">
            <w:pPr>
              <w:spacing w:before="100" w:after="100"/>
              <w:jc w:val="left"/>
              <w:rPr>
                <w:rFonts w:cstheme="minorHAnsi"/>
                <w:szCs w:val="20"/>
              </w:rPr>
            </w:pPr>
          </w:p>
          <w:p w14:paraId="14A87065" w14:textId="77777777" w:rsidR="002B7133" w:rsidRDefault="002B7133" w:rsidP="00964EB2">
            <w:pPr>
              <w:spacing w:before="100" w:after="100"/>
              <w:jc w:val="left"/>
              <w:rPr>
                <w:rFonts w:cstheme="minorHAnsi"/>
                <w:szCs w:val="20"/>
              </w:rPr>
            </w:pPr>
          </w:p>
          <w:p w14:paraId="3A5100DF" w14:textId="77777777" w:rsidR="002B7133" w:rsidRDefault="002B7133" w:rsidP="00964EB2">
            <w:pPr>
              <w:spacing w:before="100" w:after="100"/>
              <w:jc w:val="left"/>
              <w:rPr>
                <w:rFonts w:cstheme="minorHAnsi"/>
                <w:szCs w:val="20"/>
              </w:rPr>
            </w:pPr>
          </w:p>
          <w:p w14:paraId="6BEA3C30" w14:textId="77777777" w:rsidR="002B7133" w:rsidRDefault="002B7133" w:rsidP="00964EB2">
            <w:pPr>
              <w:spacing w:before="100" w:after="100"/>
              <w:jc w:val="left"/>
              <w:rPr>
                <w:rFonts w:cstheme="minorHAnsi"/>
                <w:szCs w:val="20"/>
              </w:rPr>
            </w:pPr>
          </w:p>
          <w:p w14:paraId="5DD0F014" w14:textId="77777777" w:rsidR="002B7133" w:rsidRDefault="002B7133" w:rsidP="00964EB2">
            <w:pPr>
              <w:spacing w:before="100" w:after="100"/>
              <w:jc w:val="left"/>
              <w:rPr>
                <w:rFonts w:cstheme="minorHAnsi"/>
                <w:szCs w:val="20"/>
              </w:rPr>
            </w:pPr>
          </w:p>
          <w:p w14:paraId="489210F3" w14:textId="77777777" w:rsidR="002B7133" w:rsidRDefault="002B7133" w:rsidP="00964EB2">
            <w:pPr>
              <w:spacing w:before="100" w:after="100"/>
              <w:jc w:val="left"/>
              <w:rPr>
                <w:rFonts w:cstheme="minorHAnsi"/>
                <w:szCs w:val="20"/>
              </w:rPr>
            </w:pPr>
          </w:p>
          <w:p w14:paraId="64BFB36B" w14:textId="122DF064" w:rsidR="002B7133" w:rsidRPr="00047759" w:rsidRDefault="002B7133" w:rsidP="00964EB2">
            <w:pPr>
              <w:spacing w:before="100" w:after="100"/>
              <w:jc w:val="left"/>
              <w:rPr>
                <w:rFonts w:cstheme="minorHAnsi"/>
                <w:szCs w:val="20"/>
              </w:rPr>
            </w:pPr>
            <w:r>
              <w:rPr>
                <w:rFonts w:cstheme="minorHAnsi"/>
                <w:szCs w:val="20"/>
              </w:rPr>
              <w:t>Michelle Brant</w:t>
            </w:r>
          </w:p>
        </w:tc>
        <w:tc>
          <w:tcPr>
            <w:tcW w:w="1134" w:type="dxa"/>
            <w:shd w:val="clear" w:color="auto" w:fill="FFC000"/>
          </w:tcPr>
          <w:p w14:paraId="5131F73A" w14:textId="386A655F" w:rsidR="00964EB2" w:rsidRPr="00047759" w:rsidRDefault="00964EB2" w:rsidP="00964EB2">
            <w:pPr>
              <w:spacing w:before="100" w:after="100"/>
              <w:jc w:val="left"/>
              <w:rPr>
                <w:rFonts w:cstheme="minorHAnsi"/>
                <w:szCs w:val="20"/>
              </w:rPr>
            </w:pPr>
          </w:p>
        </w:tc>
      </w:tr>
      <w:tr w:rsidR="00964EB2" w:rsidRPr="00047759" w14:paraId="77708574" w14:textId="77777777" w:rsidTr="00964EB2">
        <w:tc>
          <w:tcPr>
            <w:tcW w:w="2405" w:type="dxa"/>
          </w:tcPr>
          <w:p w14:paraId="1EBD0F22" w14:textId="52785FEC" w:rsidR="00964EB2" w:rsidRPr="00047759" w:rsidRDefault="00964EB2" w:rsidP="00964EB2">
            <w:pPr>
              <w:shd w:val="clear" w:color="auto" w:fill="FFFFFF"/>
              <w:spacing w:before="100" w:after="100"/>
              <w:jc w:val="left"/>
              <w:textAlignment w:val="baseline"/>
              <w:rPr>
                <w:rFonts w:cstheme="minorHAnsi"/>
                <w:color w:val="0070C0"/>
                <w:szCs w:val="20"/>
                <w:bdr w:val="none" w:sz="0" w:space="0" w:color="auto" w:frame="1"/>
              </w:rPr>
            </w:pPr>
            <w:r w:rsidRPr="00047759">
              <w:rPr>
                <w:rFonts w:cstheme="minorHAnsi"/>
                <w:color w:val="0070C0"/>
                <w:szCs w:val="20"/>
                <w:bdr w:val="none" w:sz="0" w:space="0" w:color="auto" w:frame="1"/>
              </w:rPr>
              <w:lastRenderedPageBreak/>
              <w:t>Music activity in schools</w:t>
            </w:r>
            <w:r>
              <w:rPr>
                <w:rFonts w:cstheme="minorHAnsi"/>
                <w:color w:val="0070C0"/>
                <w:szCs w:val="20"/>
                <w:bdr w:val="none" w:sz="0" w:space="0" w:color="auto" w:frame="1"/>
              </w:rPr>
              <w:t>.</w:t>
            </w:r>
          </w:p>
          <w:p w14:paraId="5CA62600" w14:textId="77777777" w:rsidR="00964EB2" w:rsidRPr="00047759" w:rsidRDefault="00964EB2" w:rsidP="00964EB2">
            <w:pPr>
              <w:shd w:val="clear" w:color="auto" w:fill="FFFFFF"/>
              <w:spacing w:before="100" w:after="100"/>
              <w:jc w:val="left"/>
              <w:textAlignment w:val="baseline"/>
              <w:rPr>
                <w:rFonts w:cstheme="minorHAnsi"/>
                <w:color w:val="0070C0"/>
                <w:szCs w:val="20"/>
              </w:rPr>
            </w:pPr>
            <w:r w:rsidRPr="00047759">
              <w:rPr>
                <w:rFonts w:cstheme="minorHAnsi"/>
                <w:color w:val="0070C0"/>
                <w:szCs w:val="20"/>
              </w:rPr>
              <w:t>Schools should note that there may be an additional risk of infection in environments where you or others are singing, chanting, playing wind or brass instruments or shouting (even if individuals are at a distance).</w:t>
            </w:r>
          </w:p>
          <w:p w14:paraId="1121A554" w14:textId="77777777" w:rsidR="00964EB2" w:rsidRPr="00047759" w:rsidRDefault="00964EB2" w:rsidP="00964EB2">
            <w:pPr>
              <w:pStyle w:val="ListParagraph"/>
              <w:numPr>
                <w:ilvl w:val="0"/>
                <w:numId w:val="13"/>
              </w:numPr>
              <w:shd w:val="clear" w:color="auto" w:fill="FFFFFF"/>
              <w:spacing w:before="100" w:after="100"/>
              <w:ind w:left="312" w:hanging="312"/>
              <w:contextualSpacing w:val="0"/>
              <w:jc w:val="left"/>
              <w:textAlignment w:val="baseline"/>
              <w:rPr>
                <w:rFonts w:cstheme="minorHAnsi"/>
                <w:color w:val="0070C0"/>
                <w:szCs w:val="20"/>
              </w:rPr>
            </w:pPr>
            <w:r w:rsidRPr="00047759">
              <w:rPr>
                <w:rFonts w:cstheme="minorHAnsi"/>
                <w:color w:val="0070C0"/>
                <w:szCs w:val="20"/>
              </w:rPr>
              <w:t xml:space="preserve">Schools should consider how to reduce the risk, particularly when pupils are playing </w:t>
            </w:r>
            <w:r w:rsidRPr="00047759">
              <w:rPr>
                <w:rFonts w:cstheme="minorHAnsi"/>
                <w:color w:val="0070C0"/>
                <w:szCs w:val="20"/>
              </w:rPr>
              <w:lastRenderedPageBreak/>
              <w:t xml:space="preserve">instruments or singing in small groups such as in music lessons by, for example, </w:t>
            </w:r>
          </w:p>
          <w:p w14:paraId="3FA259C4" w14:textId="0F4A0E8A" w:rsidR="00964EB2" w:rsidRPr="00047759" w:rsidRDefault="00964EB2" w:rsidP="00964EB2">
            <w:pPr>
              <w:pStyle w:val="ListParagraph"/>
              <w:numPr>
                <w:ilvl w:val="0"/>
                <w:numId w:val="27"/>
              </w:numPr>
              <w:shd w:val="clear" w:color="auto" w:fill="FFFFFF"/>
              <w:spacing w:before="100" w:after="100"/>
              <w:ind w:left="681" w:hanging="312"/>
              <w:contextualSpacing w:val="0"/>
              <w:jc w:val="left"/>
              <w:textAlignment w:val="baseline"/>
              <w:rPr>
                <w:rFonts w:cstheme="minorHAnsi"/>
                <w:color w:val="0070C0"/>
                <w:szCs w:val="20"/>
              </w:rPr>
            </w:pPr>
            <w:r w:rsidRPr="00047759">
              <w:rPr>
                <w:rFonts w:cstheme="minorHAnsi"/>
                <w:color w:val="0070C0"/>
                <w:szCs w:val="20"/>
              </w:rPr>
              <w:t xml:space="preserve">physical distancing </w:t>
            </w:r>
          </w:p>
          <w:p w14:paraId="74328D2F" w14:textId="77777777" w:rsidR="00964EB2" w:rsidRPr="00047759" w:rsidRDefault="00964EB2" w:rsidP="00964EB2">
            <w:pPr>
              <w:pStyle w:val="ListParagraph"/>
              <w:numPr>
                <w:ilvl w:val="0"/>
                <w:numId w:val="27"/>
              </w:numPr>
              <w:shd w:val="clear" w:color="auto" w:fill="FFFFFF"/>
              <w:spacing w:before="100" w:after="100"/>
              <w:ind w:left="681" w:hanging="312"/>
              <w:contextualSpacing w:val="0"/>
              <w:jc w:val="left"/>
              <w:textAlignment w:val="baseline"/>
              <w:rPr>
                <w:rFonts w:cstheme="minorHAnsi"/>
                <w:color w:val="0070C0"/>
                <w:szCs w:val="20"/>
              </w:rPr>
            </w:pPr>
            <w:r w:rsidRPr="00047759">
              <w:rPr>
                <w:rFonts w:cstheme="minorHAnsi"/>
                <w:color w:val="0070C0"/>
                <w:szCs w:val="20"/>
              </w:rPr>
              <w:t>playing outside</w:t>
            </w:r>
          </w:p>
          <w:p w14:paraId="1D1CAECA" w14:textId="77777777" w:rsidR="00964EB2" w:rsidRPr="00047759" w:rsidRDefault="00964EB2" w:rsidP="00964EB2">
            <w:pPr>
              <w:pStyle w:val="ListParagraph"/>
              <w:numPr>
                <w:ilvl w:val="0"/>
                <w:numId w:val="27"/>
              </w:numPr>
              <w:shd w:val="clear" w:color="auto" w:fill="FFFFFF"/>
              <w:spacing w:before="100" w:after="100"/>
              <w:ind w:left="681" w:hanging="312"/>
              <w:contextualSpacing w:val="0"/>
              <w:jc w:val="left"/>
              <w:textAlignment w:val="baseline"/>
              <w:rPr>
                <w:rFonts w:cstheme="minorHAnsi"/>
                <w:color w:val="0070C0"/>
                <w:szCs w:val="20"/>
              </w:rPr>
            </w:pPr>
            <w:r w:rsidRPr="00047759">
              <w:rPr>
                <w:rFonts w:cstheme="minorHAnsi"/>
                <w:color w:val="0070C0"/>
                <w:szCs w:val="20"/>
              </w:rPr>
              <w:t>limiting group sizes to no more than 15</w:t>
            </w:r>
          </w:p>
          <w:p w14:paraId="51D34404" w14:textId="77777777" w:rsidR="00964EB2" w:rsidRPr="00047759" w:rsidRDefault="00964EB2" w:rsidP="00964EB2">
            <w:pPr>
              <w:pStyle w:val="ListParagraph"/>
              <w:numPr>
                <w:ilvl w:val="0"/>
                <w:numId w:val="27"/>
              </w:numPr>
              <w:shd w:val="clear" w:color="auto" w:fill="FFFFFF"/>
              <w:spacing w:before="100" w:after="100"/>
              <w:ind w:left="681" w:hanging="312"/>
              <w:contextualSpacing w:val="0"/>
              <w:jc w:val="left"/>
              <w:textAlignment w:val="baseline"/>
              <w:rPr>
                <w:rFonts w:cstheme="minorHAnsi"/>
                <w:color w:val="0070C0"/>
                <w:szCs w:val="20"/>
              </w:rPr>
            </w:pPr>
            <w:r w:rsidRPr="00047759">
              <w:rPr>
                <w:rFonts w:cstheme="minorHAnsi"/>
                <w:color w:val="0070C0"/>
                <w:szCs w:val="20"/>
              </w:rPr>
              <w:t>positioning pupils back-to-back or side-to-side</w:t>
            </w:r>
          </w:p>
          <w:p w14:paraId="396B07E2" w14:textId="77777777" w:rsidR="00964EB2" w:rsidRPr="00047759" w:rsidRDefault="00964EB2" w:rsidP="00964EB2">
            <w:pPr>
              <w:pStyle w:val="ListParagraph"/>
              <w:numPr>
                <w:ilvl w:val="0"/>
                <w:numId w:val="27"/>
              </w:numPr>
              <w:shd w:val="clear" w:color="auto" w:fill="FFFFFF"/>
              <w:spacing w:before="100" w:after="100"/>
              <w:ind w:left="681" w:hanging="312"/>
              <w:contextualSpacing w:val="0"/>
              <w:jc w:val="left"/>
              <w:textAlignment w:val="baseline"/>
              <w:rPr>
                <w:rFonts w:cstheme="minorHAnsi"/>
                <w:color w:val="0070C0"/>
                <w:szCs w:val="20"/>
              </w:rPr>
            </w:pPr>
            <w:r w:rsidRPr="00047759">
              <w:rPr>
                <w:rFonts w:cstheme="minorHAnsi"/>
                <w:color w:val="0070C0"/>
                <w:szCs w:val="20"/>
              </w:rPr>
              <w:t>avoiding sharing of instruments</w:t>
            </w:r>
          </w:p>
          <w:p w14:paraId="68A876FB" w14:textId="1B233B90" w:rsidR="00964EB2" w:rsidRPr="00047759" w:rsidRDefault="00964EB2" w:rsidP="00964EB2">
            <w:pPr>
              <w:pStyle w:val="ListParagraph"/>
              <w:numPr>
                <w:ilvl w:val="0"/>
                <w:numId w:val="27"/>
              </w:numPr>
              <w:shd w:val="clear" w:color="auto" w:fill="FFFFFF"/>
              <w:spacing w:before="100" w:after="100"/>
              <w:ind w:left="681" w:hanging="312"/>
              <w:contextualSpacing w:val="0"/>
              <w:jc w:val="left"/>
              <w:textAlignment w:val="baseline"/>
              <w:rPr>
                <w:rFonts w:cstheme="minorHAnsi"/>
                <w:color w:val="0070C0"/>
                <w:szCs w:val="20"/>
              </w:rPr>
            </w:pPr>
            <w:r w:rsidRPr="00047759">
              <w:rPr>
                <w:rFonts w:cstheme="minorHAnsi"/>
                <w:color w:val="0070C0"/>
                <w:szCs w:val="20"/>
              </w:rPr>
              <w:t>ensuring good ventilation</w:t>
            </w:r>
          </w:p>
          <w:p w14:paraId="4EC7085D" w14:textId="1BD22A2B" w:rsidR="00964EB2" w:rsidRPr="00047759" w:rsidRDefault="00964EB2" w:rsidP="00964EB2">
            <w:pPr>
              <w:pStyle w:val="ListParagraph"/>
              <w:numPr>
                <w:ilvl w:val="0"/>
                <w:numId w:val="13"/>
              </w:numPr>
              <w:shd w:val="clear" w:color="auto" w:fill="FFFFFF"/>
              <w:spacing w:before="100" w:after="100"/>
              <w:ind w:left="312" w:hanging="312"/>
              <w:contextualSpacing w:val="0"/>
              <w:jc w:val="left"/>
              <w:textAlignment w:val="baseline"/>
              <w:rPr>
                <w:rFonts w:cstheme="minorHAnsi"/>
                <w:color w:val="0070C0"/>
                <w:szCs w:val="20"/>
              </w:rPr>
            </w:pPr>
            <w:r w:rsidRPr="00047759">
              <w:rPr>
                <w:rFonts w:cstheme="minorHAnsi"/>
                <w:color w:val="0070C0"/>
                <w:szCs w:val="20"/>
              </w:rPr>
              <w:t xml:space="preserve">Singing, wind and brass playing should not take place in larger groups such as school choirs and ensembles, or school assemblies. </w:t>
            </w:r>
          </w:p>
        </w:tc>
        <w:tc>
          <w:tcPr>
            <w:tcW w:w="2129" w:type="dxa"/>
          </w:tcPr>
          <w:p w14:paraId="4498AE67" w14:textId="6F04C044" w:rsidR="00964EB2" w:rsidRPr="00047759" w:rsidRDefault="00964EB2" w:rsidP="00964EB2">
            <w:pPr>
              <w:spacing w:before="100" w:after="100"/>
              <w:jc w:val="left"/>
              <w:rPr>
                <w:rFonts w:cstheme="minorHAnsi"/>
                <w:szCs w:val="20"/>
              </w:rPr>
            </w:pPr>
            <w:r w:rsidRPr="00047759">
              <w:rPr>
                <w:rFonts w:cstheme="minorHAnsi"/>
                <w:szCs w:val="20"/>
              </w:rPr>
              <w:lastRenderedPageBreak/>
              <w:t>Social distancing not maintained during music activities</w:t>
            </w:r>
            <w:r>
              <w:rPr>
                <w:rFonts w:cstheme="minorHAnsi"/>
                <w:szCs w:val="20"/>
              </w:rPr>
              <w:t>.</w:t>
            </w:r>
          </w:p>
        </w:tc>
        <w:tc>
          <w:tcPr>
            <w:tcW w:w="3826" w:type="dxa"/>
          </w:tcPr>
          <w:p w14:paraId="079D4EE6" w14:textId="6D6B8FCB" w:rsidR="00964EB2" w:rsidRPr="00D459C9" w:rsidRDefault="00964EB2" w:rsidP="00964EB2">
            <w:pPr>
              <w:spacing w:before="100" w:after="100"/>
              <w:jc w:val="left"/>
              <w:rPr>
                <w:rFonts w:cstheme="minorHAnsi"/>
                <w:color w:val="000000" w:themeColor="text1"/>
                <w:szCs w:val="20"/>
              </w:rPr>
            </w:pPr>
            <w:r w:rsidRPr="00047759">
              <w:rPr>
                <w:rFonts w:cstheme="minorHAnsi"/>
                <w:color w:val="000000" w:themeColor="text1"/>
                <w:szCs w:val="20"/>
              </w:rPr>
              <w:t>Acade</w:t>
            </w:r>
            <w:r w:rsidRPr="00D459C9">
              <w:rPr>
                <w:rFonts w:cstheme="minorHAnsi"/>
                <w:color w:val="000000" w:themeColor="text1"/>
                <w:szCs w:val="20"/>
              </w:rPr>
              <w:t>mies will value music as an integral part of a broad and balanced curriculum whilst appreciating that risk of infection may be increased without additional controls.</w:t>
            </w:r>
          </w:p>
          <w:p w14:paraId="4D00C6AE" w14:textId="0053998B" w:rsidR="00964EB2" w:rsidRPr="00D459C9" w:rsidRDefault="00964EB2" w:rsidP="00964EB2">
            <w:pPr>
              <w:spacing w:before="100" w:after="100"/>
              <w:jc w:val="left"/>
              <w:rPr>
                <w:rFonts w:cstheme="minorHAnsi"/>
                <w:color w:val="000000" w:themeColor="text1"/>
                <w:szCs w:val="20"/>
              </w:rPr>
            </w:pPr>
            <w:r w:rsidRPr="00D459C9">
              <w:rPr>
                <w:rFonts w:cstheme="minorHAnsi"/>
                <w:color w:val="000000" w:themeColor="text1"/>
                <w:szCs w:val="20"/>
              </w:rPr>
              <w:t>Academies will consider how to control such risks by:</w:t>
            </w:r>
          </w:p>
          <w:p w14:paraId="0E506D2C" w14:textId="77777777" w:rsidR="00964EB2" w:rsidRPr="00D459C9" w:rsidRDefault="00964EB2" w:rsidP="00964EB2">
            <w:pPr>
              <w:pStyle w:val="ListParagraph"/>
              <w:numPr>
                <w:ilvl w:val="0"/>
                <w:numId w:val="35"/>
              </w:numPr>
              <w:shd w:val="clear" w:color="auto" w:fill="FFFFFF"/>
              <w:spacing w:before="100" w:after="100"/>
              <w:ind w:left="312" w:hanging="312"/>
              <w:contextualSpacing w:val="0"/>
              <w:jc w:val="left"/>
              <w:textAlignment w:val="baseline"/>
              <w:rPr>
                <w:rFonts w:cstheme="minorHAnsi"/>
                <w:color w:val="000000" w:themeColor="text1"/>
                <w:szCs w:val="20"/>
              </w:rPr>
            </w:pPr>
            <w:r w:rsidRPr="00D459C9">
              <w:rPr>
                <w:rFonts w:cstheme="minorHAnsi"/>
                <w:color w:val="000000" w:themeColor="text1"/>
                <w:szCs w:val="20"/>
              </w:rPr>
              <w:t xml:space="preserve">physical distancing </w:t>
            </w:r>
          </w:p>
          <w:p w14:paraId="3E78EA01" w14:textId="77777777" w:rsidR="00964EB2" w:rsidRPr="00D459C9" w:rsidRDefault="00964EB2" w:rsidP="00964EB2">
            <w:pPr>
              <w:pStyle w:val="ListParagraph"/>
              <w:numPr>
                <w:ilvl w:val="0"/>
                <w:numId w:val="35"/>
              </w:numPr>
              <w:shd w:val="clear" w:color="auto" w:fill="FFFFFF"/>
              <w:spacing w:before="100" w:after="100"/>
              <w:ind w:left="312" w:hanging="312"/>
              <w:contextualSpacing w:val="0"/>
              <w:jc w:val="left"/>
              <w:textAlignment w:val="baseline"/>
              <w:rPr>
                <w:rFonts w:cstheme="minorHAnsi"/>
                <w:color w:val="000000" w:themeColor="text1"/>
                <w:szCs w:val="20"/>
              </w:rPr>
            </w:pPr>
            <w:r w:rsidRPr="00D459C9">
              <w:rPr>
                <w:rFonts w:cstheme="minorHAnsi"/>
                <w:color w:val="000000" w:themeColor="text1"/>
                <w:szCs w:val="20"/>
              </w:rPr>
              <w:t>playing outside</w:t>
            </w:r>
          </w:p>
          <w:p w14:paraId="3FB60AF8" w14:textId="77777777" w:rsidR="00964EB2" w:rsidRPr="00D459C9" w:rsidRDefault="00964EB2" w:rsidP="00964EB2">
            <w:pPr>
              <w:pStyle w:val="ListParagraph"/>
              <w:numPr>
                <w:ilvl w:val="0"/>
                <w:numId w:val="35"/>
              </w:numPr>
              <w:shd w:val="clear" w:color="auto" w:fill="FFFFFF"/>
              <w:spacing w:before="100" w:after="100"/>
              <w:ind w:left="312" w:hanging="312"/>
              <w:contextualSpacing w:val="0"/>
              <w:jc w:val="left"/>
              <w:textAlignment w:val="baseline"/>
              <w:rPr>
                <w:rFonts w:cstheme="minorHAnsi"/>
                <w:color w:val="000000" w:themeColor="text1"/>
                <w:szCs w:val="20"/>
              </w:rPr>
            </w:pPr>
            <w:r w:rsidRPr="00D459C9">
              <w:rPr>
                <w:rFonts w:cstheme="minorHAnsi"/>
                <w:color w:val="000000" w:themeColor="text1"/>
                <w:szCs w:val="20"/>
              </w:rPr>
              <w:t>limiting group sizes to no more than 15</w:t>
            </w:r>
          </w:p>
          <w:p w14:paraId="45CFA76E" w14:textId="77777777" w:rsidR="00964EB2" w:rsidRPr="00D459C9" w:rsidRDefault="00964EB2" w:rsidP="00964EB2">
            <w:pPr>
              <w:pStyle w:val="ListParagraph"/>
              <w:numPr>
                <w:ilvl w:val="0"/>
                <w:numId w:val="35"/>
              </w:numPr>
              <w:shd w:val="clear" w:color="auto" w:fill="FFFFFF"/>
              <w:spacing w:before="100" w:after="100"/>
              <w:ind w:left="312" w:hanging="312"/>
              <w:contextualSpacing w:val="0"/>
              <w:jc w:val="left"/>
              <w:textAlignment w:val="baseline"/>
              <w:rPr>
                <w:rFonts w:cstheme="minorHAnsi"/>
                <w:color w:val="000000" w:themeColor="text1"/>
                <w:szCs w:val="20"/>
              </w:rPr>
            </w:pPr>
            <w:r w:rsidRPr="00D459C9">
              <w:rPr>
                <w:rFonts w:cstheme="minorHAnsi"/>
                <w:color w:val="000000" w:themeColor="text1"/>
                <w:szCs w:val="20"/>
              </w:rPr>
              <w:t>positioning pupils back-to-back or side-to-side</w:t>
            </w:r>
          </w:p>
          <w:p w14:paraId="4A5710E9" w14:textId="77777777" w:rsidR="00964EB2" w:rsidRPr="00D459C9" w:rsidRDefault="00964EB2" w:rsidP="00964EB2">
            <w:pPr>
              <w:pStyle w:val="ListParagraph"/>
              <w:numPr>
                <w:ilvl w:val="0"/>
                <w:numId w:val="35"/>
              </w:numPr>
              <w:shd w:val="clear" w:color="auto" w:fill="FFFFFF"/>
              <w:spacing w:before="100" w:after="100"/>
              <w:ind w:left="312" w:hanging="312"/>
              <w:contextualSpacing w:val="0"/>
              <w:jc w:val="left"/>
              <w:textAlignment w:val="baseline"/>
              <w:rPr>
                <w:rFonts w:cstheme="minorHAnsi"/>
                <w:color w:val="000000" w:themeColor="text1"/>
                <w:szCs w:val="20"/>
              </w:rPr>
            </w:pPr>
            <w:r w:rsidRPr="00D459C9">
              <w:rPr>
                <w:rFonts w:cstheme="minorHAnsi"/>
                <w:color w:val="000000" w:themeColor="text1"/>
                <w:szCs w:val="20"/>
              </w:rPr>
              <w:t>avoiding sharing of instruments</w:t>
            </w:r>
          </w:p>
          <w:p w14:paraId="205A24FC" w14:textId="110C8D28" w:rsidR="00964EB2" w:rsidRPr="00D459C9" w:rsidRDefault="00964EB2" w:rsidP="00964EB2">
            <w:pPr>
              <w:pStyle w:val="ListParagraph"/>
              <w:numPr>
                <w:ilvl w:val="0"/>
                <w:numId w:val="35"/>
              </w:numPr>
              <w:shd w:val="clear" w:color="auto" w:fill="FFFFFF"/>
              <w:spacing w:before="100" w:after="100"/>
              <w:ind w:left="312" w:hanging="312"/>
              <w:contextualSpacing w:val="0"/>
              <w:jc w:val="left"/>
              <w:textAlignment w:val="baseline"/>
              <w:rPr>
                <w:rFonts w:cstheme="minorHAnsi"/>
                <w:color w:val="000000" w:themeColor="text1"/>
                <w:szCs w:val="20"/>
              </w:rPr>
            </w:pPr>
            <w:r w:rsidRPr="00D459C9">
              <w:rPr>
                <w:rFonts w:cstheme="minorHAnsi"/>
                <w:color w:val="000000" w:themeColor="text1"/>
                <w:szCs w:val="20"/>
              </w:rPr>
              <w:t>ensuring good ventilation</w:t>
            </w:r>
          </w:p>
          <w:p w14:paraId="4DB42552" w14:textId="2F08598F" w:rsidR="00964EB2" w:rsidRPr="00D459C9" w:rsidRDefault="00964EB2" w:rsidP="00964EB2">
            <w:pPr>
              <w:spacing w:before="100" w:after="100"/>
              <w:jc w:val="left"/>
              <w:rPr>
                <w:rFonts w:cstheme="minorHAnsi"/>
                <w:color w:val="000000" w:themeColor="text1"/>
                <w:szCs w:val="20"/>
              </w:rPr>
            </w:pPr>
            <w:r w:rsidRPr="00D459C9">
              <w:rPr>
                <w:rFonts w:cstheme="minorHAnsi"/>
                <w:color w:val="000000" w:themeColor="text1"/>
                <w:szCs w:val="20"/>
              </w:rPr>
              <w:lastRenderedPageBreak/>
              <w:t>Singing, wind and brass playing will not take place in larger groups such as school choirs and ensembles, or school assemblies.</w:t>
            </w:r>
          </w:p>
          <w:p w14:paraId="73F20F84" w14:textId="77777777" w:rsidR="00964EB2" w:rsidRPr="00047759" w:rsidRDefault="00964EB2" w:rsidP="00964EB2">
            <w:pPr>
              <w:spacing w:before="100" w:after="100"/>
              <w:jc w:val="left"/>
              <w:rPr>
                <w:rFonts w:cstheme="minorHAnsi"/>
                <w:color w:val="000000" w:themeColor="text1"/>
                <w:szCs w:val="20"/>
                <w:highlight w:val="yellow"/>
              </w:rPr>
            </w:pPr>
          </w:p>
          <w:p w14:paraId="43E032DD" w14:textId="77777777" w:rsidR="00964EB2" w:rsidRPr="00047759" w:rsidRDefault="00964EB2" w:rsidP="00964EB2">
            <w:pPr>
              <w:spacing w:before="100" w:after="100"/>
              <w:jc w:val="left"/>
              <w:rPr>
                <w:rFonts w:cstheme="minorHAnsi"/>
                <w:szCs w:val="20"/>
                <w:highlight w:val="yellow"/>
              </w:rPr>
            </w:pPr>
          </w:p>
          <w:p w14:paraId="30677E5C" w14:textId="4A20AE94" w:rsidR="00964EB2" w:rsidRPr="00047759" w:rsidRDefault="00964EB2" w:rsidP="00964EB2">
            <w:pPr>
              <w:spacing w:before="100" w:after="100"/>
              <w:jc w:val="left"/>
              <w:rPr>
                <w:rFonts w:cstheme="minorHAnsi"/>
                <w:szCs w:val="20"/>
              </w:rPr>
            </w:pPr>
          </w:p>
        </w:tc>
        <w:tc>
          <w:tcPr>
            <w:tcW w:w="3260" w:type="dxa"/>
          </w:tcPr>
          <w:p w14:paraId="58419459" w14:textId="77777777" w:rsidR="00964EB2" w:rsidRPr="00964EB2" w:rsidRDefault="00964EB2" w:rsidP="00964EB2">
            <w:pPr>
              <w:jc w:val="left"/>
              <w:rPr>
                <w:rFonts w:cstheme="minorHAnsi"/>
                <w:color w:val="000000" w:themeColor="text1"/>
                <w:szCs w:val="20"/>
              </w:rPr>
            </w:pPr>
            <w:r w:rsidRPr="00964EB2">
              <w:rPr>
                <w:rFonts w:cstheme="minorHAnsi"/>
                <w:color w:val="000000" w:themeColor="text1"/>
                <w:szCs w:val="20"/>
              </w:rPr>
              <w:lastRenderedPageBreak/>
              <w:t>No indoor PE for the first half term</w:t>
            </w:r>
          </w:p>
          <w:p w14:paraId="55199BE2" w14:textId="77777777" w:rsidR="00964EB2" w:rsidRDefault="00964EB2" w:rsidP="00964EB2">
            <w:pPr>
              <w:spacing w:before="100" w:after="100"/>
              <w:jc w:val="left"/>
              <w:rPr>
                <w:rFonts w:cstheme="minorHAnsi"/>
                <w:color w:val="000000" w:themeColor="text1"/>
                <w:szCs w:val="20"/>
              </w:rPr>
            </w:pPr>
            <w:r w:rsidRPr="00964EB2">
              <w:rPr>
                <w:rFonts w:cstheme="minorHAnsi"/>
                <w:color w:val="000000" w:themeColor="text1"/>
                <w:szCs w:val="20"/>
              </w:rPr>
              <w:t xml:space="preserve">No sports </w:t>
            </w:r>
            <w:proofErr w:type="gramStart"/>
            <w:r w:rsidRPr="00964EB2">
              <w:rPr>
                <w:rFonts w:cstheme="minorHAnsi"/>
                <w:color w:val="000000" w:themeColor="text1"/>
                <w:szCs w:val="20"/>
              </w:rPr>
              <w:t>clubs</w:t>
            </w:r>
            <w:proofErr w:type="gramEnd"/>
          </w:p>
          <w:p w14:paraId="48A9340A" w14:textId="35B78796" w:rsidR="003A4AF8" w:rsidRDefault="003A4AF8" w:rsidP="00964EB2">
            <w:pPr>
              <w:spacing w:before="100" w:after="100"/>
              <w:jc w:val="left"/>
              <w:rPr>
                <w:rFonts w:cstheme="minorHAnsi"/>
                <w:color w:val="000000" w:themeColor="text1"/>
                <w:szCs w:val="20"/>
              </w:rPr>
            </w:pPr>
            <w:r>
              <w:rPr>
                <w:rFonts w:cstheme="minorHAnsi"/>
                <w:color w:val="000000" w:themeColor="text1"/>
                <w:szCs w:val="20"/>
              </w:rPr>
              <w:t>Music guidance to be fully implemented:</w:t>
            </w:r>
          </w:p>
          <w:p w14:paraId="69BBD0D2" w14:textId="41D8CE82" w:rsidR="003A4AF8" w:rsidRDefault="003A4AF8" w:rsidP="00964EB2">
            <w:pPr>
              <w:spacing w:before="100" w:after="100"/>
              <w:jc w:val="left"/>
              <w:rPr>
                <w:rFonts w:cstheme="minorHAnsi"/>
                <w:color w:val="000000" w:themeColor="text1"/>
                <w:szCs w:val="20"/>
              </w:rPr>
            </w:pPr>
            <w:hyperlink r:id="rId24" w:history="1">
              <w:r w:rsidRPr="0083549A">
                <w:rPr>
                  <w:rStyle w:val="Hyperlink"/>
                  <w:rFonts w:cstheme="minorHAnsi"/>
                  <w:szCs w:val="20"/>
                </w:rPr>
                <w:t>https://www.gov.uk/government/publications/actions-for-schools-during-the-coronavirus-outbreak/guidance-for-full-opening-schools#music-dance-and-drama-in-school</w:t>
              </w:r>
            </w:hyperlink>
          </w:p>
          <w:p w14:paraId="21EFEB32" w14:textId="77777777" w:rsidR="003A4AF8" w:rsidRDefault="003A4AF8" w:rsidP="00964EB2">
            <w:pPr>
              <w:spacing w:before="100" w:after="100"/>
              <w:jc w:val="left"/>
              <w:rPr>
                <w:rFonts w:cstheme="minorHAnsi"/>
                <w:color w:val="000000" w:themeColor="text1"/>
                <w:szCs w:val="20"/>
              </w:rPr>
            </w:pPr>
            <w:r>
              <w:rPr>
                <w:rFonts w:cstheme="minorHAnsi"/>
                <w:color w:val="000000" w:themeColor="text1"/>
                <w:szCs w:val="20"/>
              </w:rPr>
              <w:t>Restarting peripatetic music lessons as soon as possible in line with PHE guidance</w:t>
            </w:r>
          </w:p>
          <w:p w14:paraId="239CF14A" w14:textId="77777777" w:rsidR="003A4AF8" w:rsidRDefault="003A4AF8" w:rsidP="003A4AF8">
            <w:pPr>
              <w:pStyle w:val="ListParagraph"/>
              <w:numPr>
                <w:ilvl w:val="0"/>
                <w:numId w:val="13"/>
              </w:numPr>
              <w:spacing w:before="100" w:after="100"/>
              <w:jc w:val="left"/>
              <w:rPr>
                <w:rFonts w:cstheme="minorHAnsi"/>
                <w:color w:val="000000" w:themeColor="text1"/>
                <w:szCs w:val="20"/>
              </w:rPr>
            </w:pPr>
            <w:r>
              <w:rPr>
                <w:rFonts w:cstheme="minorHAnsi"/>
                <w:color w:val="000000" w:themeColor="text1"/>
                <w:szCs w:val="20"/>
              </w:rPr>
              <w:t>all staff made fully aware of the school’s RA and return to school strategy</w:t>
            </w:r>
          </w:p>
          <w:p w14:paraId="0D675A34" w14:textId="6C76CF8A" w:rsidR="003A4AF8" w:rsidRPr="003A4AF8" w:rsidRDefault="003A4AF8" w:rsidP="003A4AF8">
            <w:pPr>
              <w:pStyle w:val="ListParagraph"/>
              <w:numPr>
                <w:ilvl w:val="0"/>
                <w:numId w:val="13"/>
              </w:numPr>
              <w:spacing w:before="100" w:after="100"/>
              <w:jc w:val="left"/>
              <w:rPr>
                <w:rFonts w:cstheme="minorHAnsi"/>
                <w:color w:val="000000" w:themeColor="text1"/>
                <w:szCs w:val="20"/>
              </w:rPr>
            </w:pPr>
            <w:r>
              <w:rPr>
                <w:rFonts w:cstheme="minorHAnsi"/>
                <w:color w:val="000000" w:themeColor="text1"/>
                <w:szCs w:val="20"/>
              </w:rPr>
              <w:lastRenderedPageBreak/>
              <w:t>all staff greeted and re-settled by a member of the SLT, addressing any concerns or anxieties.</w:t>
            </w:r>
          </w:p>
        </w:tc>
        <w:tc>
          <w:tcPr>
            <w:tcW w:w="1983" w:type="dxa"/>
          </w:tcPr>
          <w:p w14:paraId="26EEA47C" w14:textId="2E195A6A" w:rsidR="00964EB2" w:rsidRDefault="00964EB2" w:rsidP="00964EB2">
            <w:pPr>
              <w:spacing w:before="100" w:after="100"/>
              <w:jc w:val="left"/>
              <w:rPr>
                <w:rFonts w:cstheme="minorHAnsi"/>
                <w:szCs w:val="20"/>
              </w:rPr>
            </w:pPr>
            <w:r>
              <w:rPr>
                <w:rFonts w:cstheme="minorHAnsi"/>
                <w:szCs w:val="20"/>
              </w:rPr>
              <w:lastRenderedPageBreak/>
              <w:t xml:space="preserve">Rob Hamshar/ Ashley </w:t>
            </w:r>
            <w:proofErr w:type="spellStart"/>
            <w:r>
              <w:rPr>
                <w:rFonts w:cstheme="minorHAnsi"/>
                <w:szCs w:val="20"/>
              </w:rPr>
              <w:t>Larter</w:t>
            </w:r>
            <w:proofErr w:type="spellEnd"/>
          </w:p>
          <w:p w14:paraId="27C8614C" w14:textId="1DAE7265" w:rsidR="00964EB2" w:rsidRPr="00047759" w:rsidRDefault="00964EB2" w:rsidP="00964EB2">
            <w:pPr>
              <w:spacing w:before="100" w:after="100"/>
              <w:jc w:val="left"/>
              <w:rPr>
                <w:rFonts w:cstheme="minorHAnsi"/>
                <w:szCs w:val="20"/>
              </w:rPr>
            </w:pPr>
          </w:p>
        </w:tc>
        <w:tc>
          <w:tcPr>
            <w:tcW w:w="1134" w:type="dxa"/>
            <w:shd w:val="clear" w:color="auto" w:fill="FFC000"/>
          </w:tcPr>
          <w:p w14:paraId="50FC3B01" w14:textId="2AE82B0D" w:rsidR="00964EB2" w:rsidRPr="00047759" w:rsidRDefault="00964EB2" w:rsidP="00964EB2">
            <w:pPr>
              <w:spacing w:before="100" w:after="100"/>
              <w:jc w:val="left"/>
              <w:rPr>
                <w:rFonts w:cstheme="minorHAnsi"/>
                <w:szCs w:val="20"/>
              </w:rPr>
            </w:pPr>
          </w:p>
        </w:tc>
      </w:tr>
      <w:tr w:rsidR="00964EB2" w:rsidRPr="00047759" w14:paraId="29445774" w14:textId="77777777" w:rsidTr="008825F5">
        <w:tc>
          <w:tcPr>
            <w:tcW w:w="2405" w:type="dxa"/>
          </w:tcPr>
          <w:p w14:paraId="6F3386BA" w14:textId="77777777" w:rsidR="00964EB2" w:rsidRPr="00047759" w:rsidRDefault="00964EB2" w:rsidP="00964EB2">
            <w:pPr>
              <w:spacing w:before="100" w:after="100"/>
              <w:jc w:val="left"/>
              <w:rPr>
                <w:rFonts w:cstheme="minorHAnsi"/>
                <w:color w:val="4472C4" w:themeColor="accent1"/>
                <w:szCs w:val="20"/>
              </w:rPr>
            </w:pPr>
            <w:r w:rsidRPr="00047759">
              <w:rPr>
                <w:rFonts w:cstheme="minorHAnsi"/>
                <w:color w:val="4472C4" w:themeColor="accent1"/>
                <w:szCs w:val="20"/>
              </w:rPr>
              <w:t xml:space="preserve">Physical </w:t>
            </w:r>
            <w:r w:rsidRPr="00964EB2">
              <w:rPr>
                <w:rFonts w:cstheme="minorHAnsi"/>
                <w:color w:val="0070C0"/>
                <w:szCs w:val="20"/>
              </w:rPr>
              <w:t>activity</w:t>
            </w:r>
            <w:r w:rsidRPr="00047759">
              <w:rPr>
                <w:rFonts w:cstheme="minorHAnsi"/>
                <w:color w:val="4472C4" w:themeColor="accent1"/>
                <w:szCs w:val="20"/>
              </w:rPr>
              <w:t xml:space="preserve"> in schools</w:t>
            </w:r>
          </w:p>
          <w:p w14:paraId="5D57AFD4" w14:textId="77777777" w:rsidR="00964EB2" w:rsidRPr="00047759" w:rsidRDefault="00964EB2" w:rsidP="00964EB2">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 xml:space="preserve">Schools have the flexibility to decide how physical education, sport and physical activity will be provided whilst </w:t>
            </w:r>
            <w:r w:rsidRPr="00047759">
              <w:rPr>
                <w:rFonts w:cstheme="minorHAnsi"/>
                <w:color w:val="4472C4" w:themeColor="accent1"/>
                <w:szCs w:val="20"/>
              </w:rPr>
              <w:lastRenderedPageBreak/>
              <w:t xml:space="preserve">following the measures in their system of controls. </w:t>
            </w:r>
          </w:p>
          <w:p w14:paraId="01F3E660" w14:textId="77777777" w:rsidR="00964EB2" w:rsidRPr="00047759" w:rsidRDefault="00964EB2" w:rsidP="00964EB2">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Pupils should be kept in consistent groups, sports equipment thoroughly cleaned between each use by different individual groups, and contact sports avoided.</w:t>
            </w:r>
          </w:p>
          <w:p w14:paraId="17793C49" w14:textId="6BB063BA" w:rsidR="00964EB2" w:rsidRPr="00047759" w:rsidRDefault="00964EB2" w:rsidP="00964EB2">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Schools are able to work with external coaches, clubs and organisations for curricular and extra-curricular activities where they are satisfied that this is safe to do so. Schools should consider carefully how such arrangements can operate within their wider protective measures</w:t>
            </w:r>
          </w:p>
        </w:tc>
        <w:tc>
          <w:tcPr>
            <w:tcW w:w="2129" w:type="dxa"/>
          </w:tcPr>
          <w:p w14:paraId="3E1B205B" w14:textId="1B2896A3" w:rsidR="00964EB2" w:rsidRPr="00047759" w:rsidRDefault="00964EB2" w:rsidP="00964EB2">
            <w:pPr>
              <w:spacing w:before="100" w:after="100"/>
              <w:jc w:val="left"/>
              <w:rPr>
                <w:rFonts w:cstheme="minorHAnsi"/>
                <w:szCs w:val="20"/>
              </w:rPr>
            </w:pPr>
            <w:r w:rsidRPr="00047759">
              <w:rPr>
                <w:rFonts w:cstheme="minorHAnsi"/>
                <w:szCs w:val="20"/>
              </w:rPr>
              <w:lastRenderedPageBreak/>
              <w:t>Social distancing not maintained during physical activities</w:t>
            </w:r>
            <w:r>
              <w:rPr>
                <w:rFonts w:cstheme="minorHAnsi"/>
                <w:szCs w:val="20"/>
              </w:rPr>
              <w:t>.</w:t>
            </w:r>
          </w:p>
        </w:tc>
        <w:tc>
          <w:tcPr>
            <w:tcW w:w="3826" w:type="dxa"/>
          </w:tcPr>
          <w:p w14:paraId="102F9245" w14:textId="5E62E76F" w:rsidR="00964EB2" w:rsidRPr="00047759" w:rsidRDefault="00964EB2" w:rsidP="00964EB2">
            <w:pPr>
              <w:spacing w:before="100" w:after="100"/>
              <w:jc w:val="left"/>
              <w:rPr>
                <w:rFonts w:cstheme="minorHAnsi"/>
                <w:szCs w:val="20"/>
              </w:rPr>
            </w:pPr>
            <w:r w:rsidRPr="00047759">
              <w:rPr>
                <w:rFonts w:cstheme="minorHAnsi"/>
                <w:szCs w:val="20"/>
              </w:rPr>
              <w:t xml:space="preserve">Physical activity will be valued in the academies as an important aspect of pupil well-being as well as development. </w:t>
            </w:r>
          </w:p>
          <w:p w14:paraId="205687B7" w14:textId="7F27BA09" w:rsidR="00964EB2" w:rsidRPr="00047759" w:rsidRDefault="00964EB2" w:rsidP="00964EB2">
            <w:pPr>
              <w:spacing w:before="100" w:after="100"/>
              <w:jc w:val="left"/>
              <w:rPr>
                <w:rFonts w:cstheme="minorHAnsi"/>
                <w:szCs w:val="20"/>
              </w:rPr>
            </w:pPr>
            <w:r w:rsidRPr="00047759">
              <w:rPr>
                <w:rFonts w:cstheme="minorHAnsi"/>
                <w:szCs w:val="20"/>
              </w:rPr>
              <w:t xml:space="preserve">PE sessions will follow current </w:t>
            </w:r>
            <w:proofErr w:type="spellStart"/>
            <w:r w:rsidRPr="00047759">
              <w:rPr>
                <w:rFonts w:cstheme="minorHAnsi"/>
                <w:szCs w:val="20"/>
              </w:rPr>
              <w:t>afPE</w:t>
            </w:r>
            <w:proofErr w:type="spellEnd"/>
            <w:r w:rsidRPr="00047759">
              <w:rPr>
                <w:rFonts w:cstheme="minorHAnsi"/>
                <w:szCs w:val="20"/>
              </w:rPr>
              <w:t xml:space="preserve"> Guidance Document: COVID-19: Interpreting the Government Guidance in a PESSPA Context.</w:t>
            </w:r>
          </w:p>
          <w:p w14:paraId="67231DC3" w14:textId="019CF4B0" w:rsidR="00964EB2" w:rsidRPr="00047759" w:rsidRDefault="00964EB2" w:rsidP="00964EB2">
            <w:pPr>
              <w:spacing w:before="100" w:after="100"/>
              <w:jc w:val="left"/>
              <w:rPr>
                <w:rFonts w:cstheme="minorHAnsi"/>
                <w:szCs w:val="20"/>
              </w:rPr>
            </w:pPr>
            <w:r w:rsidRPr="00047759">
              <w:rPr>
                <w:rFonts w:cstheme="minorHAnsi"/>
                <w:szCs w:val="20"/>
              </w:rPr>
              <w:lastRenderedPageBreak/>
              <w:t>All staff teaching physical activity will be reminded of the hierarchy of control measures:</w:t>
            </w:r>
          </w:p>
          <w:p w14:paraId="4939A5B8" w14:textId="1028769C" w:rsidR="00964EB2" w:rsidRPr="00047759" w:rsidRDefault="00964EB2" w:rsidP="00964EB2">
            <w:pPr>
              <w:spacing w:before="100" w:after="100"/>
              <w:ind w:left="312" w:hanging="312"/>
              <w:jc w:val="left"/>
              <w:rPr>
                <w:rFonts w:cstheme="minorHAnsi"/>
                <w:szCs w:val="20"/>
              </w:rPr>
            </w:pPr>
            <w:r w:rsidRPr="00047759">
              <w:rPr>
                <w:rFonts w:cstheme="minorHAnsi"/>
                <w:szCs w:val="20"/>
              </w:rPr>
              <w:t>1)</w:t>
            </w:r>
            <w:r>
              <w:rPr>
                <w:rFonts w:cstheme="minorHAnsi"/>
                <w:szCs w:val="20"/>
              </w:rPr>
              <w:tab/>
            </w:r>
            <w:r w:rsidRPr="00047759">
              <w:rPr>
                <w:rFonts w:cstheme="minorHAnsi"/>
                <w:szCs w:val="20"/>
              </w:rPr>
              <w:t>Avoiding contact with anyone with symptoms.</w:t>
            </w:r>
          </w:p>
          <w:p w14:paraId="4397628E" w14:textId="7B5AEAF4" w:rsidR="00964EB2" w:rsidRPr="00047759" w:rsidRDefault="00964EB2" w:rsidP="00964EB2">
            <w:pPr>
              <w:spacing w:before="100" w:after="100"/>
              <w:ind w:left="312" w:hanging="312"/>
              <w:jc w:val="left"/>
              <w:rPr>
                <w:rFonts w:cstheme="minorHAnsi"/>
                <w:szCs w:val="20"/>
              </w:rPr>
            </w:pPr>
            <w:r w:rsidRPr="00047759">
              <w:rPr>
                <w:rFonts w:cstheme="minorHAnsi"/>
                <w:szCs w:val="20"/>
              </w:rPr>
              <w:t>2)</w:t>
            </w:r>
            <w:r>
              <w:rPr>
                <w:rFonts w:cstheme="minorHAnsi"/>
                <w:szCs w:val="20"/>
              </w:rPr>
              <w:tab/>
            </w:r>
            <w:r w:rsidRPr="00047759">
              <w:rPr>
                <w:rFonts w:cstheme="minorHAnsi"/>
                <w:szCs w:val="20"/>
              </w:rPr>
              <w:t xml:space="preserve">Frequent hand washing and good respiratory hygiene practices. </w:t>
            </w:r>
          </w:p>
          <w:p w14:paraId="21ACABD8" w14:textId="0B51DB9D" w:rsidR="00964EB2" w:rsidRPr="00047759" w:rsidRDefault="00964EB2" w:rsidP="00964EB2">
            <w:pPr>
              <w:spacing w:before="100" w:after="100"/>
              <w:ind w:left="312" w:hanging="312"/>
              <w:jc w:val="left"/>
              <w:rPr>
                <w:rFonts w:cstheme="minorHAnsi"/>
                <w:szCs w:val="20"/>
              </w:rPr>
            </w:pPr>
            <w:r w:rsidRPr="00047759">
              <w:rPr>
                <w:rFonts w:cstheme="minorHAnsi"/>
                <w:szCs w:val="20"/>
              </w:rPr>
              <w:t xml:space="preserve">3) </w:t>
            </w:r>
            <w:r>
              <w:rPr>
                <w:rFonts w:cstheme="minorHAnsi"/>
                <w:szCs w:val="20"/>
              </w:rPr>
              <w:tab/>
            </w:r>
            <w:r w:rsidRPr="00047759">
              <w:rPr>
                <w:rFonts w:cstheme="minorHAnsi"/>
                <w:szCs w:val="20"/>
              </w:rPr>
              <w:t>Regular cleaning of settings</w:t>
            </w:r>
            <w:r>
              <w:rPr>
                <w:rFonts w:cstheme="minorHAnsi"/>
                <w:szCs w:val="20"/>
              </w:rPr>
              <w:t>.</w:t>
            </w:r>
          </w:p>
          <w:p w14:paraId="7699E281" w14:textId="6CDB529E" w:rsidR="00964EB2" w:rsidRPr="00047759" w:rsidRDefault="00964EB2" w:rsidP="00964EB2">
            <w:pPr>
              <w:spacing w:before="100" w:after="100"/>
              <w:ind w:left="312" w:hanging="312"/>
              <w:jc w:val="left"/>
              <w:rPr>
                <w:rFonts w:cstheme="minorHAnsi"/>
                <w:szCs w:val="20"/>
              </w:rPr>
            </w:pPr>
            <w:r w:rsidRPr="00047759">
              <w:rPr>
                <w:rFonts w:cstheme="minorHAnsi"/>
                <w:szCs w:val="20"/>
              </w:rPr>
              <w:t xml:space="preserve">4) </w:t>
            </w:r>
            <w:r>
              <w:rPr>
                <w:rFonts w:cstheme="minorHAnsi"/>
                <w:szCs w:val="20"/>
              </w:rPr>
              <w:tab/>
            </w:r>
            <w:r w:rsidRPr="00047759">
              <w:rPr>
                <w:rFonts w:cstheme="minorHAnsi"/>
                <w:szCs w:val="20"/>
              </w:rPr>
              <w:t xml:space="preserve">Minimising contact and mixing. </w:t>
            </w:r>
          </w:p>
          <w:p w14:paraId="11CFA9D9" w14:textId="34FD5A14" w:rsidR="00964EB2" w:rsidRPr="00047759" w:rsidRDefault="00964EB2" w:rsidP="00964EB2">
            <w:pPr>
              <w:spacing w:before="100" w:after="100"/>
              <w:jc w:val="left"/>
              <w:rPr>
                <w:rFonts w:cstheme="minorHAnsi"/>
                <w:szCs w:val="20"/>
              </w:rPr>
            </w:pPr>
            <w:r w:rsidRPr="00047759">
              <w:rPr>
                <w:rFonts w:cstheme="minorHAnsi"/>
                <w:szCs w:val="20"/>
              </w:rPr>
              <w:t>Pupils will be taught physical activity in their groupings/ bubbles.</w:t>
            </w:r>
          </w:p>
          <w:p w14:paraId="1B4870C4" w14:textId="767593A5" w:rsidR="00964EB2" w:rsidRPr="00047759" w:rsidRDefault="00964EB2" w:rsidP="00964EB2">
            <w:pPr>
              <w:spacing w:before="100" w:after="100"/>
              <w:jc w:val="left"/>
              <w:rPr>
                <w:rFonts w:cstheme="minorHAnsi"/>
                <w:szCs w:val="20"/>
              </w:rPr>
            </w:pPr>
            <w:r w:rsidRPr="00047759">
              <w:rPr>
                <w:rFonts w:cstheme="minorHAnsi"/>
                <w:szCs w:val="20"/>
              </w:rPr>
              <w:t xml:space="preserve">Sports equipment will be thoroughly cleaned between use by each individual. </w:t>
            </w:r>
          </w:p>
          <w:p w14:paraId="210A7757" w14:textId="7E9C3A30" w:rsidR="00964EB2" w:rsidRPr="00047759" w:rsidRDefault="00964EB2" w:rsidP="00964EB2">
            <w:pPr>
              <w:spacing w:before="100" w:after="100"/>
              <w:jc w:val="left"/>
              <w:rPr>
                <w:rFonts w:cstheme="minorHAnsi"/>
                <w:szCs w:val="20"/>
              </w:rPr>
            </w:pPr>
            <w:r w:rsidRPr="00047759">
              <w:rPr>
                <w:rFonts w:cstheme="minorHAnsi"/>
                <w:szCs w:val="20"/>
              </w:rPr>
              <w:t>Within the hierarchy of measures, external coaches and organisations may be used to support physical activity delivery.</w:t>
            </w:r>
          </w:p>
        </w:tc>
        <w:tc>
          <w:tcPr>
            <w:tcW w:w="3260" w:type="dxa"/>
          </w:tcPr>
          <w:p w14:paraId="735E7288" w14:textId="77777777" w:rsidR="008825F5" w:rsidRPr="008825F5" w:rsidRDefault="008825F5" w:rsidP="008825F5">
            <w:pPr>
              <w:jc w:val="left"/>
              <w:rPr>
                <w:rFonts w:cstheme="minorHAnsi"/>
                <w:color w:val="000000" w:themeColor="text1"/>
                <w:szCs w:val="20"/>
              </w:rPr>
            </w:pPr>
            <w:r w:rsidRPr="008825F5">
              <w:rPr>
                <w:rFonts w:cstheme="minorHAnsi"/>
                <w:color w:val="000000" w:themeColor="text1"/>
                <w:szCs w:val="20"/>
              </w:rPr>
              <w:lastRenderedPageBreak/>
              <w:t>PE:</w:t>
            </w:r>
          </w:p>
          <w:p w14:paraId="095CD32E" w14:textId="2504E10A" w:rsidR="008825F5" w:rsidRDefault="008825F5" w:rsidP="008825F5">
            <w:pPr>
              <w:pStyle w:val="ListParagraph"/>
              <w:numPr>
                <w:ilvl w:val="0"/>
                <w:numId w:val="13"/>
              </w:numPr>
              <w:jc w:val="left"/>
              <w:rPr>
                <w:rFonts w:cstheme="minorHAnsi"/>
                <w:color w:val="000000" w:themeColor="text1"/>
                <w:szCs w:val="20"/>
              </w:rPr>
            </w:pPr>
            <w:r w:rsidRPr="008825F5">
              <w:rPr>
                <w:rFonts w:cstheme="minorHAnsi"/>
                <w:color w:val="000000" w:themeColor="text1"/>
                <w:szCs w:val="20"/>
              </w:rPr>
              <w:t>Outdoor PE timetabled for all – explore the range of possible activities to add variety to Daily Mile provision</w:t>
            </w:r>
          </w:p>
          <w:p w14:paraId="4739F282" w14:textId="2DF91C30" w:rsidR="003A4AF8" w:rsidRPr="008825F5" w:rsidRDefault="003A4AF8" w:rsidP="008825F5">
            <w:pPr>
              <w:pStyle w:val="ListParagraph"/>
              <w:numPr>
                <w:ilvl w:val="0"/>
                <w:numId w:val="13"/>
              </w:numPr>
              <w:jc w:val="left"/>
              <w:rPr>
                <w:rFonts w:cstheme="minorHAnsi"/>
                <w:color w:val="000000" w:themeColor="text1"/>
                <w:szCs w:val="20"/>
              </w:rPr>
            </w:pPr>
            <w:r>
              <w:rPr>
                <w:rFonts w:cstheme="minorHAnsi"/>
                <w:color w:val="000000" w:themeColor="text1"/>
                <w:szCs w:val="20"/>
              </w:rPr>
              <w:t>One bubble per day for the whole afternoon – children wear PE kit to school all day</w:t>
            </w:r>
          </w:p>
          <w:p w14:paraId="491E4448" w14:textId="77777777" w:rsidR="008825F5" w:rsidRPr="008825F5" w:rsidRDefault="008825F5" w:rsidP="008825F5">
            <w:pPr>
              <w:pStyle w:val="ListParagraph"/>
              <w:numPr>
                <w:ilvl w:val="0"/>
                <w:numId w:val="13"/>
              </w:numPr>
              <w:jc w:val="left"/>
              <w:rPr>
                <w:rFonts w:cstheme="minorHAnsi"/>
                <w:color w:val="000000" w:themeColor="text1"/>
                <w:szCs w:val="20"/>
              </w:rPr>
            </w:pPr>
            <w:r w:rsidRPr="008825F5">
              <w:rPr>
                <w:rFonts w:cstheme="minorHAnsi"/>
                <w:color w:val="000000" w:themeColor="text1"/>
                <w:szCs w:val="20"/>
              </w:rPr>
              <w:lastRenderedPageBreak/>
              <w:t>No indoor PE for the first half term – review ASAP</w:t>
            </w:r>
          </w:p>
          <w:p w14:paraId="292E5D51" w14:textId="481BB4C5" w:rsidR="008825F5" w:rsidRDefault="008825F5" w:rsidP="008825F5">
            <w:pPr>
              <w:pStyle w:val="ListParagraph"/>
              <w:numPr>
                <w:ilvl w:val="0"/>
                <w:numId w:val="13"/>
              </w:numPr>
              <w:jc w:val="left"/>
              <w:rPr>
                <w:rFonts w:cstheme="minorHAnsi"/>
                <w:color w:val="000000" w:themeColor="text1"/>
                <w:szCs w:val="20"/>
              </w:rPr>
            </w:pPr>
            <w:r w:rsidRPr="008825F5">
              <w:rPr>
                <w:rFonts w:cstheme="minorHAnsi"/>
                <w:color w:val="000000" w:themeColor="text1"/>
                <w:szCs w:val="20"/>
              </w:rPr>
              <w:t xml:space="preserve">All equipment cleaned fully after each use </w:t>
            </w:r>
          </w:p>
          <w:p w14:paraId="69F2C6DA" w14:textId="6DD584FA" w:rsidR="003A4AF8" w:rsidRPr="008825F5" w:rsidRDefault="003A4AF8" w:rsidP="008825F5">
            <w:pPr>
              <w:pStyle w:val="ListParagraph"/>
              <w:numPr>
                <w:ilvl w:val="0"/>
                <w:numId w:val="13"/>
              </w:numPr>
              <w:jc w:val="left"/>
              <w:rPr>
                <w:rFonts w:cstheme="minorHAnsi"/>
                <w:color w:val="000000" w:themeColor="text1"/>
                <w:szCs w:val="20"/>
              </w:rPr>
            </w:pPr>
            <w:r>
              <w:rPr>
                <w:rFonts w:cstheme="minorHAnsi"/>
                <w:color w:val="000000" w:themeColor="text1"/>
                <w:szCs w:val="20"/>
              </w:rPr>
              <w:t>All children sanitise hands before / after / in the middle of the session</w:t>
            </w:r>
          </w:p>
          <w:p w14:paraId="72BEBA20" w14:textId="77777777" w:rsidR="008825F5" w:rsidRPr="008825F5" w:rsidRDefault="008825F5" w:rsidP="008825F5">
            <w:pPr>
              <w:pStyle w:val="ListParagraph"/>
              <w:numPr>
                <w:ilvl w:val="0"/>
                <w:numId w:val="13"/>
              </w:numPr>
              <w:jc w:val="left"/>
              <w:rPr>
                <w:rFonts w:cstheme="minorHAnsi"/>
                <w:color w:val="000000" w:themeColor="text1"/>
                <w:szCs w:val="20"/>
              </w:rPr>
            </w:pPr>
            <w:r w:rsidRPr="008825F5">
              <w:rPr>
                <w:rFonts w:cstheme="minorHAnsi"/>
                <w:color w:val="000000" w:themeColor="text1"/>
                <w:szCs w:val="20"/>
              </w:rPr>
              <w:t>No physical contact / contact sports, games</w:t>
            </w:r>
          </w:p>
          <w:p w14:paraId="19F74554" w14:textId="77777777" w:rsidR="008825F5" w:rsidRPr="008825F5" w:rsidRDefault="008825F5" w:rsidP="008825F5">
            <w:pPr>
              <w:jc w:val="left"/>
              <w:rPr>
                <w:rFonts w:cstheme="minorHAnsi"/>
                <w:color w:val="000000" w:themeColor="text1"/>
                <w:szCs w:val="20"/>
              </w:rPr>
            </w:pPr>
          </w:p>
          <w:p w14:paraId="3E2B69FA" w14:textId="77777777" w:rsidR="008825F5" w:rsidRPr="008825F5" w:rsidRDefault="008825F5" w:rsidP="008825F5">
            <w:pPr>
              <w:jc w:val="left"/>
              <w:rPr>
                <w:rFonts w:cstheme="minorHAnsi"/>
                <w:color w:val="000000" w:themeColor="text1"/>
                <w:szCs w:val="20"/>
              </w:rPr>
            </w:pPr>
            <w:r w:rsidRPr="008825F5">
              <w:rPr>
                <w:rFonts w:cstheme="minorHAnsi"/>
                <w:color w:val="000000" w:themeColor="text1"/>
                <w:szCs w:val="20"/>
              </w:rPr>
              <w:t>CLUBS:</w:t>
            </w:r>
          </w:p>
          <w:p w14:paraId="228D7A15" w14:textId="335B6661" w:rsidR="008825F5" w:rsidRDefault="008825F5" w:rsidP="008825F5">
            <w:pPr>
              <w:pStyle w:val="ListParagraph"/>
              <w:numPr>
                <w:ilvl w:val="0"/>
                <w:numId w:val="13"/>
              </w:numPr>
              <w:jc w:val="left"/>
              <w:rPr>
                <w:rFonts w:cstheme="minorHAnsi"/>
                <w:color w:val="000000" w:themeColor="text1"/>
                <w:szCs w:val="20"/>
              </w:rPr>
            </w:pPr>
            <w:r w:rsidRPr="008825F5">
              <w:rPr>
                <w:rFonts w:cstheme="minorHAnsi"/>
                <w:color w:val="000000" w:themeColor="text1"/>
                <w:szCs w:val="20"/>
              </w:rPr>
              <w:t>No sports clubs for the first half term – review ASAP</w:t>
            </w:r>
          </w:p>
          <w:p w14:paraId="6D418392" w14:textId="4E0ECDF7" w:rsidR="003A4AF8" w:rsidRPr="003A4AF8" w:rsidRDefault="003A4AF8" w:rsidP="003A4AF8">
            <w:pPr>
              <w:pStyle w:val="ListParagraph"/>
              <w:numPr>
                <w:ilvl w:val="0"/>
                <w:numId w:val="13"/>
              </w:numPr>
              <w:jc w:val="left"/>
              <w:rPr>
                <w:rFonts w:cstheme="minorHAnsi"/>
                <w:color w:val="000000" w:themeColor="text1"/>
                <w:szCs w:val="20"/>
              </w:rPr>
            </w:pPr>
            <w:r>
              <w:rPr>
                <w:rFonts w:cstheme="minorHAnsi"/>
                <w:color w:val="000000" w:themeColor="text1"/>
                <w:szCs w:val="20"/>
              </w:rPr>
              <w:t>In line with most recent government guidance:</w:t>
            </w:r>
          </w:p>
          <w:p w14:paraId="28913E70" w14:textId="77777777" w:rsidR="008825F5" w:rsidRPr="008825F5" w:rsidRDefault="008825F5" w:rsidP="008825F5">
            <w:pPr>
              <w:jc w:val="left"/>
              <w:rPr>
                <w:rFonts w:cstheme="minorHAnsi"/>
                <w:color w:val="000000" w:themeColor="text1"/>
                <w:szCs w:val="20"/>
              </w:rPr>
            </w:pPr>
          </w:p>
          <w:p w14:paraId="67151B1D" w14:textId="77777777" w:rsidR="008825F5" w:rsidRPr="008825F5" w:rsidRDefault="008825F5" w:rsidP="008825F5">
            <w:pPr>
              <w:jc w:val="left"/>
              <w:rPr>
                <w:rFonts w:cstheme="minorHAnsi"/>
                <w:color w:val="000000" w:themeColor="text1"/>
                <w:szCs w:val="20"/>
              </w:rPr>
            </w:pPr>
            <w:r w:rsidRPr="008825F5">
              <w:rPr>
                <w:rFonts w:cstheme="minorHAnsi"/>
                <w:color w:val="000000" w:themeColor="text1"/>
                <w:szCs w:val="20"/>
              </w:rPr>
              <w:t>EXTERNAL COACHING:</w:t>
            </w:r>
          </w:p>
          <w:p w14:paraId="2FBE0BDE" w14:textId="77777777" w:rsidR="008825F5" w:rsidRPr="008825F5" w:rsidRDefault="008825F5" w:rsidP="008825F5">
            <w:pPr>
              <w:pStyle w:val="ListParagraph"/>
              <w:numPr>
                <w:ilvl w:val="0"/>
                <w:numId w:val="13"/>
              </w:numPr>
              <w:jc w:val="left"/>
              <w:rPr>
                <w:rFonts w:cstheme="minorHAnsi"/>
                <w:color w:val="000000" w:themeColor="text1"/>
                <w:szCs w:val="20"/>
              </w:rPr>
            </w:pPr>
            <w:r w:rsidRPr="008825F5">
              <w:rPr>
                <w:rFonts w:cstheme="minorHAnsi"/>
                <w:color w:val="000000" w:themeColor="text1"/>
                <w:szCs w:val="20"/>
              </w:rPr>
              <w:t>All opportunities for additional in-school coaching will be considered</w:t>
            </w:r>
          </w:p>
          <w:p w14:paraId="28D9FF71" w14:textId="29005A51" w:rsidR="008825F5" w:rsidRPr="008825F5" w:rsidRDefault="008825F5" w:rsidP="008825F5">
            <w:pPr>
              <w:pStyle w:val="ListParagraph"/>
              <w:numPr>
                <w:ilvl w:val="0"/>
                <w:numId w:val="13"/>
              </w:numPr>
              <w:jc w:val="left"/>
              <w:rPr>
                <w:rFonts w:cstheme="minorHAnsi"/>
                <w:color w:val="000000" w:themeColor="text1"/>
                <w:szCs w:val="20"/>
              </w:rPr>
            </w:pPr>
            <w:r w:rsidRPr="008825F5">
              <w:rPr>
                <w:rFonts w:cstheme="minorHAnsi"/>
                <w:color w:val="000000" w:themeColor="text1"/>
                <w:szCs w:val="20"/>
              </w:rPr>
              <w:t>All in-school guidance and expectations for H</w:t>
            </w:r>
            <w:r w:rsidR="003A4AF8">
              <w:rPr>
                <w:rFonts w:cstheme="minorHAnsi"/>
                <w:color w:val="000000" w:themeColor="text1"/>
                <w:szCs w:val="20"/>
              </w:rPr>
              <w:t xml:space="preserve"> </w:t>
            </w:r>
            <w:r w:rsidRPr="008825F5">
              <w:rPr>
                <w:rFonts w:cstheme="minorHAnsi"/>
                <w:color w:val="000000" w:themeColor="text1"/>
                <w:szCs w:val="20"/>
              </w:rPr>
              <w:t>and S and Safeguarding to be maintained</w:t>
            </w:r>
          </w:p>
          <w:p w14:paraId="4E2969F1" w14:textId="77777777" w:rsidR="008825F5" w:rsidRPr="008825F5" w:rsidRDefault="008825F5" w:rsidP="008825F5">
            <w:pPr>
              <w:jc w:val="left"/>
              <w:rPr>
                <w:rFonts w:cstheme="minorHAnsi"/>
                <w:color w:val="000000" w:themeColor="text1"/>
                <w:szCs w:val="20"/>
              </w:rPr>
            </w:pPr>
          </w:p>
          <w:p w14:paraId="29910EA3" w14:textId="77777777" w:rsidR="00964EB2" w:rsidRPr="00047759" w:rsidRDefault="00964EB2" w:rsidP="00964EB2">
            <w:pPr>
              <w:spacing w:before="100" w:after="100"/>
              <w:jc w:val="left"/>
              <w:rPr>
                <w:rFonts w:cstheme="minorHAnsi"/>
                <w:szCs w:val="20"/>
              </w:rPr>
            </w:pPr>
          </w:p>
        </w:tc>
        <w:tc>
          <w:tcPr>
            <w:tcW w:w="1983" w:type="dxa"/>
          </w:tcPr>
          <w:p w14:paraId="554D3D43" w14:textId="5E175391" w:rsidR="00964EB2" w:rsidRPr="00047759" w:rsidRDefault="008825F5" w:rsidP="00964EB2">
            <w:pPr>
              <w:spacing w:before="100" w:after="100"/>
              <w:jc w:val="left"/>
              <w:rPr>
                <w:rFonts w:cstheme="minorHAnsi"/>
                <w:szCs w:val="20"/>
              </w:rPr>
            </w:pPr>
            <w:r>
              <w:rPr>
                <w:rFonts w:cstheme="minorHAnsi"/>
                <w:szCs w:val="20"/>
              </w:rPr>
              <w:lastRenderedPageBreak/>
              <w:t>Kate Ellis</w:t>
            </w:r>
          </w:p>
        </w:tc>
        <w:tc>
          <w:tcPr>
            <w:tcW w:w="1134" w:type="dxa"/>
            <w:shd w:val="clear" w:color="auto" w:fill="FFC000"/>
          </w:tcPr>
          <w:p w14:paraId="3CEB4860" w14:textId="58A88D9A" w:rsidR="00964EB2" w:rsidRPr="00047759" w:rsidRDefault="00964EB2" w:rsidP="00964EB2">
            <w:pPr>
              <w:spacing w:before="100" w:after="100"/>
              <w:jc w:val="left"/>
              <w:rPr>
                <w:rFonts w:cstheme="minorHAnsi"/>
                <w:szCs w:val="20"/>
              </w:rPr>
            </w:pPr>
          </w:p>
        </w:tc>
      </w:tr>
      <w:tr w:rsidR="00964EB2" w:rsidRPr="00047759" w14:paraId="14EC6C85" w14:textId="77777777" w:rsidTr="002B7133">
        <w:tc>
          <w:tcPr>
            <w:tcW w:w="2405" w:type="dxa"/>
          </w:tcPr>
          <w:p w14:paraId="0C8C207C" w14:textId="77777777" w:rsidR="00964EB2" w:rsidRPr="00047759" w:rsidRDefault="00964EB2" w:rsidP="00964EB2">
            <w:pPr>
              <w:spacing w:before="100" w:after="100"/>
              <w:jc w:val="left"/>
              <w:rPr>
                <w:rFonts w:cstheme="minorHAnsi"/>
                <w:color w:val="4472C4" w:themeColor="accent1"/>
                <w:szCs w:val="20"/>
              </w:rPr>
            </w:pPr>
            <w:r w:rsidRPr="00047759">
              <w:rPr>
                <w:rFonts w:cstheme="minorHAnsi"/>
                <w:color w:val="4472C4" w:themeColor="accent1"/>
                <w:szCs w:val="20"/>
              </w:rPr>
              <w:t>Catch-up support</w:t>
            </w:r>
          </w:p>
          <w:p w14:paraId="6AC9012F" w14:textId="10B227CF" w:rsidR="00964EB2" w:rsidRPr="00047759" w:rsidRDefault="00964EB2" w:rsidP="00964EB2">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Whilst headteachers will decide how the money is spent, the Education Endowment Foundation has published </w:t>
            </w:r>
            <w:hyperlink r:id="rId25" w:history="1">
              <w:r w:rsidRPr="00047759">
                <w:rPr>
                  <w:rStyle w:val="Hyperlink"/>
                  <w:rFonts w:cstheme="minorHAnsi"/>
                  <w:color w:val="4472C4" w:themeColor="accent1"/>
                  <w:szCs w:val="20"/>
                </w:rPr>
                <w:t xml:space="preserve">guidance on </w:t>
              </w:r>
              <w:r w:rsidRPr="00047759">
                <w:rPr>
                  <w:rStyle w:val="Hyperlink"/>
                  <w:rFonts w:cstheme="minorHAnsi"/>
                  <w:color w:val="4472C4" w:themeColor="accent1"/>
                  <w:szCs w:val="20"/>
                </w:rPr>
                <w:lastRenderedPageBreak/>
                <w:t>effective interventions to support schools</w:t>
              </w:r>
            </w:hyperlink>
            <w:r w:rsidRPr="00047759">
              <w:rPr>
                <w:rFonts w:cstheme="minorHAnsi"/>
                <w:color w:val="4472C4" w:themeColor="accent1"/>
                <w:szCs w:val="20"/>
              </w:rPr>
              <w:t>. For pupils with complex needs, we strongly encourage schools to spend this funding on catch-up support to address their individual needs.</w:t>
            </w:r>
          </w:p>
        </w:tc>
        <w:tc>
          <w:tcPr>
            <w:tcW w:w="2129" w:type="dxa"/>
          </w:tcPr>
          <w:p w14:paraId="7D53D706" w14:textId="595DAEA7" w:rsidR="00964EB2" w:rsidRPr="00047759" w:rsidRDefault="00964EB2" w:rsidP="00964EB2">
            <w:pPr>
              <w:spacing w:before="100" w:after="100"/>
              <w:jc w:val="left"/>
              <w:rPr>
                <w:rFonts w:cstheme="minorHAnsi"/>
                <w:szCs w:val="20"/>
              </w:rPr>
            </w:pPr>
            <w:r w:rsidRPr="00047759">
              <w:rPr>
                <w:rFonts w:cstheme="minorHAnsi"/>
                <w:szCs w:val="20"/>
              </w:rPr>
              <w:lastRenderedPageBreak/>
              <w:t>Catch-up funding is not utilised effectively to identify and fill gaps in learning</w:t>
            </w:r>
          </w:p>
          <w:p w14:paraId="3299186B" w14:textId="77777777" w:rsidR="00964EB2" w:rsidRPr="00047759" w:rsidRDefault="00964EB2" w:rsidP="00964EB2">
            <w:pPr>
              <w:spacing w:before="100" w:after="100"/>
              <w:jc w:val="left"/>
              <w:rPr>
                <w:rFonts w:cstheme="minorHAnsi"/>
                <w:szCs w:val="20"/>
              </w:rPr>
            </w:pPr>
          </w:p>
          <w:p w14:paraId="67E2495E" w14:textId="146CF253" w:rsidR="00964EB2" w:rsidRPr="00047759" w:rsidRDefault="00964EB2" w:rsidP="00964EB2">
            <w:pPr>
              <w:spacing w:before="100" w:after="100"/>
              <w:jc w:val="left"/>
              <w:rPr>
                <w:rFonts w:cstheme="minorHAnsi"/>
                <w:szCs w:val="20"/>
              </w:rPr>
            </w:pPr>
          </w:p>
        </w:tc>
        <w:tc>
          <w:tcPr>
            <w:tcW w:w="3826" w:type="dxa"/>
          </w:tcPr>
          <w:p w14:paraId="7AB66FAC" w14:textId="418E9180" w:rsidR="00964EB2" w:rsidRPr="00047759" w:rsidRDefault="00964EB2" w:rsidP="00964EB2">
            <w:pPr>
              <w:spacing w:before="100" w:after="100"/>
              <w:jc w:val="left"/>
              <w:rPr>
                <w:rFonts w:cstheme="minorHAnsi"/>
                <w:szCs w:val="20"/>
              </w:rPr>
            </w:pPr>
            <w:r w:rsidRPr="00047759">
              <w:rPr>
                <w:rFonts w:cstheme="minorHAnsi"/>
                <w:szCs w:val="20"/>
              </w:rPr>
              <w:t xml:space="preserve">Each school will decide on the most effective way to use catch-up funding using guidance from the EEF and other current guidance </w:t>
            </w:r>
            <w:proofErr w:type="spellStart"/>
            <w:r w:rsidRPr="00047759">
              <w:rPr>
                <w:rFonts w:cstheme="minorHAnsi"/>
                <w:szCs w:val="20"/>
              </w:rPr>
              <w:t>eg</w:t>
            </w:r>
            <w:proofErr w:type="spellEnd"/>
          </w:p>
          <w:p w14:paraId="4BA015E7" w14:textId="27B93BE3" w:rsidR="00964EB2" w:rsidRPr="00047759" w:rsidRDefault="00964EB2" w:rsidP="00964EB2">
            <w:pPr>
              <w:pStyle w:val="ListParagraph"/>
              <w:numPr>
                <w:ilvl w:val="0"/>
                <w:numId w:val="13"/>
              </w:numPr>
              <w:spacing w:before="100" w:after="100"/>
              <w:ind w:left="312" w:hanging="312"/>
              <w:contextualSpacing w:val="0"/>
              <w:jc w:val="left"/>
              <w:rPr>
                <w:rFonts w:cstheme="minorHAnsi"/>
                <w:szCs w:val="20"/>
              </w:rPr>
            </w:pPr>
            <w:r w:rsidRPr="00047759">
              <w:rPr>
                <w:rFonts w:cstheme="minorHAnsi"/>
                <w:szCs w:val="20"/>
              </w:rPr>
              <w:t>Barry Carpenter (Recovery Curriculum)</w:t>
            </w:r>
          </w:p>
          <w:p w14:paraId="4FF5F2D2" w14:textId="77777777" w:rsidR="00964EB2" w:rsidRPr="00047759" w:rsidRDefault="00964EB2" w:rsidP="00964EB2">
            <w:pPr>
              <w:pStyle w:val="ListParagraph"/>
              <w:numPr>
                <w:ilvl w:val="0"/>
                <w:numId w:val="13"/>
              </w:numPr>
              <w:spacing w:before="100" w:after="100"/>
              <w:ind w:left="312" w:hanging="312"/>
              <w:contextualSpacing w:val="0"/>
              <w:jc w:val="left"/>
              <w:rPr>
                <w:rFonts w:cstheme="minorHAnsi"/>
                <w:szCs w:val="20"/>
              </w:rPr>
            </w:pPr>
            <w:r w:rsidRPr="00047759">
              <w:rPr>
                <w:rFonts w:cstheme="minorHAnsi"/>
                <w:szCs w:val="20"/>
              </w:rPr>
              <w:lastRenderedPageBreak/>
              <w:t>John Hattie (What really makes a difference to a child’s ability?)</w:t>
            </w:r>
          </w:p>
          <w:p w14:paraId="38B6CDFA" w14:textId="77777777" w:rsidR="00964EB2" w:rsidRPr="00047759" w:rsidRDefault="00964EB2" w:rsidP="00964EB2">
            <w:pPr>
              <w:pStyle w:val="ListParagraph"/>
              <w:numPr>
                <w:ilvl w:val="0"/>
                <w:numId w:val="13"/>
              </w:numPr>
              <w:spacing w:before="100" w:after="100"/>
              <w:ind w:left="312" w:hanging="312"/>
              <w:contextualSpacing w:val="0"/>
              <w:jc w:val="left"/>
              <w:rPr>
                <w:rFonts w:cstheme="minorHAnsi"/>
                <w:szCs w:val="20"/>
              </w:rPr>
            </w:pPr>
            <w:r w:rsidRPr="00047759">
              <w:rPr>
                <w:rFonts w:cstheme="minorHAnsi"/>
                <w:color w:val="000000"/>
                <w:szCs w:val="20"/>
                <w:shd w:val="clear" w:color="auto" w:fill="FFFFFF"/>
              </w:rPr>
              <w:t xml:space="preserve">James </w:t>
            </w:r>
            <w:proofErr w:type="spellStart"/>
            <w:r w:rsidRPr="00047759">
              <w:rPr>
                <w:rFonts w:cstheme="minorHAnsi"/>
                <w:color w:val="000000"/>
                <w:szCs w:val="20"/>
                <w:shd w:val="clear" w:color="auto" w:fill="FFFFFF"/>
              </w:rPr>
              <w:t>Durran</w:t>
            </w:r>
            <w:proofErr w:type="spellEnd"/>
          </w:p>
          <w:p w14:paraId="16BD0618" w14:textId="63025BA7" w:rsidR="00964EB2" w:rsidRPr="00047759" w:rsidRDefault="00CE44EC" w:rsidP="00964EB2">
            <w:pPr>
              <w:spacing w:before="100" w:after="100"/>
              <w:jc w:val="left"/>
              <w:rPr>
                <w:rFonts w:cstheme="minorHAnsi"/>
                <w:szCs w:val="20"/>
              </w:rPr>
            </w:pPr>
            <w:hyperlink r:id="rId26" w:history="1">
              <w:r w:rsidR="00964EB2" w:rsidRPr="00BC7309">
                <w:rPr>
                  <w:rStyle w:val="Hyperlink"/>
                  <w:rFonts w:cstheme="minorHAnsi"/>
                  <w:szCs w:val="20"/>
                </w:rPr>
                <w:t>https://jamesdurran.blog/2020/07/06/resuming-the-curriculum-september-2020/</w:t>
              </w:r>
            </w:hyperlink>
          </w:p>
          <w:p w14:paraId="208392E5" w14:textId="1570B7D1" w:rsidR="00964EB2" w:rsidRPr="00047759" w:rsidRDefault="00964EB2" w:rsidP="00964EB2">
            <w:pPr>
              <w:spacing w:before="100" w:after="100"/>
              <w:jc w:val="left"/>
              <w:rPr>
                <w:rFonts w:cstheme="minorHAnsi"/>
                <w:szCs w:val="20"/>
              </w:rPr>
            </w:pPr>
            <w:r w:rsidRPr="00047759">
              <w:rPr>
                <w:rFonts w:cstheme="minorHAnsi"/>
                <w:szCs w:val="20"/>
              </w:rPr>
              <w:t>This will be an agenda item at each Executive Headteachers</w:t>
            </w:r>
            <w:r>
              <w:rPr>
                <w:rFonts w:cstheme="minorHAnsi"/>
                <w:szCs w:val="20"/>
              </w:rPr>
              <w:t>’</w:t>
            </w:r>
            <w:r w:rsidRPr="00047759">
              <w:rPr>
                <w:rFonts w:cstheme="minorHAnsi"/>
                <w:szCs w:val="20"/>
              </w:rPr>
              <w:t xml:space="preserve"> meeting during the Autumn term so that lessons around impact can be learnt and shared.</w:t>
            </w:r>
          </w:p>
          <w:p w14:paraId="3C3F5E89" w14:textId="20487803" w:rsidR="00964EB2" w:rsidRPr="00047759" w:rsidRDefault="00964EB2" w:rsidP="00964EB2">
            <w:pPr>
              <w:spacing w:before="100" w:after="100"/>
              <w:jc w:val="left"/>
              <w:rPr>
                <w:rFonts w:cstheme="minorHAnsi"/>
                <w:szCs w:val="20"/>
              </w:rPr>
            </w:pPr>
            <w:r w:rsidRPr="00047759">
              <w:rPr>
                <w:rFonts w:cstheme="minorHAnsi"/>
                <w:szCs w:val="20"/>
              </w:rPr>
              <w:t>The use of catch-up funding will be monitored by the CEO, LACs and Trust board members.</w:t>
            </w:r>
          </w:p>
        </w:tc>
        <w:tc>
          <w:tcPr>
            <w:tcW w:w="3260" w:type="dxa"/>
          </w:tcPr>
          <w:p w14:paraId="4353A4A6" w14:textId="77777777" w:rsidR="008825F5" w:rsidRPr="008825F5" w:rsidRDefault="008825F5" w:rsidP="008825F5">
            <w:pPr>
              <w:jc w:val="left"/>
              <w:rPr>
                <w:rFonts w:cstheme="minorHAnsi"/>
                <w:color w:val="000000" w:themeColor="text1"/>
                <w:szCs w:val="20"/>
              </w:rPr>
            </w:pPr>
            <w:r w:rsidRPr="008825F5">
              <w:rPr>
                <w:rFonts w:cstheme="minorHAnsi"/>
                <w:color w:val="000000" w:themeColor="text1"/>
                <w:szCs w:val="20"/>
              </w:rPr>
              <w:lastRenderedPageBreak/>
              <w:t xml:space="preserve">As and when the catch-up budget has been confirmed and guidance for its use been </w:t>
            </w:r>
            <w:proofErr w:type="gramStart"/>
            <w:r w:rsidRPr="008825F5">
              <w:rPr>
                <w:rFonts w:cstheme="minorHAnsi"/>
                <w:color w:val="000000" w:themeColor="text1"/>
                <w:szCs w:val="20"/>
              </w:rPr>
              <w:t>published</w:t>
            </w:r>
            <w:proofErr w:type="gramEnd"/>
            <w:r w:rsidRPr="008825F5">
              <w:rPr>
                <w:rFonts w:cstheme="minorHAnsi"/>
                <w:color w:val="000000" w:themeColor="text1"/>
                <w:szCs w:val="20"/>
              </w:rPr>
              <w:t xml:space="preserve"> we will consider its best use.</w:t>
            </w:r>
          </w:p>
          <w:p w14:paraId="7AE051BD" w14:textId="77777777" w:rsidR="008825F5" w:rsidRPr="008825F5" w:rsidRDefault="008825F5" w:rsidP="008825F5">
            <w:pPr>
              <w:jc w:val="left"/>
              <w:rPr>
                <w:rFonts w:cstheme="minorHAnsi"/>
                <w:color w:val="000000" w:themeColor="text1"/>
                <w:szCs w:val="20"/>
              </w:rPr>
            </w:pPr>
            <w:r w:rsidRPr="008825F5">
              <w:rPr>
                <w:rFonts w:cstheme="minorHAnsi"/>
                <w:color w:val="000000" w:themeColor="text1"/>
                <w:szCs w:val="20"/>
              </w:rPr>
              <w:t>Initial ideas are to explore:</w:t>
            </w:r>
          </w:p>
          <w:p w14:paraId="0AACACE9" w14:textId="77777777" w:rsidR="008825F5" w:rsidRPr="008825F5" w:rsidRDefault="008825F5" w:rsidP="008825F5">
            <w:pPr>
              <w:pStyle w:val="ListParagraph"/>
              <w:numPr>
                <w:ilvl w:val="0"/>
                <w:numId w:val="13"/>
              </w:numPr>
              <w:jc w:val="left"/>
              <w:rPr>
                <w:rFonts w:cstheme="minorHAnsi"/>
                <w:color w:val="000000" w:themeColor="text1"/>
                <w:szCs w:val="20"/>
              </w:rPr>
            </w:pPr>
            <w:r w:rsidRPr="008825F5">
              <w:rPr>
                <w:rFonts w:cstheme="minorHAnsi"/>
                <w:color w:val="000000" w:themeColor="text1"/>
                <w:szCs w:val="20"/>
              </w:rPr>
              <w:t xml:space="preserve">TA support for </w:t>
            </w:r>
            <w:proofErr w:type="gramStart"/>
            <w:r w:rsidRPr="008825F5">
              <w:rPr>
                <w:rFonts w:cstheme="minorHAnsi"/>
                <w:color w:val="000000" w:themeColor="text1"/>
                <w:szCs w:val="20"/>
              </w:rPr>
              <w:t>catch-ups</w:t>
            </w:r>
            <w:proofErr w:type="gramEnd"/>
          </w:p>
          <w:p w14:paraId="1D7213D4" w14:textId="77777777" w:rsidR="008825F5" w:rsidRPr="008825F5" w:rsidRDefault="008825F5" w:rsidP="008825F5">
            <w:pPr>
              <w:pStyle w:val="ListParagraph"/>
              <w:numPr>
                <w:ilvl w:val="0"/>
                <w:numId w:val="13"/>
              </w:numPr>
              <w:jc w:val="left"/>
              <w:rPr>
                <w:rFonts w:cstheme="minorHAnsi"/>
                <w:color w:val="000000" w:themeColor="text1"/>
                <w:szCs w:val="20"/>
              </w:rPr>
            </w:pPr>
            <w:r w:rsidRPr="008825F5">
              <w:rPr>
                <w:rFonts w:cstheme="minorHAnsi"/>
                <w:color w:val="000000" w:themeColor="text1"/>
                <w:szCs w:val="20"/>
              </w:rPr>
              <w:t xml:space="preserve">SENDCo support for </w:t>
            </w:r>
            <w:proofErr w:type="gramStart"/>
            <w:r w:rsidRPr="008825F5">
              <w:rPr>
                <w:rFonts w:cstheme="minorHAnsi"/>
                <w:color w:val="000000" w:themeColor="text1"/>
                <w:szCs w:val="20"/>
              </w:rPr>
              <w:t>catch-ups</w:t>
            </w:r>
            <w:proofErr w:type="gramEnd"/>
          </w:p>
          <w:p w14:paraId="3C6F73CC" w14:textId="77777777" w:rsidR="008825F5" w:rsidRPr="008825F5" w:rsidRDefault="008825F5" w:rsidP="008825F5">
            <w:pPr>
              <w:pStyle w:val="ListParagraph"/>
              <w:numPr>
                <w:ilvl w:val="0"/>
                <w:numId w:val="13"/>
              </w:numPr>
              <w:jc w:val="left"/>
              <w:rPr>
                <w:rFonts w:cstheme="minorHAnsi"/>
                <w:color w:val="000000" w:themeColor="text1"/>
                <w:szCs w:val="20"/>
              </w:rPr>
            </w:pPr>
            <w:r w:rsidRPr="008825F5">
              <w:rPr>
                <w:rFonts w:cstheme="minorHAnsi"/>
                <w:color w:val="000000" w:themeColor="text1"/>
                <w:szCs w:val="20"/>
              </w:rPr>
              <w:lastRenderedPageBreak/>
              <w:t>Additional IT provision</w:t>
            </w:r>
          </w:p>
          <w:p w14:paraId="1ABA3367" w14:textId="77777777" w:rsidR="008825F5" w:rsidRPr="008825F5" w:rsidRDefault="008825F5" w:rsidP="008825F5">
            <w:pPr>
              <w:jc w:val="left"/>
              <w:rPr>
                <w:rFonts w:cstheme="minorHAnsi"/>
                <w:color w:val="000000" w:themeColor="text1"/>
                <w:szCs w:val="20"/>
              </w:rPr>
            </w:pPr>
          </w:p>
          <w:p w14:paraId="5319CA58" w14:textId="77777777" w:rsidR="00964EB2" w:rsidRDefault="008825F5" w:rsidP="008825F5">
            <w:pPr>
              <w:spacing w:before="100" w:after="100"/>
              <w:jc w:val="left"/>
              <w:rPr>
                <w:rFonts w:cstheme="minorHAnsi"/>
                <w:i/>
                <w:iCs/>
                <w:color w:val="000000" w:themeColor="text1"/>
                <w:szCs w:val="20"/>
              </w:rPr>
            </w:pPr>
            <w:r w:rsidRPr="008825F5">
              <w:rPr>
                <w:rFonts w:cstheme="minorHAnsi"/>
                <w:i/>
                <w:iCs/>
                <w:color w:val="000000" w:themeColor="text1"/>
                <w:szCs w:val="20"/>
              </w:rPr>
              <w:t>SLT agenda item for September.</w:t>
            </w:r>
          </w:p>
          <w:p w14:paraId="1F74637E" w14:textId="77777777" w:rsidR="003A4AF8" w:rsidRDefault="003A4AF8" w:rsidP="003A4AF8">
            <w:pPr>
              <w:jc w:val="left"/>
              <w:rPr>
                <w:rFonts w:cstheme="minorHAnsi"/>
                <w:color w:val="000000" w:themeColor="text1"/>
                <w:szCs w:val="20"/>
              </w:rPr>
            </w:pPr>
            <w:r>
              <w:rPr>
                <w:rFonts w:cstheme="minorHAnsi"/>
                <w:color w:val="000000" w:themeColor="text1"/>
                <w:szCs w:val="20"/>
              </w:rPr>
              <w:t>All teachers complete agreed baseline assessments for every child – identify greatest need and how best to utilise ‘catch-up’ funding.</w:t>
            </w:r>
          </w:p>
          <w:p w14:paraId="661A8E5A" w14:textId="3E0EA697" w:rsidR="003A4AF8" w:rsidRPr="003A4AF8" w:rsidRDefault="003A4AF8" w:rsidP="008825F5">
            <w:pPr>
              <w:spacing w:before="100" w:after="100"/>
              <w:jc w:val="left"/>
              <w:rPr>
                <w:rFonts w:cstheme="minorHAnsi"/>
                <w:szCs w:val="20"/>
              </w:rPr>
            </w:pPr>
          </w:p>
        </w:tc>
        <w:tc>
          <w:tcPr>
            <w:tcW w:w="1983" w:type="dxa"/>
          </w:tcPr>
          <w:p w14:paraId="594ED177" w14:textId="4BB3DD2E" w:rsidR="00964EB2" w:rsidRPr="00047759" w:rsidRDefault="008825F5" w:rsidP="00964EB2">
            <w:pPr>
              <w:spacing w:before="100" w:after="100"/>
              <w:jc w:val="left"/>
              <w:rPr>
                <w:rFonts w:cstheme="minorHAnsi"/>
                <w:szCs w:val="20"/>
              </w:rPr>
            </w:pPr>
            <w:r>
              <w:rPr>
                <w:rFonts w:cstheme="minorHAnsi"/>
                <w:szCs w:val="20"/>
              </w:rPr>
              <w:lastRenderedPageBreak/>
              <w:t>Rob Hamshar/ Michelle Brant</w:t>
            </w:r>
          </w:p>
        </w:tc>
        <w:tc>
          <w:tcPr>
            <w:tcW w:w="1134" w:type="dxa"/>
            <w:shd w:val="clear" w:color="auto" w:fill="FF0000"/>
          </w:tcPr>
          <w:p w14:paraId="23D3F1B5" w14:textId="0F5209CE" w:rsidR="00964EB2" w:rsidRPr="00047759" w:rsidRDefault="00964EB2" w:rsidP="00964EB2">
            <w:pPr>
              <w:spacing w:before="100" w:after="100"/>
              <w:jc w:val="left"/>
              <w:rPr>
                <w:rFonts w:cstheme="minorHAnsi"/>
                <w:szCs w:val="20"/>
              </w:rPr>
            </w:pPr>
          </w:p>
        </w:tc>
      </w:tr>
      <w:tr w:rsidR="00964EB2" w:rsidRPr="00047759" w14:paraId="4141B5A7" w14:textId="77777777" w:rsidTr="00B172F7">
        <w:trPr>
          <w:trHeight w:val="250"/>
        </w:trPr>
        <w:tc>
          <w:tcPr>
            <w:tcW w:w="14737" w:type="dxa"/>
            <w:gridSpan w:val="6"/>
          </w:tcPr>
          <w:p w14:paraId="04AF53DA" w14:textId="77777777" w:rsidR="00964EB2" w:rsidRPr="00047759" w:rsidRDefault="00964EB2" w:rsidP="00964EB2">
            <w:pPr>
              <w:spacing w:before="100" w:after="100"/>
              <w:rPr>
                <w:rFonts w:cstheme="minorHAnsi"/>
                <w:szCs w:val="20"/>
              </w:rPr>
            </w:pPr>
            <w:r w:rsidRPr="00047759">
              <w:rPr>
                <w:rFonts w:cstheme="minorHAnsi"/>
                <w:szCs w:val="20"/>
              </w:rPr>
              <w:t>Pupil wellbeing and support</w:t>
            </w:r>
          </w:p>
          <w:p w14:paraId="55307316" w14:textId="77777777" w:rsidR="00964EB2" w:rsidRPr="00047759" w:rsidRDefault="00964EB2" w:rsidP="00964EB2">
            <w:pPr>
              <w:pStyle w:val="ListParagraph"/>
              <w:numPr>
                <w:ilvl w:val="0"/>
                <w:numId w:val="13"/>
              </w:numPr>
              <w:spacing w:before="100" w:after="100"/>
              <w:ind w:left="312" w:hanging="312"/>
              <w:contextualSpacing w:val="0"/>
              <w:rPr>
                <w:rFonts w:cstheme="minorHAnsi"/>
                <w:szCs w:val="20"/>
              </w:rPr>
            </w:pPr>
            <w:r w:rsidRPr="00047759">
              <w:rPr>
                <w:rFonts w:cstheme="minorHAnsi"/>
                <w:szCs w:val="20"/>
              </w:rPr>
              <w:t xml:space="preserve"> The Department for Education, Public Health England and NHS England are hosting a free webinar for school and college </w:t>
            </w:r>
            <w:r w:rsidRPr="004F0030">
              <w:rPr>
                <w:rFonts w:cstheme="minorHAnsi"/>
                <w:szCs w:val="20"/>
              </w:rPr>
              <w:t>staff on 9 July to set</w:t>
            </w:r>
            <w:r w:rsidRPr="00047759">
              <w:rPr>
                <w:rFonts w:cstheme="minorHAnsi"/>
                <w:szCs w:val="20"/>
              </w:rPr>
              <w:t xml:space="preserve"> out how to support returning pupils and students, and a recording will be available to access online afterwards - see </w:t>
            </w:r>
            <w:hyperlink r:id="rId27" w:history="1">
              <w:r w:rsidRPr="00047759">
                <w:rPr>
                  <w:rStyle w:val="Hyperlink"/>
                  <w:rFonts w:cstheme="minorHAnsi"/>
                  <w:szCs w:val="20"/>
                </w:rPr>
                <w:t>DfE - Supporting pupil and student mental wellbeing</w:t>
              </w:r>
            </w:hyperlink>
            <w:r w:rsidRPr="00047759">
              <w:rPr>
                <w:rFonts w:cstheme="minorHAnsi"/>
                <w:szCs w:val="20"/>
              </w:rPr>
              <w:t> for further details.</w:t>
            </w:r>
          </w:p>
          <w:p w14:paraId="3EBC093B" w14:textId="77777777" w:rsidR="00964EB2" w:rsidRPr="00047759" w:rsidRDefault="00964EB2" w:rsidP="00964EB2">
            <w:pPr>
              <w:pStyle w:val="ListParagraph"/>
              <w:numPr>
                <w:ilvl w:val="0"/>
                <w:numId w:val="13"/>
              </w:numPr>
              <w:spacing w:before="100" w:after="100"/>
              <w:ind w:left="312" w:hanging="312"/>
              <w:contextualSpacing w:val="0"/>
              <w:rPr>
                <w:rFonts w:cstheme="minorHAnsi"/>
                <w:szCs w:val="20"/>
              </w:rPr>
            </w:pPr>
            <w:r w:rsidRPr="00047759">
              <w:rPr>
                <w:rFonts w:cstheme="minorHAnsi"/>
                <w:szCs w:val="20"/>
              </w:rPr>
              <w:t>The Whole School SEND consortium will be delivering some training and how-</w:t>
            </w:r>
            <w:proofErr w:type="spellStart"/>
            <w:r w:rsidRPr="00047759">
              <w:rPr>
                <w:rFonts w:cstheme="minorHAnsi"/>
                <w:szCs w:val="20"/>
              </w:rPr>
              <w:t>tos</w:t>
            </w:r>
            <w:proofErr w:type="spellEnd"/>
            <w:r w:rsidRPr="00047759">
              <w:rPr>
                <w:rFonts w:cstheme="minorHAnsi"/>
                <w:szCs w:val="20"/>
              </w:rPr>
              <w:t xml:space="preserve"> for mainstream </w:t>
            </w:r>
            <w:proofErr w:type="gramStart"/>
            <w:r w:rsidRPr="00047759">
              <w:rPr>
                <w:rFonts w:cstheme="minorHAnsi"/>
                <w:szCs w:val="20"/>
              </w:rPr>
              <w:t>school teachers</w:t>
            </w:r>
            <w:proofErr w:type="gramEnd"/>
            <w:r w:rsidRPr="00047759">
              <w:rPr>
                <w:rFonts w:cstheme="minorHAnsi"/>
                <w:szCs w:val="20"/>
              </w:rPr>
              <w:t xml:space="preserve"> (including free insets and webinars) on supporting pupils with SEND to return to their mainstream school after the long absence, and on transition to other settings. Details of future training sessions are held on the </w:t>
            </w:r>
            <w:hyperlink r:id="rId28" w:history="1">
              <w:r w:rsidRPr="00047759">
                <w:rPr>
                  <w:rStyle w:val="Hyperlink"/>
                  <w:rFonts w:cstheme="minorHAnsi"/>
                  <w:szCs w:val="20"/>
                </w:rPr>
                <w:t>events page</w:t>
              </w:r>
            </w:hyperlink>
            <w:r w:rsidRPr="00047759">
              <w:rPr>
                <w:rFonts w:cstheme="minorHAnsi"/>
                <w:szCs w:val="20"/>
              </w:rPr>
              <w:t> of the SEND Gateway. </w:t>
            </w:r>
          </w:p>
          <w:p w14:paraId="246E9473" w14:textId="1FFCBCC3" w:rsidR="00964EB2" w:rsidRPr="00047759" w:rsidRDefault="00964EB2" w:rsidP="00964EB2">
            <w:pPr>
              <w:pStyle w:val="ListParagraph"/>
              <w:numPr>
                <w:ilvl w:val="0"/>
                <w:numId w:val="13"/>
              </w:numPr>
              <w:spacing w:before="100" w:after="100"/>
              <w:ind w:left="312" w:hanging="312"/>
              <w:contextualSpacing w:val="0"/>
              <w:rPr>
                <w:rFonts w:cstheme="minorHAnsi"/>
                <w:szCs w:val="20"/>
              </w:rPr>
            </w:pPr>
            <w:r w:rsidRPr="00047759">
              <w:rPr>
                <w:rFonts w:cstheme="minorHAnsi"/>
                <w:szCs w:val="20"/>
              </w:rPr>
              <w:t>DfE has also published the first of the relationship, sex and health education training modules for teachers to support them in preparation to deliver content on mental health and wellbeing. The training module on </w:t>
            </w:r>
            <w:hyperlink r:id="rId29" w:history="1">
              <w:r w:rsidRPr="00047759">
                <w:rPr>
                  <w:rStyle w:val="Hyperlink"/>
                  <w:rFonts w:cstheme="minorHAnsi"/>
                  <w:szCs w:val="20"/>
                </w:rPr>
                <w:t>teaching about mental wellbeing</w:t>
              </w:r>
            </w:hyperlink>
            <w:r w:rsidRPr="00047759">
              <w:rPr>
                <w:rFonts w:cstheme="minorHAnsi"/>
                <w:szCs w:val="20"/>
              </w:rPr>
              <w:t>, which has been developed with clinical experts and schools, will improve teacher confidence in talking and teaching about mental health and wellbeing in the classroom</w:t>
            </w:r>
            <w:r>
              <w:rPr>
                <w:rFonts w:cstheme="minorHAnsi"/>
                <w:szCs w:val="20"/>
              </w:rPr>
              <w:t>.</w:t>
            </w:r>
          </w:p>
        </w:tc>
      </w:tr>
      <w:tr w:rsidR="002501A8" w:rsidRPr="00047759" w14:paraId="0D64B90E" w14:textId="77777777" w:rsidTr="002501A8">
        <w:tc>
          <w:tcPr>
            <w:tcW w:w="2405" w:type="dxa"/>
          </w:tcPr>
          <w:p w14:paraId="7390E0B8" w14:textId="3792E780" w:rsidR="002501A8" w:rsidRPr="00047759" w:rsidRDefault="002501A8" w:rsidP="002501A8">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Schools should consider the provision of pastoral and extra-curricular activities to all pupils designed to:</w:t>
            </w:r>
          </w:p>
          <w:p w14:paraId="1809F572" w14:textId="77777777" w:rsidR="002501A8" w:rsidRPr="00047759" w:rsidRDefault="002501A8" w:rsidP="002501A8">
            <w:pPr>
              <w:numPr>
                <w:ilvl w:val="0"/>
                <w:numId w:val="16"/>
              </w:numPr>
              <w:tabs>
                <w:tab w:val="clear" w:pos="360"/>
              </w:tabs>
              <w:spacing w:before="100" w:after="100"/>
              <w:ind w:left="624" w:hanging="312"/>
              <w:jc w:val="left"/>
              <w:rPr>
                <w:rFonts w:cstheme="minorHAnsi"/>
                <w:color w:val="4472C4" w:themeColor="accent1"/>
                <w:szCs w:val="20"/>
              </w:rPr>
            </w:pPr>
            <w:r w:rsidRPr="00047759">
              <w:rPr>
                <w:rFonts w:cstheme="minorHAnsi"/>
                <w:color w:val="4472C4" w:themeColor="accent1"/>
                <w:szCs w:val="20"/>
              </w:rPr>
              <w:t xml:space="preserve">support the rebuilding of </w:t>
            </w:r>
            <w:r w:rsidRPr="00047759">
              <w:rPr>
                <w:rFonts w:cstheme="minorHAnsi"/>
                <w:color w:val="4472C4" w:themeColor="accent1"/>
                <w:szCs w:val="20"/>
              </w:rPr>
              <w:lastRenderedPageBreak/>
              <w:t>friendships and social engagement</w:t>
            </w:r>
          </w:p>
          <w:p w14:paraId="5119E0F8" w14:textId="77777777" w:rsidR="002501A8" w:rsidRPr="00047759" w:rsidRDefault="002501A8" w:rsidP="002501A8">
            <w:pPr>
              <w:numPr>
                <w:ilvl w:val="0"/>
                <w:numId w:val="16"/>
              </w:numPr>
              <w:tabs>
                <w:tab w:val="clear" w:pos="360"/>
              </w:tabs>
              <w:spacing w:before="100" w:after="100"/>
              <w:ind w:left="624" w:hanging="312"/>
              <w:jc w:val="left"/>
              <w:rPr>
                <w:rFonts w:cstheme="minorHAnsi"/>
                <w:color w:val="4472C4" w:themeColor="accent1"/>
                <w:szCs w:val="20"/>
              </w:rPr>
            </w:pPr>
            <w:r w:rsidRPr="00047759">
              <w:rPr>
                <w:rFonts w:cstheme="minorHAnsi"/>
                <w:color w:val="4472C4" w:themeColor="accent1"/>
                <w:szCs w:val="20"/>
              </w:rPr>
              <w:t>address and equip pupils to respond to issues linked to coronavirus (COVID-19)</w:t>
            </w:r>
          </w:p>
          <w:p w14:paraId="55B0AEE2" w14:textId="20019B3F" w:rsidR="002501A8" w:rsidRPr="00047759" w:rsidRDefault="002501A8" w:rsidP="002501A8">
            <w:pPr>
              <w:numPr>
                <w:ilvl w:val="0"/>
                <w:numId w:val="16"/>
              </w:numPr>
              <w:tabs>
                <w:tab w:val="clear" w:pos="360"/>
              </w:tabs>
              <w:spacing w:before="100" w:after="100"/>
              <w:ind w:left="624" w:hanging="312"/>
              <w:jc w:val="left"/>
              <w:rPr>
                <w:rFonts w:cstheme="minorHAnsi"/>
                <w:szCs w:val="20"/>
              </w:rPr>
            </w:pPr>
            <w:r w:rsidRPr="00047759">
              <w:rPr>
                <w:rFonts w:cstheme="minorHAnsi"/>
                <w:color w:val="4472C4" w:themeColor="accent1"/>
                <w:szCs w:val="20"/>
              </w:rPr>
              <w:t>support pupils with approaches to improving their physical and mental wellbeing</w:t>
            </w:r>
          </w:p>
        </w:tc>
        <w:tc>
          <w:tcPr>
            <w:tcW w:w="2129" w:type="dxa"/>
          </w:tcPr>
          <w:p w14:paraId="73FBAEA8" w14:textId="04800D25" w:rsidR="002501A8" w:rsidRPr="00047759" w:rsidRDefault="002501A8" w:rsidP="002501A8">
            <w:pPr>
              <w:spacing w:before="100" w:after="100"/>
              <w:jc w:val="left"/>
              <w:rPr>
                <w:rFonts w:cstheme="minorHAnsi"/>
                <w:szCs w:val="20"/>
              </w:rPr>
            </w:pPr>
            <w:r w:rsidRPr="00047759">
              <w:rPr>
                <w:rFonts w:cstheme="minorHAnsi"/>
                <w:szCs w:val="20"/>
              </w:rPr>
              <w:lastRenderedPageBreak/>
              <w:t>Opportunities for the provision of pastoral support and extra-curricular support fails to meet needs</w:t>
            </w:r>
            <w:r>
              <w:rPr>
                <w:rFonts w:cstheme="minorHAnsi"/>
                <w:szCs w:val="20"/>
              </w:rPr>
              <w:t>.</w:t>
            </w:r>
          </w:p>
        </w:tc>
        <w:tc>
          <w:tcPr>
            <w:tcW w:w="3826" w:type="dxa"/>
          </w:tcPr>
          <w:p w14:paraId="205BF777" w14:textId="25CEAB78" w:rsidR="002501A8" w:rsidRPr="00047759" w:rsidRDefault="002501A8" w:rsidP="002501A8">
            <w:pPr>
              <w:spacing w:before="100" w:after="100"/>
              <w:jc w:val="left"/>
              <w:rPr>
                <w:rFonts w:cstheme="minorHAnsi"/>
                <w:szCs w:val="20"/>
              </w:rPr>
            </w:pPr>
            <w:r w:rsidRPr="00047759">
              <w:rPr>
                <w:rFonts w:cstheme="minorHAnsi"/>
                <w:szCs w:val="20"/>
              </w:rPr>
              <w:t>Academies will use a range of strategies to:</w:t>
            </w:r>
          </w:p>
          <w:p w14:paraId="0494DD22" w14:textId="1CCD9E6F" w:rsidR="002501A8" w:rsidRPr="00047759" w:rsidRDefault="002501A8" w:rsidP="002501A8">
            <w:pPr>
              <w:pStyle w:val="ListParagraph"/>
              <w:numPr>
                <w:ilvl w:val="0"/>
                <w:numId w:val="13"/>
              </w:numPr>
              <w:spacing w:before="100" w:after="100"/>
              <w:ind w:left="312" w:hanging="312"/>
              <w:contextualSpacing w:val="0"/>
              <w:jc w:val="left"/>
              <w:rPr>
                <w:rFonts w:cstheme="minorHAnsi"/>
                <w:szCs w:val="20"/>
              </w:rPr>
            </w:pPr>
            <w:r w:rsidRPr="00047759">
              <w:rPr>
                <w:rFonts w:cstheme="minorHAnsi"/>
                <w:szCs w:val="20"/>
              </w:rPr>
              <w:t>support the rebuilding of friendships and social engagement</w:t>
            </w:r>
          </w:p>
          <w:p w14:paraId="1743C877" w14:textId="7D53B1FD" w:rsidR="002501A8" w:rsidRPr="00047759" w:rsidRDefault="002501A8" w:rsidP="002501A8">
            <w:pPr>
              <w:pStyle w:val="ListParagraph"/>
              <w:numPr>
                <w:ilvl w:val="0"/>
                <w:numId w:val="13"/>
              </w:numPr>
              <w:spacing w:before="100" w:after="100"/>
              <w:ind w:left="312" w:hanging="312"/>
              <w:contextualSpacing w:val="0"/>
              <w:jc w:val="left"/>
              <w:rPr>
                <w:rFonts w:cstheme="minorHAnsi"/>
                <w:szCs w:val="20"/>
              </w:rPr>
            </w:pPr>
            <w:r w:rsidRPr="00047759">
              <w:rPr>
                <w:rFonts w:cstheme="minorHAnsi"/>
                <w:szCs w:val="20"/>
              </w:rPr>
              <w:t>equip pupils to respond to issues which have arisen as a result of Coronavirus</w:t>
            </w:r>
          </w:p>
          <w:p w14:paraId="13C2EB25" w14:textId="077B41E6" w:rsidR="002501A8" w:rsidRPr="00B172F7" w:rsidRDefault="002501A8" w:rsidP="002501A8">
            <w:pPr>
              <w:pStyle w:val="ListParagraph"/>
              <w:numPr>
                <w:ilvl w:val="0"/>
                <w:numId w:val="13"/>
              </w:numPr>
              <w:spacing w:before="100" w:after="100"/>
              <w:ind w:left="312" w:hanging="312"/>
              <w:contextualSpacing w:val="0"/>
              <w:jc w:val="left"/>
              <w:rPr>
                <w:rFonts w:cstheme="minorHAnsi"/>
                <w:szCs w:val="20"/>
              </w:rPr>
            </w:pPr>
            <w:r w:rsidRPr="00047759">
              <w:rPr>
                <w:rFonts w:cstheme="minorHAnsi"/>
                <w:szCs w:val="20"/>
              </w:rPr>
              <w:t>improve physical and mental well-being</w:t>
            </w:r>
          </w:p>
          <w:p w14:paraId="7631EDDD" w14:textId="5CF57536" w:rsidR="002501A8" w:rsidRPr="00047759" w:rsidRDefault="002501A8" w:rsidP="002501A8">
            <w:pPr>
              <w:spacing w:before="100" w:after="100"/>
              <w:jc w:val="left"/>
              <w:rPr>
                <w:rFonts w:cstheme="minorHAnsi"/>
                <w:szCs w:val="20"/>
              </w:rPr>
            </w:pPr>
            <w:r w:rsidRPr="00047759">
              <w:rPr>
                <w:rFonts w:cstheme="minorHAnsi"/>
                <w:szCs w:val="20"/>
              </w:rPr>
              <w:lastRenderedPageBreak/>
              <w:t>Trauma Informed Schools (TIS) will be utilised in all academies to provide pastoral support</w:t>
            </w:r>
            <w:r>
              <w:rPr>
                <w:rFonts w:cstheme="minorHAnsi"/>
                <w:szCs w:val="20"/>
              </w:rPr>
              <w:t>.</w:t>
            </w:r>
          </w:p>
        </w:tc>
        <w:tc>
          <w:tcPr>
            <w:tcW w:w="3260" w:type="dxa"/>
          </w:tcPr>
          <w:p w14:paraId="5C242366" w14:textId="77777777" w:rsidR="002501A8" w:rsidRPr="002501A8" w:rsidRDefault="002501A8" w:rsidP="002501A8">
            <w:pPr>
              <w:jc w:val="left"/>
              <w:rPr>
                <w:rFonts w:cstheme="minorHAnsi"/>
                <w:color w:val="000000" w:themeColor="text1"/>
                <w:szCs w:val="20"/>
              </w:rPr>
            </w:pPr>
            <w:r w:rsidRPr="002501A8">
              <w:rPr>
                <w:rFonts w:cstheme="minorHAnsi"/>
                <w:color w:val="000000" w:themeColor="text1"/>
                <w:szCs w:val="20"/>
              </w:rPr>
              <w:lastRenderedPageBreak/>
              <w:t>Pastoral activities:</w:t>
            </w:r>
          </w:p>
          <w:p w14:paraId="716EE308"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all classes to complete weekly PSHE lessons following the Jigsaw Curriculum</w:t>
            </w:r>
          </w:p>
          <w:p w14:paraId="4608A816"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 xml:space="preserve">Teacher to utilise opportunities to reinforce and build PSHE / </w:t>
            </w:r>
            <w:proofErr w:type="spellStart"/>
            <w:r w:rsidRPr="002501A8">
              <w:rPr>
                <w:rFonts w:cstheme="minorHAnsi"/>
                <w:color w:val="000000" w:themeColor="text1"/>
                <w:szCs w:val="20"/>
              </w:rPr>
              <w:t>Covid</w:t>
            </w:r>
            <w:proofErr w:type="spellEnd"/>
            <w:r w:rsidRPr="002501A8">
              <w:rPr>
                <w:rFonts w:cstheme="minorHAnsi"/>
                <w:color w:val="000000" w:themeColor="text1"/>
                <w:szCs w:val="20"/>
              </w:rPr>
              <w:t xml:space="preserve"> awareness and confidence into their teaching throughout the week.</w:t>
            </w:r>
          </w:p>
          <w:p w14:paraId="55252956"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lastRenderedPageBreak/>
              <w:t>TIS assessments for pupils identified as vulnerable or in-need by teachers and the SENDCo</w:t>
            </w:r>
          </w:p>
          <w:p w14:paraId="0DAF9DD0"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TIS sessions timetable and planned for children with existing need as well as building in further sessions for pupils identified upon their return to school.</w:t>
            </w:r>
          </w:p>
          <w:p w14:paraId="2545F8AD" w14:textId="77777777" w:rsidR="002501A8" w:rsidRPr="002501A8" w:rsidRDefault="002501A8" w:rsidP="002501A8">
            <w:pPr>
              <w:jc w:val="left"/>
              <w:rPr>
                <w:rFonts w:cstheme="minorHAnsi"/>
                <w:color w:val="000000" w:themeColor="text1"/>
                <w:szCs w:val="20"/>
              </w:rPr>
            </w:pPr>
          </w:p>
          <w:p w14:paraId="0861BC99" w14:textId="77777777" w:rsidR="002501A8" w:rsidRPr="002501A8" w:rsidRDefault="002501A8" w:rsidP="002501A8">
            <w:pPr>
              <w:jc w:val="left"/>
              <w:rPr>
                <w:rFonts w:cstheme="minorHAnsi"/>
                <w:color w:val="000000" w:themeColor="text1"/>
                <w:szCs w:val="20"/>
              </w:rPr>
            </w:pPr>
            <w:r w:rsidRPr="002501A8">
              <w:rPr>
                <w:rFonts w:cstheme="minorHAnsi"/>
                <w:color w:val="000000" w:themeColor="text1"/>
                <w:szCs w:val="20"/>
              </w:rPr>
              <w:t>Extra-curricular activities:</w:t>
            </w:r>
          </w:p>
          <w:p w14:paraId="288CF274"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All school clubs to be stopped for the first half term – review ASAP</w:t>
            </w:r>
          </w:p>
          <w:p w14:paraId="423E20CF" w14:textId="77777777" w:rsidR="002501A8" w:rsidRPr="002501A8" w:rsidRDefault="002501A8" w:rsidP="002501A8">
            <w:pPr>
              <w:ind w:left="47"/>
              <w:jc w:val="left"/>
              <w:rPr>
                <w:rFonts w:cstheme="minorHAnsi"/>
                <w:color w:val="000000" w:themeColor="text1"/>
                <w:szCs w:val="20"/>
              </w:rPr>
            </w:pPr>
            <w:r w:rsidRPr="002501A8">
              <w:rPr>
                <w:rFonts w:cstheme="minorHAnsi"/>
                <w:color w:val="000000" w:themeColor="text1"/>
                <w:szCs w:val="20"/>
              </w:rPr>
              <w:t>*Teachers utilised to cover the wrap around provision.</w:t>
            </w:r>
          </w:p>
          <w:p w14:paraId="647D88C7" w14:textId="77777777" w:rsidR="002501A8" w:rsidRPr="002501A8" w:rsidRDefault="002501A8" w:rsidP="002501A8">
            <w:pPr>
              <w:jc w:val="left"/>
              <w:rPr>
                <w:rFonts w:cstheme="minorHAnsi"/>
                <w:color w:val="000000" w:themeColor="text1"/>
                <w:szCs w:val="20"/>
              </w:rPr>
            </w:pPr>
          </w:p>
          <w:p w14:paraId="3EF5237E" w14:textId="77777777" w:rsidR="002501A8" w:rsidRPr="002501A8" w:rsidRDefault="002501A8" w:rsidP="002501A8">
            <w:pPr>
              <w:jc w:val="left"/>
              <w:rPr>
                <w:rFonts w:cstheme="minorHAnsi"/>
                <w:color w:val="000000" w:themeColor="text1"/>
                <w:szCs w:val="20"/>
              </w:rPr>
            </w:pPr>
            <w:r w:rsidRPr="002501A8">
              <w:rPr>
                <w:rFonts w:cstheme="minorHAnsi"/>
                <w:color w:val="000000" w:themeColor="text1"/>
                <w:szCs w:val="20"/>
              </w:rPr>
              <w:t>Activities to re-establish and rebuild social:</w:t>
            </w:r>
          </w:p>
          <w:p w14:paraId="5D5F7383"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 xml:space="preserve">Consider use of the </w:t>
            </w:r>
            <w:proofErr w:type="gramStart"/>
            <w:r w:rsidRPr="002501A8">
              <w:rPr>
                <w:rFonts w:cstheme="minorHAnsi"/>
                <w:color w:val="000000" w:themeColor="text1"/>
                <w:szCs w:val="20"/>
              </w:rPr>
              <w:t>2 week</w:t>
            </w:r>
            <w:proofErr w:type="gramEnd"/>
            <w:r w:rsidRPr="002501A8">
              <w:rPr>
                <w:rFonts w:cstheme="minorHAnsi"/>
                <w:color w:val="000000" w:themeColor="text1"/>
                <w:szCs w:val="20"/>
              </w:rPr>
              <w:t xml:space="preserve"> English / PSHE unit </w:t>
            </w:r>
          </w:p>
          <w:p w14:paraId="31DF4128"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Initial few weeks planning to incorporate re-establishing social bonds and teamwork</w:t>
            </w:r>
          </w:p>
          <w:p w14:paraId="5CD369D4" w14:textId="77777777" w:rsidR="002501A8" w:rsidRPr="002501A8" w:rsidRDefault="002501A8" w:rsidP="002501A8">
            <w:pPr>
              <w:jc w:val="left"/>
              <w:rPr>
                <w:rFonts w:cstheme="minorHAnsi"/>
                <w:color w:val="000000" w:themeColor="text1"/>
                <w:szCs w:val="20"/>
              </w:rPr>
            </w:pPr>
          </w:p>
          <w:p w14:paraId="358FE31A" w14:textId="77777777" w:rsidR="002501A8" w:rsidRPr="002501A8" w:rsidRDefault="002501A8" w:rsidP="002501A8">
            <w:pPr>
              <w:jc w:val="left"/>
              <w:rPr>
                <w:rFonts w:cstheme="minorHAnsi"/>
                <w:color w:val="000000" w:themeColor="text1"/>
                <w:szCs w:val="20"/>
              </w:rPr>
            </w:pPr>
            <w:r w:rsidRPr="002501A8">
              <w:rPr>
                <w:rFonts w:cstheme="minorHAnsi"/>
                <w:color w:val="000000" w:themeColor="text1"/>
                <w:szCs w:val="20"/>
              </w:rPr>
              <w:t>Direct teaching for around COVID for pupils:</w:t>
            </w:r>
          </w:p>
          <w:p w14:paraId="6C08244D"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 xml:space="preserve">Hand washing directly taught on day 1 – posters to reinforce in all toilets and at all sinks (repeat </w:t>
            </w:r>
            <w:proofErr w:type="gramStart"/>
            <w:r w:rsidRPr="002501A8">
              <w:rPr>
                <w:rFonts w:cstheme="minorHAnsi"/>
                <w:color w:val="000000" w:themeColor="text1"/>
                <w:szCs w:val="20"/>
              </w:rPr>
              <w:t>this lessons</w:t>
            </w:r>
            <w:proofErr w:type="gramEnd"/>
            <w:r w:rsidRPr="002501A8">
              <w:rPr>
                <w:rFonts w:cstheme="minorHAnsi"/>
                <w:color w:val="000000" w:themeColor="text1"/>
                <w:szCs w:val="20"/>
              </w:rPr>
              <w:t xml:space="preserve"> as regularly as is required for each year group (revisit at least weekly).</w:t>
            </w:r>
          </w:p>
          <w:p w14:paraId="0F657F3C"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lastRenderedPageBreak/>
              <w:t xml:space="preserve">Routines for </w:t>
            </w:r>
            <w:proofErr w:type="spellStart"/>
            <w:r w:rsidRPr="002501A8">
              <w:rPr>
                <w:rFonts w:cstheme="minorHAnsi"/>
                <w:color w:val="000000" w:themeColor="text1"/>
                <w:szCs w:val="20"/>
              </w:rPr>
              <w:t>covid</w:t>
            </w:r>
            <w:proofErr w:type="spellEnd"/>
            <w:r w:rsidRPr="002501A8">
              <w:rPr>
                <w:rFonts w:cstheme="minorHAnsi"/>
                <w:color w:val="000000" w:themeColor="text1"/>
                <w:szCs w:val="20"/>
              </w:rPr>
              <w:t xml:space="preserve"> in each bubble directly taught on day 1 and repeated daily until all children are 100% confident in their expectations (daily reinforcement at first and then reduce as children are more confident.)</w:t>
            </w:r>
          </w:p>
          <w:p w14:paraId="43CECB95"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Behaviour expectations directly taught:</w:t>
            </w:r>
          </w:p>
          <w:p w14:paraId="6F64E21A" w14:textId="77777777" w:rsidR="002501A8" w:rsidRPr="002501A8" w:rsidRDefault="002501A8" w:rsidP="002501A8">
            <w:pPr>
              <w:pStyle w:val="ListParagraph"/>
              <w:numPr>
                <w:ilvl w:val="1"/>
                <w:numId w:val="13"/>
              </w:numPr>
              <w:jc w:val="left"/>
              <w:rPr>
                <w:rFonts w:cstheme="minorHAnsi"/>
                <w:color w:val="000000" w:themeColor="text1"/>
                <w:szCs w:val="20"/>
              </w:rPr>
            </w:pPr>
            <w:proofErr w:type="spellStart"/>
            <w:r w:rsidRPr="002501A8">
              <w:rPr>
                <w:rFonts w:cstheme="minorHAnsi"/>
                <w:color w:val="000000" w:themeColor="text1"/>
                <w:szCs w:val="20"/>
              </w:rPr>
              <w:t>Physicaly</w:t>
            </w:r>
            <w:proofErr w:type="spellEnd"/>
            <w:r w:rsidRPr="002501A8">
              <w:rPr>
                <w:rFonts w:cstheme="minorHAnsi"/>
                <w:color w:val="000000" w:themeColor="text1"/>
                <w:szCs w:val="20"/>
              </w:rPr>
              <w:t xml:space="preserve"> distancing </w:t>
            </w:r>
          </w:p>
          <w:p w14:paraId="0C42EA85" w14:textId="77777777" w:rsidR="002501A8" w:rsidRPr="002501A8" w:rsidRDefault="002501A8" w:rsidP="002501A8">
            <w:pPr>
              <w:pStyle w:val="ListParagraph"/>
              <w:numPr>
                <w:ilvl w:val="1"/>
                <w:numId w:val="13"/>
              </w:numPr>
              <w:jc w:val="left"/>
              <w:rPr>
                <w:rFonts w:cstheme="minorHAnsi"/>
                <w:color w:val="000000" w:themeColor="text1"/>
                <w:szCs w:val="20"/>
              </w:rPr>
            </w:pPr>
            <w:r w:rsidRPr="002501A8">
              <w:rPr>
                <w:rFonts w:cstheme="minorHAnsi"/>
                <w:color w:val="000000" w:themeColor="text1"/>
                <w:szCs w:val="20"/>
              </w:rPr>
              <w:t xml:space="preserve">hand </w:t>
            </w:r>
            <w:proofErr w:type="spellStart"/>
            <w:r w:rsidRPr="002501A8">
              <w:rPr>
                <w:rFonts w:cstheme="minorHAnsi"/>
                <w:color w:val="000000" w:themeColor="text1"/>
                <w:szCs w:val="20"/>
              </w:rPr>
              <w:t>hygene</w:t>
            </w:r>
            <w:proofErr w:type="spellEnd"/>
            <w:r w:rsidRPr="002501A8">
              <w:rPr>
                <w:rFonts w:cstheme="minorHAnsi"/>
                <w:color w:val="000000" w:themeColor="text1"/>
                <w:szCs w:val="20"/>
              </w:rPr>
              <w:t xml:space="preserve">, </w:t>
            </w:r>
          </w:p>
          <w:p w14:paraId="7E2BB985" w14:textId="6CEE55DD" w:rsidR="002501A8" w:rsidRDefault="002501A8" w:rsidP="002501A8">
            <w:pPr>
              <w:pStyle w:val="ListParagraph"/>
              <w:numPr>
                <w:ilvl w:val="1"/>
                <w:numId w:val="13"/>
              </w:numPr>
              <w:jc w:val="left"/>
              <w:rPr>
                <w:rFonts w:cstheme="minorHAnsi"/>
                <w:color w:val="000000" w:themeColor="text1"/>
                <w:szCs w:val="20"/>
              </w:rPr>
            </w:pPr>
            <w:r w:rsidRPr="002501A8">
              <w:rPr>
                <w:rFonts w:cstheme="minorHAnsi"/>
                <w:color w:val="000000" w:themeColor="text1"/>
                <w:szCs w:val="20"/>
              </w:rPr>
              <w:t xml:space="preserve">respiratory </w:t>
            </w:r>
            <w:proofErr w:type="spellStart"/>
            <w:r w:rsidRPr="002501A8">
              <w:rPr>
                <w:rFonts w:cstheme="minorHAnsi"/>
                <w:color w:val="000000" w:themeColor="text1"/>
                <w:szCs w:val="20"/>
              </w:rPr>
              <w:t>hygene</w:t>
            </w:r>
            <w:proofErr w:type="spellEnd"/>
            <w:r w:rsidRPr="002501A8">
              <w:rPr>
                <w:rFonts w:cstheme="minorHAnsi"/>
                <w:color w:val="000000" w:themeColor="text1"/>
                <w:szCs w:val="20"/>
              </w:rPr>
              <w:t xml:space="preserve"> – catch-it, bin-it, kill-it! </w:t>
            </w:r>
          </w:p>
          <w:p w14:paraId="0E60EBA3" w14:textId="6B4E94BE" w:rsidR="003A4AF8" w:rsidRPr="002501A8" w:rsidRDefault="003A4AF8" w:rsidP="002501A8">
            <w:pPr>
              <w:pStyle w:val="ListParagraph"/>
              <w:numPr>
                <w:ilvl w:val="1"/>
                <w:numId w:val="13"/>
              </w:numPr>
              <w:jc w:val="left"/>
              <w:rPr>
                <w:rFonts w:cstheme="minorHAnsi"/>
                <w:color w:val="000000" w:themeColor="text1"/>
                <w:szCs w:val="20"/>
              </w:rPr>
            </w:pPr>
            <w:r>
              <w:rPr>
                <w:rFonts w:cstheme="minorHAnsi"/>
                <w:color w:val="000000" w:themeColor="text1"/>
                <w:szCs w:val="20"/>
              </w:rPr>
              <w:t>New behaviour expectations explicitly taught and shared</w:t>
            </w:r>
          </w:p>
          <w:p w14:paraId="6E790EE9" w14:textId="5E75EC12" w:rsidR="002501A8" w:rsidRPr="003A4AF8" w:rsidRDefault="002501A8" w:rsidP="003A4AF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All children informed of the school procedure should anyone be taken ill with</w:t>
            </w:r>
            <w:r w:rsidR="003A4AF8">
              <w:rPr>
                <w:rFonts w:cstheme="minorHAnsi"/>
                <w:color w:val="000000" w:themeColor="text1"/>
                <w:szCs w:val="20"/>
              </w:rPr>
              <w:t xml:space="preserve"> </w:t>
            </w:r>
            <w:proofErr w:type="spellStart"/>
            <w:r w:rsidRPr="003A4AF8">
              <w:rPr>
                <w:rFonts w:cstheme="minorHAnsi"/>
                <w:color w:val="000000" w:themeColor="text1"/>
                <w:szCs w:val="20"/>
              </w:rPr>
              <w:t>Covid</w:t>
            </w:r>
            <w:proofErr w:type="spellEnd"/>
            <w:r w:rsidRPr="003A4AF8">
              <w:rPr>
                <w:rFonts w:cstheme="minorHAnsi"/>
                <w:color w:val="000000" w:themeColor="text1"/>
                <w:szCs w:val="20"/>
              </w:rPr>
              <w:t xml:space="preserve"> symptoms during school time – what will the teacher wear, where will they be taken, what happens next – this needs to be completed sensitively and relative to the age of the children (aiming to inform and therefore reduce anxiety – the school has a plan and in case a child does get taken ill)</w:t>
            </w:r>
          </w:p>
          <w:p w14:paraId="353DFA8E" w14:textId="77777777" w:rsidR="002501A8" w:rsidRPr="002501A8" w:rsidRDefault="002501A8" w:rsidP="002501A8">
            <w:pPr>
              <w:jc w:val="left"/>
              <w:rPr>
                <w:rFonts w:cstheme="minorHAnsi"/>
                <w:color w:val="000000" w:themeColor="text1"/>
                <w:szCs w:val="20"/>
              </w:rPr>
            </w:pPr>
          </w:p>
          <w:p w14:paraId="25C1E172" w14:textId="77777777" w:rsidR="002501A8" w:rsidRPr="002501A8" w:rsidRDefault="002501A8" w:rsidP="002501A8">
            <w:pPr>
              <w:jc w:val="left"/>
              <w:rPr>
                <w:rFonts w:cstheme="minorHAnsi"/>
                <w:color w:val="000000" w:themeColor="text1"/>
                <w:szCs w:val="20"/>
              </w:rPr>
            </w:pPr>
            <w:r w:rsidRPr="002501A8">
              <w:rPr>
                <w:rFonts w:cstheme="minorHAnsi"/>
                <w:color w:val="000000" w:themeColor="text1"/>
                <w:szCs w:val="20"/>
              </w:rPr>
              <w:t>Ensuring we fulfil our role in improving and their physical and mental well-being:</w:t>
            </w:r>
          </w:p>
          <w:p w14:paraId="19F28D4F"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Jigsaw</w:t>
            </w:r>
          </w:p>
          <w:p w14:paraId="0923E0B3"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lastRenderedPageBreak/>
              <w:t>PE and physical activity on a daily basis</w:t>
            </w:r>
          </w:p>
          <w:p w14:paraId="406FF411"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Teacher observations of children to identify any physical or mental well-being issues – seek immediate advice from SENDCo / SLT if concerns arise.</w:t>
            </w:r>
          </w:p>
          <w:p w14:paraId="747F2859" w14:textId="77777777" w:rsidR="002501A8" w:rsidRPr="002501A8" w:rsidRDefault="002501A8" w:rsidP="002501A8">
            <w:pPr>
              <w:spacing w:before="100" w:after="100"/>
              <w:jc w:val="left"/>
              <w:rPr>
                <w:rFonts w:cstheme="minorHAnsi"/>
                <w:color w:val="000000" w:themeColor="text1"/>
                <w:szCs w:val="20"/>
              </w:rPr>
            </w:pPr>
          </w:p>
        </w:tc>
        <w:tc>
          <w:tcPr>
            <w:tcW w:w="1983" w:type="dxa"/>
          </w:tcPr>
          <w:p w14:paraId="39E48987" w14:textId="3FEDD84A" w:rsidR="002501A8" w:rsidRPr="00047759" w:rsidRDefault="008825F5" w:rsidP="002501A8">
            <w:pPr>
              <w:spacing w:before="100" w:after="100"/>
              <w:jc w:val="left"/>
              <w:rPr>
                <w:rFonts w:cstheme="minorHAnsi"/>
                <w:szCs w:val="20"/>
              </w:rPr>
            </w:pPr>
            <w:r>
              <w:rPr>
                <w:rFonts w:cstheme="minorHAnsi"/>
                <w:szCs w:val="20"/>
              </w:rPr>
              <w:lastRenderedPageBreak/>
              <w:t>Michelle Brant/ Kate Ellis (Rob Hamshar)</w:t>
            </w:r>
          </w:p>
        </w:tc>
        <w:tc>
          <w:tcPr>
            <w:tcW w:w="1134" w:type="dxa"/>
            <w:shd w:val="clear" w:color="auto" w:fill="FFC000"/>
          </w:tcPr>
          <w:p w14:paraId="4D3BE248" w14:textId="61D24D1A" w:rsidR="002501A8" w:rsidRPr="00047759" w:rsidRDefault="005B4F6E" w:rsidP="002501A8">
            <w:pPr>
              <w:spacing w:before="100" w:after="100"/>
              <w:jc w:val="left"/>
              <w:rPr>
                <w:rFonts w:cstheme="minorHAnsi"/>
                <w:szCs w:val="20"/>
              </w:rPr>
            </w:pPr>
            <w:r>
              <w:rPr>
                <w:rFonts w:cstheme="minorHAnsi"/>
                <w:szCs w:val="20"/>
              </w:rPr>
              <w:t>Planning in process</w:t>
            </w:r>
          </w:p>
        </w:tc>
      </w:tr>
      <w:tr w:rsidR="002501A8" w:rsidRPr="00047759" w14:paraId="4DC8A1F2" w14:textId="77777777" w:rsidTr="008825F5">
        <w:tc>
          <w:tcPr>
            <w:tcW w:w="2405" w:type="dxa"/>
          </w:tcPr>
          <w:p w14:paraId="0D63028D" w14:textId="7712F04C" w:rsidR="002501A8" w:rsidRPr="00047759" w:rsidRDefault="002501A8" w:rsidP="002501A8">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lastRenderedPageBreak/>
              <w:t>Schools should also provide more focused pastoral support where issues are identified that individual pupils may need help with, drawing on external support where necessary and possible. Schools should also consider support needs of particular groups they are already aware need additional help (for example, children in need), and any groups they identify as newly vulnerable on their return to school.</w:t>
            </w:r>
          </w:p>
        </w:tc>
        <w:tc>
          <w:tcPr>
            <w:tcW w:w="2129" w:type="dxa"/>
          </w:tcPr>
          <w:p w14:paraId="5334F8A7" w14:textId="374B53ED" w:rsidR="002501A8" w:rsidRPr="00047759" w:rsidRDefault="002501A8" w:rsidP="002501A8">
            <w:pPr>
              <w:spacing w:before="100" w:after="100"/>
              <w:jc w:val="left"/>
              <w:rPr>
                <w:rFonts w:cstheme="minorHAnsi"/>
                <w:szCs w:val="20"/>
              </w:rPr>
            </w:pPr>
            <w:r w:rsidRPr="00047759">
              <w:rPr>
                <w:rFonts w:cstheme="minorHAnsi"/>
                <w:szCs w:val="20"/>
              </w:rPr>
              <w:t>Pastoral support not being provided to those most at need</w:t>
            </w:r>
          </w:p>
        </w:tc>
        <w:tc>
          <w:tcPr>
            <w:tcW w:w="3826" w:type="dxa"/>
          </w:tcPr>
          <w:p w14:paraId="45A5F654" w14:textId="71C6ED6A" w:rsidR="002501A8" w:rsidRPr="00047759" w:rsidRDefault="002501A8" w:rsidP="002501A8">
            <w:pPr>
              <w:spacing w:before="100" w:after="100"/>
              <w:jc w:val="left"/>
              <w:rPr>
                <w:rFonts w:cstheme="minorHAnsi"/>
                <w:szCs w:val="20"/>
              </w:rPr>
            </w:pPr>
            <w:r w:rsidRPr="00047759">
              <w:rPr>
                <w:rFonts w:cstheme="minorHAnsi"/>
                <w:szCs w:val="20"/>
              </w:rPr>
              <w:t>Academies will focus pastoral support (using external agencies where appropriate) to individuals or groups with higher need.</w:t>
            </w:r>
          </w:p>
          <w:p w14:paraId="2A658A94" w14:textId="77AF02CB" w:rsidR="002501A8" w:rsidRPr="00047759" w:rsidRDefault="002501A8" w:rsidP="002501A8">
            <w:pPr>
              <w:spacing w:before="100" w:after="100"/>
              <w:jc w:val="left"/>
              <w:rPr>
                <w:rFonts w:cstheme="minorHAnsi"/>
                <w:szCs w:val="20"/>
              </w:rPr>
            </w:pPr>
            <w:r w:rsidRPr="00047759">
              <w:rPr>
                <w:rFonts w:cstheme="minorHAnsi"/>
                <w:szCs w:val="20"/>
              </w:rPr>
              <w:t>SEND</w:t>
            </w:r>
            <w:r>
              <w:rPr>
                <w:rFonts w:cstheme="minorHAnsi"/>
                <w:szCs w:val="20"/>
              </w:rPr>
              <w:t>CO</w:t>
            </w:r>
            <w:r w:rsidRPr="00047759">
              <w:rPr>
                <w:rFonts w:cstheme="minorHAnsi"/>
                <w:szCs w:val="20"/>
              </w:rPr>
              <w:t xml:space="preserve">s or pastoral support leads will ensure that those most </w:t>
            </w:r>
            <w:r>
              <w:rPr>
                <w:rFonts w:cstheme="minorHAnsi"/>
                <w:szCs w:val="20"/>
              </w:rPr>
              <w:t>in</w:t>
            </w:r>
            <w:r w:rsidRPr="00047759">
              <w:rPr>
                <w:rFonts w:cstheme="minorHAnsi"/>
                <w:szCs w:val="20"/>
              </w:rPr>
              <w:t xml:space="preserve"> need are provided with additional pastoral support.</w:t>
            </w:r>
          </w:p>
        </w:tc>
        <w:tc>
          <w:tcPr>
            <w:tcW w:w="3260" w:type="dxa"/>
          </w:tcPr>
          <w:p w14:paraId="70081187" w14:textId="77777777" w:rsidR="008825F5" w:rsidRDefault="008825F5" w:rsidP="008825F5">
            <w:pPr>
              <w:jc w:val="left"/>
              <w:rPr>
                <w:rFonts w:cstheme="minorHAnsi"/>
                <w:color w:val="000000" w:themeColor="text1"/>
                <w:szCs w:val="20"/>
              </w:rPr>
            </w:pPr>
          </w:p>
          <w:p w14:paraId="21F2FD21" w14:textId="228F56F7" w:rsidR="002501A8" w:rsidRPr="008825F5" w:rsidRDefault="002501A8" w:rsidP="008825F5">
            <w:pPr>
              <w:jc w:val="left"/>
              <w:rPr>
                <w:rFonts w:cstheme="minorHAnsi"/>
                <w:color w:val="000000" w:themeColor="text1"/>
                <w:szCs w:val="20"/>
              </w:rPr>
            </w:pPr>
            <w:r w:rsidRPr="008825F5">
              <w:rPr>
                <w:rFonts w:cstheme="minorHAnsi"/>
                <w:color w:val="000000" w:themeColor="text1"/>
                <w:szCs w:val="20"/>
              </w:rPr>
              <w:t>SENDCo to work closely with and advise all teachers on support available and required, as and when individual need is identified.</w:t>
            </w:r>
          </w:p>
          <w:p w14:paraId="01E5A360" w14:textId="77777777" w:rsidR="002501A8" w:rsidRPr="008825F5" w:rsidRDefault="002501A8" w:rsidP="008825F5">
            <w:pPr>
              <w:jc w:val="left"/>
              <w:rPr>
                <w:rFonts w:cstheme="minorHAnsi"/>
                <w:color w:val="000000" w:themeColor="text1"/>
                <w:szCs w:val="20"/>
              </w:rPr>
            </w:pPr>
          </w:p>
          <w:p w14:paraId="148221D1" w14:textId="77777777" w:rsidR="002501A8" w:rsidRPr="00047759" w:rsidRDefault="002501A8" w:rsidP="002501A8">
            <w:pPr>
              <w:spacing w:before="100" w:after="100"/>
              <w:jc w:val="left"/>
              <w:rPr>
                <w:rFonts w:cstheme="minorHAnsi"/>
                <w:szCs w:val="20"/>
              </w:rPr>
            </w:pPr>
          </w:p>
        </w:tc>
        <w:tc>
          <w:tcPr>
            <w:tcW w:w="1983" w:type="dxa"/>
          </w:tcPr>
          <w:p w14:paraId="7B9F8F28" w14:textId="77777777" w:rsidR="002501A8" w:rsidRDefault="002501A8" w:rsidP="002501A8">
            <w:pPr>
              <w:spacing w:before="100" w:after="100"/>
              <w:jc w:val="left"/>
              <w:rPr>
                <w:rFonts w:cstheme="minorHAnsi"/>
                <w:szCs w:val="20"/>
              </w:rPr>
            </w:pPr>
          </w:p>
          <w:p w14:paraId="1C2E2765" w14:textId="640AFFBD" w:rsidR="008825F5" w:rsidRPr="00047759" w:rsidRDefault="008825F5" w:rsidP="002501A8">
            <w:pPr>
              <w:spacing w:before="100" w:after="100"/>
              <w:jc w:val="left"/>
              <w:rPr>
                <w:rFonts w:cstheme="minorHAnsi"/>
                <w:szCs w:val="20"/>
              </w:rPr>
            </w:pPr>
            <w:r>
              <w:rPr>
                <w:rFonts w:cstheme="minorHAnsi"/>
                <w:szCs w:val="20"/>
              </w:rPr>
              <w:t>Michelle Brant</w:t>
            </w:r>
          </w:p>
        </w:tc>
        <w:tc>
          <w:tcPr>
            <w:tcW w:w="1134" w:type="dxa"/>
            <w:shd w:val="clear" w:color="auto" w:fill="FFC000"/>
          </w:tcPr>
          <w:p w14:paraId="5F57FE6E" w14:textId="414F59A0" w:rsidR="002501A8" w:rsidRPr="00047759" w:rsidRDefault="002501A8" w:rsidP="002501A8">
            <w:pPr>
              <w:spacing w:before="100" w:after="100"/>
              <w:jc w:val="left"/>
              <w:rPr>
                <w:rFonts w:cstheme="minorHAnsi"/>
                <w:szCs w:val="20"/>
              </w:rPr>
            </w:pPr>
          </w:p>
        </w:tc>
      </w:tr>
      <w:tr w:rsidR="002501A8" w:rsidRPr="00047759" w14:paraId="6E1920EE" w14:textId="77777777" w:rsidTr="008825F5">
        <w:tc>
          <w:tcPr>
            <w:tcW w:w="2405" w:type="dxa"/>
          </w:tcPr>
          <w:p w14:paraId="3A745755" w14:textId="22D8C0AA" w:rsidR="002501A8" w:rsidRPr="00047759" w:rsidRDefault="002501A8" w:rsidP="002501A8">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 xml:space="preserve">Schools should consider how they are working with external multi-agencies </w:t>
            </w:r>
            <w:r w:rsidRPr="00047759">
              <w:rPr>
                <w:rFonts w:cstheme="minorHAnsi"/>
                <w:color w:val="4472C4" w:themeColor="accent1"/>
                <w:szCs w:val="20"/>
              </w:rPr>
              <w:lastRenderedPageBreak/>
              <w:t>including school nursing services to support the health and wellbeing of their pupils; school nursing services have continued to offer support as pupils return to school</w:t>
            </w:r>
          </w:p>
        </w:tc>
        <w:tc>
          <w:tcPr>
            <w:tcW w:w="2129" w:type="dxa"/>
          </w:tcPr>
          <w:p w14:paraId="16F97F82" w14:textId="4CFABA90" w:rsidR="002501A8" w:rsidRPr="00047759" w:rsidRDefault="002501A8" w:rsidP="002501A8">
            <w:pPr>
              <w:spacing w:before="100" w:after="100"/>
              <w:jc w:val="left"/>
              <w:rPr>
                <w:rFonts w:cstheme="minorHAnsi"/>
                <w:szCs w:val="20"/>
              </w:rPr>
            </w:pPr>
            <w:r w:rsidRPr="00047759">
              <w:rPr>
                <w:rFonts w:cstheme="minorHAnsi"/>
                <w:szCs w:val="20"/>
              </w:rPr>
              <w:lastRenderedPageBreak/>
              <w:t xml:space="preserve">External multi- agencies and school </w:t>
            </w:r>
            <w:r w:rsidRPr="00047759">
              <w:rPr>
                <w:rFonts w:cstheme="minorHAnsi"/>
                <w:szCs w:val="20"/>
              </w:rPr>
              <w:lastRenderedPageBreak/>
              <w:t>nursing resources not fully utilised</w:t>
            </w:r>
            <w:r>
              <w:rPr>
                <w:rFonts w:cstheme="minorHAnsi"/>
                <w:szCs w:val="20"/>
              </w:rPr>
              <w:t>.</w:t>
            </w:r>
          </w:p>
        </w:tc>
        <w:tc>
          <w:tcPr>
            <w:tcW w:w="3826" w:type="dxa"/>
          </w:tcPr>
          <w:p w14:paraId="25841AC0" w14:textId="49D3FD3B" w:rsidR="002501A8" w:rsidRPr="00047759" w:rsidRDefault="002501A8" w:rsidP="002501A8">
            <w:pPr>
              <w:spacing w:before="100" w:after="100"/>
              <w:jc w:val="left"/>
              <w:rPr>
                <w:rFonts w:cstheme="minorHAnsi"/>
                <w:szCs w:val="20"/>
              </w:rPr>
            </w:pPr>
            <w:r w:rsidRPr="00047759">
              <w:rPr>
                <w:rFonts w:cstheme="minorHAnsi"/>
                <w:szCs w:val="20"/>
              </w:rPr>
              <w:lastRenderedPageBreak/>
              <w:t>Academies will engage with school nurses to support the well-being of pupils</w:t>
            </w:r>
            <w:r>
              <w:rPr>
                <w:rFonts w:cstheme="minorHAnsi"/>
                <w:szCs w:val="20"/>
              </w:rPr>
              <w:t>.</w:t>
            </w:r>
          </w:p>
          <w:p w14:paraId="07C3EB2C" w14:textId="77777777" w:rsidR="002501A8" w:rsidRPr="00047759" w:rsidRDefault="002501A8" w:rsidP="002501A8">
            <w:pPr>
              <w:spacing w:before="100" w:after="100"/>
              <w:jc w:val="left"/>
              <w:rPr>
                <w:rFonts w:cstheme="minorHAnsi"/>
                <w:szCs w:val="20"/>
              </w:rPr>
            </w:pPr>
          </w:p>
          <w:p w14:paraId="1C473C49" w14:textId="726C743D" w:rsidR="002501A8" w:rsidRPr="00047759" w:rsidRDefault="002501A8" w:rsidP="002501A8">
            <w:pPr>
              <w:spacing w:before="100" w:after="100"/>
              <w:jc w:val="left"/>
              <w:rPr>
                <w:rFonts w:cstheme="minorHAnsi"/>
                <w:szCs w:val="20"/>
              </w:rPr>
            </w:pPr>
            <w:r w:rsidRPr="00047759">
              <w:rPr>
                <w:rFonts w:cstheme="minorHAnsi"/>
                <w:szCs w:val="20"/>
              </w:rPr>
              <w:lastRenderedPageBreak/>
              <w:t>SEND</w:t>
            </w:r>
            <w:r>
              <w:rPr>
                <w:rFonts w:cstheme="minorHAnsi"/>
                <w:szCs w:val="20"/>
              </w:rPr>
              <w:t>CO</w:t>
            </w:r>
            <w:r w:rsidRPr="00047759">
              <w:rPr>
                <w:rFonts w:cstheme="minorHAnsi"/>
                <w:szCs w:val="20"/>
              </w:rPr>
              <w:t>s and pastoral leaders will ensure that all vulnerable children and parents</w:t>
            </w:r>
            <w:r>
              <w:rPr>
                <w:rFonts w:cstheme="minorHAnsi"/>
                <w:szCs w:val="20"/>
              </w:rPr>
              <w:t>/carers</w:t>
            </w:r>
            <w:r w:rsidRPr="00047759">
              <w:rPr>
                <w:rFonts w:cstheme="minorHAnsi"/>
                <w:szCs w:val="20"/>
              </w:rPr>
              <w:t xml:space="preserve"> who need to engage with school nursing are able</w:t>
            </w:r>
            <w:r>
              <w:rPr>
                <w:rFonts w:cstheme="minorHAnsi"/>
                <w:szCs w:val="20"/>
              </w:rPr>
              <w:t xml:space="preserve"> to</w:t>
            </w:r>
            <w:r w:rsidRPr="00047759">
              <w:rPr>
                <w:rFonts w:cstheme="minorHAnsi"/>
                <w:szCs w:val="20"/>
              </w:rPr>
              <w:t>.</w:t>
            </w:r>
          </w:p>
        </w:tc>
        <w:tc>
          <w:tcPr>
            <w:tcW w:w="3260" w:type="dxa"/>
          </w:tcPr>
          <w:p w14:paraId="73E07F47" w14:textId="61B938D2" w:rsidR="002501A8" w:rsidRPr="008825F5" w:rsidRDefault="002501A8" w:rsidP="002501A8">
            <w:pPr>
              <w:spacing w:before="100" w:after="100"/>
              <w:jc w:val="left"/>
              <w:rPr>
                <w:rFonts w:cstheme="minorHAnsi"/>
                <w:szCs w:val="20"/>
              </w:rPr>
            </w:pPr>
            <w:r w:rsidRPr="008825F5">
              <w:rPr>
                <w:rFonts w:cstheme="minorHAnsi"/>
                <w:color w:val="000000" w:themeColor="text1"/>
                <w:szCs w:val="20"/>
              </w:rPr>
              <w:lastRenderedPageBreak/>
              <w:t xml:space="preserve">Individual risk assessments for vulnerable children completed – </w:t>
            </w:r>
            <w:r w:rsidRPr="008825F5">
              <w:rPr>
                <w:rFonts w:cstheme="minorHAnsi"/>
                <w:color w:val="000000" w:themeColor="text1"/>
                <w:szCs w:val="20"/>
              </w:rPr>
              <w:lastRenderedPageBreak/>
              <w:t>considering the need to engage with the school nurse.</w:t>
            </w:r>
          </w:p>
        </w:tc>
        <w:tc>
          <w:tcPr>
            <w:tcW w:w="1983" w:type="dxa"/>
          </w:tcPr>
          <w:p w14:paraId="7127D377" w14:textId="7C236AC2" w:rsidR="002501A8" w:rsidRPr="00047759" w:rsidRDefault="008825F5" w:rsidP="002501A8">
            <w:pPr>
              <w:spacing w:before="100" w:after="100"/>
              <w:jc w:val="left"/>
              <w:rPr>
                <w:rFonts w:cstheme="minorHAnsi"/>
                <w:szCs w:val="20"/>
              </w:rPr>
            </w:pPr>
            <w:r>
              <w:rPr>
                <w:rFonts w:cstheme="minorHAnsi"/>
                <w:szCs w:val="20"/>
              </w:rPr>
              <w:lastRenderedPageBreak/>
              <w:t>Michelle Brant</w:t>
            </w:r>
          </w:p>
        </w:tc>
        <w:tc>
          <w:tcPr>
            <w:tcW w:w="1134" w:type="dxa"/>
            <w:shd w:val="clear" w:color="auto" w:fill="FFC000"/>
          </w:tcPr>
          <w:p w14:paraId="067FC0EE" w14:textId="1F6E9A72" w:rsidR="002501A8" w:rsidRPr="00047759" w:rsidRDefault="002501A8" w:rsidP="002501A8">
            <w:pPr>
              <w:spacing w:before="100" w:after="100"/>
              <w:jc w:val="left"/>
              <w:rPr>
                <w:rFonts w:cstheme="minorHAnsi"/>
                <w:szCs w:val="20"/>
              </w:rPr>
            </w:pPr>
          </w:p>
        </w:tc>
      </w:tr>
      <w:tr w:rsidR="002501A8" w:rsidRPr="00047759" w14:paraId="06951D0B" w14:textId="77777777" w:rsidTr="008825F5">
        <w:tc>
          <w:tcPr>
            <w:tcW w:w="2405" w:type="dxa"/>
          </w:tcPr>
          <w:p w14:paraId="1D5E0C5E" w14:textId="77777777" w:rsidR="002501A8" w:rsidRPr="00047759" w:rsidRDefault="002501A8" w:rsidP="002501A8">
            <w:pPr>
              <w:pStyle w:val="ListParagraph"/>
              <w:spacing w:before="100" w:after="100"/>
              <w:ind w:left="407"/>
              <w:contextualSpacing w:val="0"/>
              <w:jc w:val="left"/>
              <w:rPr>
                <w:rFonts w:cstheme="minorHAnsi"/>
                <w:color w:val="4472C4" w:themeColor="accent1"/>
                <w:szCs w:val="20"/>
              </w:rPr>
            </w:pPr>
          </w:p>
        </w:tc>
        <w:tc>
          <w:tcPr>
            <w:tcW w:w="2129" w:type="dxa"/>
          </w:tcPr>
          <w:p w14:paraId="3C0D22ED" w14:textId="1C8EDC86" w:rsidR="002501A8" w:rsidRPr="00047759" w:rsidRDefault="002501A8" w:rsidP="002501A8">
            <w:pPr>
              <w:spacing w:before="100" w:after="100"/>
              <w:jc w:val="left"/>
              <w:rPr>
                <w:rFonts w:cstheme="minorHAnsi"/>
                <w:szCs w:val="20"/>
                <w:highlight w:val="yellow"/>
              </w:rPr>
            </w:pPr>
            <w:r w:rsidRPr="00047759">
              <w:rPr>
                <w:rFonts w:cstheme="minorHAnsi"/>
                <w:szCs w:val="20"/>
              </w:rPr>
              <w:t>Bereavement of staff, pupils or family members</w:t>
            </w:r>
            <w:r>
              <w:rPr>
                <w:rFonts w:cstheme="minorHAnsi"/>
                <w:szCs w:val="20"/>
              </w:rPr>
              <w:t>.</w:t>
            </w:r>
          </w:p>
        </w:tc>
        <w:tc>
          <w:tcPr>
            <w:tcW w:w="3826" w:type="dxa"/>
          </w:tcPr>
          <w:p w14:paraId="0B570EBB" w14:textId="25DCE2D1" w:rsidR="002501A8" w:rsidRPr="00047759" w:rsidRDefault="002501A8" w:rsidP="002501A8">
            <w:pPr>
              <w:spacing w:before="100" w:after="100"/>
              <w:jc w:val="left"/>
              <w:rPr>
                <w:rFonts w:cstheme="minorHAnsi"/>
                <w:color w:val="000000" w:themeColor="text1"/>
                <w:spacing w:val="1"/>
                <w:szCs w:val="20"/>
                <w:shd w:val="clear" w:color="auto" w:fill="FFFFFF"/>
              </w:rPr>
            </w:pPr>
            <w:r w:rsidRPr="00047759">
              <w:rPr>
                <w:rFonts w:cstheme="minorHAnsi"/>
                <w:color w:val="000000" w:themeColor="text1"/>
                <w:szCs w:val="20"/>
              </w:rPr>
              <w:t>Academies will provide compassionate bereavement support as detailed in their bereavement policies.</w:t>
            </w:r>
          </w:p>
          <w:p w14:paraId="6969C5C3" w14:textId="2779EBC8" w:rsidR="002501A8" w:rsidRPr="00047759" w:rsidRDefault="002501A8" w:rsidP="002501A8">
            <w:pPr>
              <w:spacing w:before="100" w:after="100"/>
              <w:jc w:val="left"/>
              <w:rPr>
                <w:rFonts w:cstheme="minorHAnsi"/>
                <w:color w:val="000000" w:themeColor="text1"/>
                <w:spacing w:val="1"/>
                <w:szCs w:val="20"/>
                <w:shd w:val="clear" w:color="auto" w:fill="FFFFFF"/>
              </w:rPr>
            </w:pPr>
            <w:r w:rsidRPr="00047759">
              <w:rPr>
                <w:rFonts w:cstheme="minorHAnsi"/>
                <w:color w:val="000000" w:themeColor="text1"/>
                <w:spacing w:val="1"/>
                <w:szCs w:val="20"/>
                <w:shd w:val="clear" w:color="auto" w:fill="FFFFFF"/>
              </w:rPr>
              <w:t>Support from teachers and school staff is crucial for bereaved children and young people.</w:t>
            </w:r>
          </w:p>
          <w:p w14:paraId="3512D9D0" w14:textId="7A283FC7" w:rsidR="002501A8" w:rsidRPr="00047759" w:rsidRDefault="002501A8" w:rsidP="002501A8">
            <w:pPr>
              <w:spacing w:before="100" w:after="100"/>
              <w:jc w:val="left"/>
              <w:rPr>
                <w:rFonts w:cstheme="minorHAnsi"/>
                <w:color w:val="000000" w:themeColor="text1"/>
                <w:szCs w:val="20"/>
              </w:rPr>
            </w:pPr>
            <w:r w:rsidRPr="00047759">
              <w:rPr>
                <w:rFonts w:cstheme="minorHAnsi"/>
                <w:color w:val="000000" w:themeColor="text1"/>
                <w:szCs w:val="20"/>
              </w:rPr>
              <w:t>Academies will seek support from external agencies such as:</w:t>
            </w:r>
          </w:p>
          <w:p w14:paraId="4551AAA8" w14:textId="488495A8" w:rsidR="002501A8" w:rsidRPr="00047759" w:rsidRDefault="00CE44EC" w:rsidP="002501A8">
            <w:pPr>
              <w:spacing w:before="100" w:after="100"/>
              <w:jc w:val="left"/>
              <w:rPr>
                <w:rFonts w:cstheme="minorHAnsi"/>
                <w:color w:val="000000" w:themeColor="text1"/>
                <w:szCs w:val="20"/>
              </w:rPr>
            </w:pPr>
            <w:hyperlink r:id="rId30" w:history="1">
              <w:r w:rsidR="002501A8" w:rsidRPr="00BC7309">
                <w:rPr>
                  <w:rStyle w:val="Hyperlink"/>
                  <w:rFonts w:cstheme="minorHAnsi"/>
                  <w:szCs w:val="20"/>
                </w:rPr>
                <w:t>https://www.penhaligonsfriends.org.uk</w:t>
              </w:r>
            </w:hyperlink>
            <w:r w:rsidR="002501A8">
              <w:rPr>
                <w:rFonts w:cstheme="minorHAnsi"/>
                <w:color w:val="000000" w:themeColor="text1"/>
                <w:szCs w:val="20"/>
              </w:rPr>
              <w:t xml:space="preserve"> </w:t>
            </w:r>
          </w:p>
          <w:p w14:paraId="5F01C173" w14:textId="2EC5C046" w:rsidR="002501A8" w:rsidRPr="00047759" w:rsidRDefault="00CE44EC" w:rsidP="002501A8">
            <w:pPr>
              <w:spacing w:before="100" w:after="100"/>
              <w:jc w:val="left"/>
              <w:rPr>
                <w:rFonts w:cstheme="minorHAnsi"/>
                <w:szCs w:val="20"/>
                <w:highlight w:val="yellow"/>
              </w:rPr>
            </w:pPr>
            <w:hyperlink r:id="rId31" w:history="1">
              <w:r w:rsidR="002501A8" w:rsidRPr="00BC7309">
                <w:rPr>
                  <w:rStyle w:val="Hyperlink"/>
                  <w:rFonts w:cstheme="minorHAnsi"/>
                  <w:szCs w:val="20"/>
                </w:rPr>
                <w:t>https://www.winstonswish.org/coronavirus-schools-support-children-young-people/</w:t>
              </w:r>
            </w:hyperlink>
            <w:r w:rsidR="002501A8">
              <w:rPr>
                <w:rFonts w:cstheme="minorHAnsi"/>
                <w:szCs w:val="20"/>
              </w:rPr>
              <w:t xml:space="preserve"> </w:t>
            </w:r>
          </w:p>
        </w:tc>
        <w:tc>
          <w:tcPr>
            <w:tcW w:w="3260" w:type="dxa"/>
          </w:tcPr>
          <w:p w14:paraId="643351FE" w14:textId="77777777" w:rsidR="002501A8" w:rsidRPr="008825F5" w:rsidRDefault="002501A8" w:rsidP="008825F5">
            <w:pPr>
              <w:jc w:val="left"/>
              <w:rPr>
                <w:rFonts w:cstheme="minorHAnsi"/>
                <w:color w:val="000000" w:themeColor="text1"/>
                <w:szCs w:val="20"/>
              </w:rPr>
            </w:pPr>
          </w:p>
          <w:p w14:paraId="6167536F" w14:textId="4C235892" w:rsidR="002501A8" w:rsidRPr="008825F5" w:rsidRDefault="003A4AF8" w:rsidP="008825F5">
            <w:pPr>
              <w:spacing w:before="100" w:after="100"/>
              <w:jc w:val="left"/>
              <w:rPr>
                <w:rFonts w:cstheme="minorHAnsi"/>
                <w:color w:val="000000" w:themeColor="text1"/>
                <w:szCs w:val="20"/>
              </w:rPr>
            </w:pPr>
            <w:r>
              <w:rPr>
                <w:rFonts w:cstheme="minorHAnsi"/>
                <w:color w:val="000000" w:themeColor="text1"/>
                <w:szCs w:val="20"/>
              </w:rPr>
              <w:t>Follow MAT wide controls</w:t>
            </w:r>
          </w:p>
        </w:tc>
        <w:tc>
          <w:tcPr>
            <w:tcW w:w="1983" w:type="dxa"/>
          </w:tcPr>
          <w:p w14:paraId="40234091" w14:textId="0281B429" w:rsidR="008825F5" w:rsidRPr="00047759" w:rsidRDefault="008825F5" w:rsidP="002501A8">
            <w:pPr>
              <w:spacing w:before="100" w:after="100"/>
              <w:jc w:val="left"/>
              <w:rPr>
                <w:rFonts w:cstheme="minorHAnsi"/>
                <w:szCs w:val="20"/>
              </w:rPr>
            </w:pPr>
            <w:r>
              <w:rPr>
                <w:rFonts w:cstheme="minorHAnsi"/>
                <w:szCs w:val="20"/>
              </w:rPr>
              <w:t>Teaching staff</w:t>
            </w:r>
          </w:p>
        </w:tc>
        <w:tc>
          <w:tcPr>
            <w:tcW w:w="1134" w:type="dxa"/>
            <w:shd w:val="clear" w:color="auto" w:fill="FFC000"/>
          </w:tcPr>
          <w:p w14:paraId="53F8B06D" w14:textId="19CBF283" w:rsidR="002501A8" w:rsidRPr="00047759" w:rsidRDefault="002501A8" w:rsidP="002501A8">
            <w:pPr>
              <w:spacing w:before="100" w:after="100"/>
              <w:jc w:val="left"/>
              <w:rPr>
                <w:rFonts w:cstheme="minorHAnsi"/>
                <w:szCs w:val="20"/>
              </w:rPr>
            </w:pPr>
          </w:p>
        </w:tc>
      </w:tr>
      <w:tr w:rsidR="002501A8" w:rsidRPr="00047759" w14:paraId="72342CFB" w14:textId="77777777" w:rsidTr="008825F5">
        <w:tc>
          <w:tcPr>
            <w:tcW w:w="2405" w:type="dxa"/>
          </w:tcPr>
          <w:p w14:paraId="01A221B0" w14:textId="77777777" w:rsidR="002501A8" w:rsidRPr="00047759" w:rsidRDefault="002501A8" w:rsidP="002501A8">
            <w:pPr>
              <w:spacing w:before="100" w:after="100"/>
              <w:jc w:val="left"/>
              <w:rPr>
                <w:rFonts w:cstheme="minorHAnsi"/>
                <w:color w:val="4472C4" w:themeColor="accent1"/>
                <w:szCs w:val="20"/>
              </w:rPr>
            </w:pPr>
            <w:r w:rsidRPr="00047759">
              <w:rPr>
                <w:rFonts w:cstheme="minorHAnsi"/>
                <w:color w:val="4472C4" w:themeColor="accent1"/>
                <w:szCs w:val="20"/>
              </w:rPr>
              <w:t>Behaviour expectations</w:t>
            </w:r>
          </w:p>
          <w:p w14:paraId="43F302DA" w14:textId="5864FE5F" w:rsidR="002501A8" w:rsidRPr="00047759" w:rsidRDefault="002501A8" w:rsidP="002501A8">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 xml:space="preserve">Schools should consider updating their behaviour policies with any new rules/ policies and consider how to communicate rules/policies clearly and consistently to staff, pupils and </w:t>
            </w:r>
            <w:r w:rsidRPr="00047759">
              <w:rPr>
                <w:rFonts w:cstheme="minorHAnsi"/>
                <w:color w:val="4472C4" w:themeColor="accent1"/>
                <w:szCs w:val="20"/>
              </w:rPr>
              <w:lastRenderedPageBreak/>
              <w:t>parents, setting clear, reasonable and proportionate expectations of pupil behaviour.</w:t>
            </w:r>
          </w:p>
          <w:p w14:paraId="2C5C915C" w14:textId="11362992" w:rsidR="002501A8" w:rsidRPr="00047759" w:rsidRDefault="002501A8" w:rsidP="002501A8">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Schools should set out clearly at the earliest opportunity the consequences for poor behaviour and deliberately breaking the rules and how they will enforce those rules including any sanctions.</w:t>
            </w:r>
          </w:p>
        </w:tc>
        <w:tc>
          <w:tcPr>
            <w:tcW w:w="2129" w:type="dxa"/>
          </w:tcPr>
          <w:p w14:paraId="3D3CAF59" w14:textId="523FE2D2" w:rsidR="002501A8" w:rsidRPr="00047759" w:rsidRDefault="002501A8" w:rsidP="002501A8">
            <w:pPr>
              <w:spacing w:before="100" w:after="100"/>
              <w:jc w:val="left"/>
              <w:rPr>
                <w:rFonts w:cstheme="minorHAnsi"/>
                <w:szCs w:val="20"/>
              </w:rPr>
            </w:pPr>
            <w:r w:rsidRPr="00047759">
              <w:rPr>
                <w:rFonts w:cstheme="minorHAnsi"/>
                <w:szCs w:val="20"/>
              </w:rPr>
              <w:lastRenderedPageBreak/>
              <w:t>Poor behaviour increases contamination risks</w:t>
            </w:r>
          </w:p>
          <w:p w14:paraId="5578D848" w14:textId="12AA5FBE" w:rsidR="002501A8" w:rsidRPr="00047759" w:rsidRDefault="002501A8" w:rsidP="002501A8">
            <w:pPr>
              <w:keepNext/>
              <w:spacing w:before="100" w:after="100"/>
              <w:jc w:val="left"/>
              <w:rPr>
                <w:rFonts w:cstheme="minorHAnsi"/>
                <w:szCs w:val="20"/>
              </w:rPr>
            </w:pPr>
            <w:r w:rsidRPr="00047759">
              <w:rPr>
                <w:rFonts w:cstheme="minorHAnsi"/>
                <w:szCs w:val="20"/>
              </w:rPr>
              <w:t>Whilst children have had sustained periods of missed schooling, socially acceptable</w:t>
            </w:r>
            <w:r>
              <w:rPr>
                <w:rFonts w:cstheme="minorHAnsi"/>
                <w:szCs w:val="20"/>
              </w:rPr>
              <w:t xml:space="preserve"> </w:t>
            </w:r>
            <w:r w:rsidRPr="00047759">
              <w:rPr>
                <w:rFonts w:cstheme="minorHAnsi"/>
                <w:szCs w:val="20"/>
              </w:rPr>
              <w:t>behaviours may have altered negatively.</w:t>
            </w:r>
          </w:p>
        </w:tc>
        <w:tc>
          <w:tcPr>
            <w:tcW w:w="3826" w:type="dxa"/>
          </w:tcPr>
          <w:p w14:paraId="51A704A9" w14:textId="77ED6BE6" w:rsidR="002501A8" w:rsidRPr="00047759" w:rsidRDefault="002501A8" w:rsidP="002501A8">
            <w:pPr>
              <w:spacing w:before="100" w:after="100"/>
              <w:jc w:val="left"/>
              <w:rPr>
                <w:rFonts w:cstheme="minorHAnsi"/>
                <w:szCs w:val="20"/>
              </w:rPr>
            </w:pPr>
            <w:r w:rsidRPr="00047759">
              <w:rPr>
                <w:rFonts w:cstheme="minorHAnsi"/>
                <w:szCs w:val="20"/>
              </w:rPr>
              <w:t>Academies will update behaviour policies and expectations to consider the hierarchy of measures and how good behaviour will reduce risk.</w:t>
            </w:r>
          </w:p>
          <w:p w14:paraId="67017062" w14:textId="6A51600C" w:rsidR="002501A8" w:rsidRPr="00047759" w:rsidRDefault="002501A8" w:rsidP="002501A8">
            <w:pPr>
              <w:spacing w:before="100" w:after="100"/>
              <w:jc w:val="left"/>
              <w:rPr>
                <w:rFonts w:cstheme="minorHAnsi"/>
                <w:szCs w:val="20"/>
              </w:rPr>
            </w:pPr>
            <w:r w:rsidRPr="00047759">
              <w:rPr>
                <w:rFonts w:cstheme="minorHAnsi"/>
                <w:szCs w:val="20"/>
              </w:rPr>
              <w:t>No cross-bubble behaviour interventions will be used.</w:t>
            </w:r>
          </w:p>
          <w:p w14:paraId="426AFFD0" w14:textId="4EF87511" w:rsidR="002501A8" w:rsidRPr="00047759" w:rsidRDefault="002501A8" w:rsidP="002501A8">
            <w:pPr>
              <w:spacing w:before="100" w:after="100"/>
              <w:jc w:val="left"/>
              <w:rPr>
                <w:rFonts w:cstheme="minorHAnsi"/>
                <w:szCs w:val="20"/>
              </w:rPr>
            </w:pPr>
            <w:r w:rsidRPr="00047759">
              <w:rPr>
                <w:rFonts w:cstheme="minorHAnsi"/>
                <w:szCs w:val="20"/>
              </w:rPr>
              <w:t xml:space="preserve">Policies will clearly state the consequences </w:t>
            </w:r>
            <w:r>
              <w:rPr>
                <w:rFonts w:cstheme="minorHAnsi"/>
                <w:szCs w:val="20"/>
              </w:rPr>
              <w:t>of</w:t>
            </w:r>
            <w:r w:rsidRPr="00047759">
              <w:rPr>
                <w:rFonts w:cstheme="minorHAnsi"/>
                <w:szCs w:val="20"/>
              </w:rPr>
              <w:t xml:space="preserve"> poor behaviour, including sanctions in addition to positive measures to support positive behaviour.</w:t>
            </w:r>
          </w:p>
          <w:p w14:paraId="7641476B" w14:textId="229A58B0" w:rsidR="002501A8" w:rsidRPr="00047759" w:rsidRDefault="002501A8" w:rsidP="002501A8">
            <w:pPr>
              <w:spacing w:before="100" w:after="100"/>
              <w:jc w:val="left"/>
              <w:rPr>
                <w:rFonts w:cstheme="minorHAnsi"/>
                <w:szCs w:val="20"/>
              </w:rPr>
            </w:pPr>
          </w:p>
        </w:tc>
        <w:tc>
          <w:tcPr>
            <w:tcW w:w="3260" w:type="dxa"/>
          </w:tcPr>
          <w:p w14:paraId="1AA3EF64" w14:textId="77777777" w:rsidR="008825F5" w:rsidRPr="008825F5" w:rsidRDefault="008825F5" w:rsidP="008825F5">
            <w:pPr>
              <w:jc w:val="left"/>
              <w:rPr>
                <w:rFonts w:cstheme="minorHAnsi"/>
                <w:color w:val="000000" w:themeColor="text1"/>
                <w:szCs w:val="20"/>
              </w:rPr>
            </w:pPr>
            <w:r w:rsidRPr="008825F5">
              <w:rPr>
                <w:rFonts w:cstheme="minorHAnsi"/>
                <w:color w:val="000000" w:themeColor="text1"/>
                <w:szCs w:val="20"/>
              </w:rPr>
              <w:lastRenderedPageBreak/>
              <w:t>As per the start of any school year, class teachers will reiterate the three school rules and what this will look like for their class.</w:t>
            </w:r>
          </w:p>
          <w:p w14:paraId="1E2396AA" w14:textId="77777777" w:rsidR="008825F5" w:rsidRPr="008825F5" w:rsidRDefault="008825F5" w:rsidP="008825F5">
            <w:pPr>
              <w:jc w:val="left"/>
              <w:rPr>
                <w:rFonts w:cstheme="minorHAnsi"/>
                <w:color w:val="000000" w:themeColor="text1"/>
                <w:szCs w:val="20"/>
              </w:rPr>
            </w:pPr>
          </w:p>
          <w:p w14:paraId="5657A83C" w14:textId="77777777" w:rsidR="008825F5" w:rsidRPr="008825F5" w:rsidRDefault="008825F5" w:rsidP="008825F5">
            <w:pPr>
              <w:jc w:val="left"/>
              <w:rPr>
                <w:rFonts w:cstheme="minorHAnsi"/>
                <w:color w:val="000000" w:themeColor="text1"/>
                <w:szCs w:val="20"/>
              </w:rPr>
            </w:pPr>
            <w:proofErr w:type="spellStart"/>
            <w:r w:rsidRPr="008825F5">
              <w:rPr>
                <w:rFonts w:cstheme="minorHAnsi"/>
                <w:color w:val="000000" w:themeColor="text1"/>
                <w:szCs w:val="20"/>
              </w:rPr>
              <w:t>Covid</w:t>
            </w:r>
            <w:proofErr w:type="spellEnd"/>
            <w:r w:rsidRPr="008825F5">
              <w:rPr>
                <w:rFonts w:cstheme="minorHAnsi"/>
                <w:color w:val="000000" w:themeColor="text1"/>
                <w:szCs w:val="20"/>
              </w:rPr>
              <w:t xml:space="preserve"> rules for children clearly established:</w:t>
            </w:r>
          </w:p>
          <w:p w14:paraId="7BDDF3A3" w14:textId="77777777" w:rsidR="008825F5" w:rsidRPr="008825F5" w:rsidRDefault="008825F5" w:rsidP="008825F5">
            <w:pPr>
              <w:pStyle w:val="ListParagraph"/>
              <w:numPr>
                <w:ilvl w:val="0"/>
                <w:numId w:val="13"/>
              </w:numPr>
              <w:jc w:val="left"/>
              <w:rPr>
                <w:rFonts w:cstheme="minorHAnsi"/>
                <w:color w:val="000000" w:themeColor="text1"/>
                <w:szCs w:val="20"/>
              </w:rPr>
            </w:pPr>
            <w:r w:rsidRPr="008825F5">
              <w:rPr>
                <w:rFonts w:cstheme="minorHAnsi"/>
                <w:color w:val="000000" w:themeColor="text1"/>
                <w:szCs w:val="20"/>
              </w:rPr>
              <w:t>Hand, respiratory, physical distancing rules</w:t>
            </w:r>
          </w:p>
          <w:p w14:paraId="0CD8BF5C" w14:textId="77777777" w:rsidR="008825F5" w:rsidRPr="008825F5" w:rsidRDefault="008825F5" w:rsidP="008825F5">
            <w:pPr>
              <w:pStyle w:val="ListParagraph"/>
              <w:numPr>
                <w:ilvl w:val="0"/>
                <w:numId w:val="13"/>
              </w:numPr>
              <w:jc w:val="left"/>
              <w:rPr>
                <w:rFonts w:cstheme="minorHAnsi"/>
                <w:color w:val="000000" w:themeColor="text1"/>
                <w:szCs w:val="20"/>
              </w:rPr>
            </w:pPr>
            <w:r w:rsidRPr="008825F5">
              <w:rPr>
                <w:rFonts w:cstheme="minorHAnsi"/>
                <w:color w:val="000000" w:themeColor="text1"/>
                <w:szCs w:val="20"/>
              </w:rPr>
              <w:t xml:space="preserve">Consider how these fit with the hierarchy of behaviours in the school policy – clearly state the </w:t>
            </w:r>
            <w:r w:rsidRPr="008825F5">
              <w:rPr>
                <w:rFonts w:cstheme="minorHAnsi"/>
                <w:color w:val="000000" w:themeColor="text1"/>
                <w:szCs w:val="20"/>
              </w:rPr>
              <w:lastRenderedPageBreak/>
              <w:t xml:space="preserve">consequences for deliberately breaking </w:t>
            </w:r>
            <w:proofErr w:type="spellStart"/>
            <w:r w:rsidRPr="008825F5">
              <w:rPr>
                <w:rFonts w:cstheme="minorHAnsi"/>
                <w:color w:val="000000" w:themeColor="text1"/>
                <w:szCs w:val="20"/>
              </w:rPr>
              <w:t>covid</w:t>
            </w:r>
            <w:proofErr w:type="spellEnd"/>
            <w:r w:rsidRPr="008825F5">
              <w:rPr>
                <w:rFonts w:cstheme="minorHAnsi"/>
                <w:color w:val="000000" w:themeColor="text1"/>
                <w:szCs w:val="20"/>
              </w:rPr>
              <w:t xml:space="preserve"> rules.</w:t>
            </w:r>
          </w:p>
          <w:p w14:paraId="7231EBBC" w14:textId="77777777" w:rsidR="008825F5" w:rsidRPr="008825F5" w:rsidRDefault="008825F5" w:rsidP="008825F5">
            <w:pPr>
              <w:jc w:val="left"/>
              <w:rPr>
                <w:rFonts w:cstheme="minorHAnsi"/>
                <w:color w:val="000000" w:themeColor="text1"/>
                <w:szCs w:val="20"/>
              </w:rPr>
            </w:pPr>
          </w:p>
          <w:p w14:paraId="002D77CC" w14:textId="77777777" w:rsidR="008825F5" w:rsidRPr="008825F5" w:rsidRDefault="008825F5" w:rsidP="008825F5">
            <w:pPr>
              <w:jc w:val="left"/>
              <w:rPr>
                <w:rFonts w:cstheme="minorHAnsi"/>
                <w:color w:val="000000" w:themeColor="text1"/>
                <w:szCs w:val="20"/>
              </w:rPr>
            </w:pPr>
            <w:r w:rsidRPr="008825F5">
              <w:rPr>
                <w:rFonts w:cstheme="minorHAnsi"/>
                <w:color w:val="000000" w:themeColor="text1"/>
                <w:szCs w:val="20"/>
              </w:rPr>
              <w:t>Any additions to the school behaviour policy must be communicated to all staff and parents – update of the website for parents and on basecamp for staff.</w:t>
            </w:r>
          </w:p>
          <w:p w14:paraId="6B59812F" w14:textId="77777777" w:rsidR="008825F5" w:rsidRPr="008825F5" w:rsidRDefault="008825F5" w:rsidP="008825F5">
            <w:pPr>
              <w:jc w:val="left"/>
              <w:rPr>
                <w:rFonts w:cstheme="minorHAnsi"/>
                <w:color w:val="000000" w:themeColor="text1"/>
                <w:szCs w:val="20"/>
              </w:rPr>
            </w:pPr>
          </w:p>
          <w:p w14:paraId="63BDCB21" w14:textId="77777777" w:rsidR="008825F5" w:rsidRPr="008825F5" w:rsidRDefault="008825F5" w:rsidP="008825F5">
            <w:pPr>
              <w:jc w:val="left"/>
              <w:rPr>
                <w:rFonts w:cstheme="minorHAnsi"/>
                <w:color w:val="000000" w:themeColor="text1"/>
                <w:szCs w:val="20"/>
              </w:rPr>
            </w:pPr>
            <w:r w:rsidRPr="008825F5">
              <w:rPr>
                <w:rFonts w:cstheme="minorHAnsi"/>
                <w:color w:val="000000" w:themeColor="text1"/>
                <w:szCs w:val="20"/>
              </w:rPr>
              <w:t xml:space="preserve">In-line with the current behaviour policy all staff will calmly and reassuringly reinforce the school rules with positive behaviour strategies. </w:t>
            </w:r>
          </w:p>
          <w:p w14:paraId="415DBB46" w14:textId="77777777" w:rsidR="002501A8" w:rsidRPr="008825F5" w:rsidRDefault="002501A8" w:rsidP="008825F5">
            <w:pPr>
              <w:spacing w:before="100" w:after="100"/>
              <w:jc w:val="left"/>
              <w:rPr>
                <w:rFonts w:cstheme="minorHAnsi"/>
                <w:color w:val="000000" w:themeColor="text1"/>
                <w:szCs w:val="20"/>
              </w:rPr>
            </w:pPr>
          </w:p>
        </w:tc>
        <w:tc>
          <w:tcPr>
            <w:tcW w:w="1983" w:type="dxa"/>
          </w:tcPr>
          <w:p w14:paraId="5F0B7958" w14:textId="36A738E5" w:rsidR="002501A8" w:rsidRPr="00047759" w:rsidRDefault="008825F5" w:rsidP="002501A8">
            <w:pPr>
              <w:spacing w:before="100" w:after="100"/>
              <w:jc w:val="left"/>
              <w:rPr>
                <w:rFonts w:cstheme="minorHAnsi"/>
                <w:szCs w:val="20"/>
              </w:rPr>
            </w:pPr>
            <w:r>
              <w:rPr>
                <w:rFonts w:cstheme="minorHAnsi"/>
                <w:szCs w:val="20"/>
              </w:rPr>
              <w:lastRenderedPageBreak/>
              <w:t>Rob Hamshar/ Class teacher</w:t>
            </w:r>
          </w:p>
        </w:tc>
        <w:tc>
          <w:tcPr>
            <w:tcW w:w="1134" w:type="dxa"/>
            <w:shd w:val="clear" w:color="auto" w:fill="FFC000"/>
          </w:tcPr>
          <w:p w14:paraId="43E63962" w14:textId="195EA5CD" w:rsidR="002501A8" w:rsidRPr="00047759" w:rsidRDefault="002501A8" w:rsidP="002501A8">
            <w:pPr>
              <w:spacing w:before="100" w:after="100"/>
              <w:jc w:val="left"/>
              <w:rPr>
                <w:rFonts w:cstheme="minorHAnsi"/>
                <w:szCs w:val="20"/>
              </w:rPr>
            </w:pPr>
          </w:p>
        </w:tc>
      </w:tr>
    </w:tbl>
    <w:p w14:paraId="22A722B0" w14:textId="77777777" w:rsidR="00625731" w:rsidRDefault="00625731">
      <w:r>
        <w:br w:type="page"/>
      </w:r>
    </w:p>
    <w:tbl>
      <w:tblPr>
        <w:tblStyle w:val="TableGrid"/>
        <w:tblW w:w="14737" w:type="dxa"/>
        <w:tblLayout w:type="fixed"/>
        <w:tblLook w:val="04E0" w:firstRow="1" w:lastRow="1" w:firstColumn="1" w:lastColumn="0" w:noHBand="0" w:noVBand="1"/>
      </w:tblPr>
      <w:tblGrid>
        <w:gridCol w:w="2405"/>
        <w:gridCol w:w="2129"/>
        <w:gridCol w:w="3826"/>
        <w:gridCol w:w="3260"/>
        <w:gridCol w:w="1983"/>
        <w:gridCol w:w="1134"/>
      </w:tblGrid>
      <w:tr w:rsidR="00625731" w:rsidRPr="00047759" w14:paraId="7E43F424" w14:textId="77777777" w:rsidTr="009015E7">
        <w:trPr>
          <w:tblHeader/>
        </w:trPr>
        <w:tc>
          <w:tcPr>
            <w:tcW w:w="2405" w:type="dxa"/>
            <w:shd w:val="clear" w:color="auto" w:fill="D9D9D9" w:themeFill="background1" w:themeFillShade="D9"/>
          </w:tcPr>
          <w:p w14:paraId="7B5A154D" w14:textId="29725803" w:rsidR="00625731" w:rsidRPr="00047759" w:rsidRDefault="00625731" w:rsidP="00625731">
            <w:pPr>
              <w:jc w:val="left"/>
              <w:rPr>
                <w:rFonts w:cstheme="minorHAnsi"/>
                <w:color w:val="4472C4" w:themeColor="accent1"/>
                <w:szCs w:val="20"/>
              </w:rPr>
            </w:pPr>
            <w:r w:rsidRPr="002C40A5">
              <w:rPr>
                <w:rFonts w:cstheme="minorHAnsi"/>
                <w:b/>
                <w:bCs/>
                <w:szCs w:val="20"/>
              </w:rPr>
              <w:lastRenderedPageBreak/>
              <w:t>Guidance Requirements</w:t>
            </w:r>
          </w:p>
        </w:tc>
        <w:tc>
          <w:tcPr>
            <w:tcW w:w="2129" w:type="dxa"/>
            <w:shd w:val="clear" w:color="auto" w:fill="D9D9D9" w:themeFill="background1" w:themeFillShade="D9"/>
          </w:tcPr>
          <w:p w14:paraId="49F0257B" w14:textId="1C059816" w:rsidR="00625731" w:rsidRPr="00047759" w:rsidRDefault="00625731" w:rsidP="00625731">
            <w:pPr>
              <w:jc w:val="left"/>
              <w:rPr>
                <w:rFonts w:cstheme="minorHAnsi"/>
                <w:szCs w:val="20"/>
              </w:rPr>
            </w:pPr>
            <w:r w:rsidRPr="002C40A5">
              <w:rPr>
                <w:rFonts w:cstheme="minorHAnsi"/>
                <w:b/>
                <w:bCs/>
                <w:szCs w:val="20"/>
              </w:rPr>
              <w:t>What are the hazards?</w:t>
            </w:r>
          </w:p>
        </w:tc>
        <w:tc>
          <w:tcPr>
            <w:tcW w:w="3826" w:type="dxa"/>
            <w:shd w:val="clear" w:color="auto" w:fill="D9D9D9" w:themeFill="background1" w:themeFillShade="D9"/>
          </w:tcPr>
          <w:p w14:paraId="1CDAB8ED" w14:textId="1DA83885" w:rsidR="00625731" w:rsidRPr="00047759" w:rsidRDefault="00625731" w:rsidP="00625731">
            <w:pPr>
              <w:jc w:val="left"/>
              <w:rPr>
                <w:rFonts w:cstheme="minorHAnsi"/>
                <w:szCs w:val="20"/>
              </w:rPr>
            </w:pPr>
            <w:r w:rsidRPr="002C40A5">
              <w:rPr>
                <w:rFonts w:cstheme="minorHAnsi"/>
                <w:b/>
                <w:bCs/>
                <w:szCs w:val="20"/>
              </w:rPr>
              <w:t>MAT wide controls/ procedures in place</w:t>
            </w:r>
          </w:p>
        </w:tc>
        <w:tc>
          <w:tcPr>
            <w:tcW w:w="3260" w:type="dxa"/>
            <w:shd w:val="clear" w:color="auto" w:fill="D9D9D9" w:themeFill="background1" w:themeFillShade="D9"/>
          </w:tcPr>
          <w:p w14:paraId="0DF51C64" w14:textId="598D0674" w:rsidR="00625731" w:rsidRPr="00047759" w:rsidRDefault="00625731" w:rsidP="00625731">
            <w:pPr>
              <w:jc w:val="left"/>
              <w:rPr>
                <w:rFonts w:cstheme="minorHAnsi"/>
                <w:szCs w:val="20"/>
              </w:rPr>
            </w:pPr>
            <w:r w:rsidRPr="002C40A5">
              <w:rPr>
                <w:rFonts w:cstheme="minorHAnsi"/>
                <w:b/>
                <w:bCs/>
                <w:szCs w:val="20"/>
              </w:rPr>
              <w:t xml:space="preserve">School Actions </w:t>
            </w:r>
          </w:p>
        </w:tc>
        <w:tc>
          <w:tcPr>
            <w:tcW w:w="1983" w:type="dxa"/>
            <w:shd w:val="clear" w:color="auto" w:fill="D9D9D9" w:themeFill="background1" w:themeFillShade="D9"/>
          </w:tcPr>
          <w:p w14:paraId="0F4ED5F6" w14:textId="123D7C91" w:rsidR="00625731" w:rsidRPr="00047759" w:rsidRDefault="00625731" w:rsidP="00625731">
            <w:pPr>
              <w:jc w:val="left"/>
              <w:rPr>
                <w:rFonts w:cstheme="minorHAnsi"/>
                <w:szCs w:val="20"/>
              </w:rPr>
            </w:pPr>
            <w:r w:rsidRPr="002C40A5">
              <w:rPr>
                <w:rFonts w:cstheme="minorHAnsi"/>
                <w:b/>
                <w:bCs/>
                <w:szCs w:val="20"/>
              </w:rPr>
              <w:t xml:space="preserve">Action to be completed by </w:t>
            </w:r>
          </w:p>
        </w:tc>
        <w:tc>
          <w:tcPr>
            <w:tcW w:w="1134" w:type="dxa"/>
            <w:shd w:val="clear" w:color="auto" w:fill="D9D9D9" w:themeFill="background1" w:themeFillShade="D9"/>
          </w:tcPr>
          <w:p w14:paraId="5E730998" w14:textId="5BE073C8" w:rsidR="00625731" w:rsidRPr="00047759" w:rsidRDefault="00625731" w:rsidP="00625731">
            <w:pPr>
              <w:jc w:val="left"/>
              <w:rPr>
                <w:rFonts w:cstheme="minorHAnsi"/>
                <w:szCs w:val="20"/>
              </w:rPr>
            </w:pPr>
            <w:r w:rsidRPr="002C40A5">
              <w:rPr>
                <w:rFonts w:cstheme="minorHAnsi"/>
                <w:b/>
                <w:bCs/>
                <w:szCs w:val="20"/>
              </w:rPr>
              <w:t>Action Status Ragged</w:t>
            </w:r>
          </w:p>
        </w:tc>
      </w:tr>
      <w:tr w:rsidR="003028A6" w:rsidRPr="00047759" w14:paraId="25CBDCC2" w14:textId="77777777" w:rsidTr="00702E84">
        <w:tc>
          <w:tcPr>
            <w:tcW w:w="14737" w:type="dxa"/>
            <w:gridSpan w:val="6"/>
          </w:tcPr>
          <w:p w14:paraId="4B415E4F" w14:textId="4DC882FE" w:rsidR="00743BA5" w:rsidRPr="00625731" w:rsidRDefault="003028A6" w:rsidP="00625731">
            <w:pPr>
              <w:pStyle w:val="ListParagraph"/>
              <w:numPr>
                <w:ilvl w:val="0"/>
                <w:numId w:val="8"/>
              </w:numPr>
              <w:spacing w:before="120" w:after="120"/>
              <w:ind w:left="459" w:hanging="357"/>
              <w:contextualSpacing w:val="0"/>
              <w:rPr>
                <w:rFonts w:cstheme="minorHAnsi"/>
                <w:b/>
                <w:bCs/>
                <w:szCs w:val="20"/>
              </w:rPr>
            </w:pPr>
            <w:r w:rsidRPr="00625731">
              <w:rPr>
                <w:rFonts w:cstheme="minorHAnsi"/>
                <w:b/>
                <w:bCs/>
                <w:szCs w:val="20"/>
              </w:rPr>
              <w:t>A</w:t>
            </w:r>
            <w:r w:rsidR="00105534" w:rsidRPr="00625731">
              <w:rPr>
                <w:rFonts w:cstheme="minorHAnsi"/>
                <w:b/>
                <w:bCs/>
                <w:szCs w:val="20"/>
              </w:rPr>
              <w:t>ssessment and accountability</w:t>
            </w:r>
          </w:p>
        </w:tc>
      </w:tr>
      <w:tr w:rsidR="00462BE5" w:rsidRPr="00047759" w14:paraId="7644E1EB" w14:textId="77777777" w:rsidTr="00702E84">
        <w:tc>
          <w:tcPr>
            <w:tcW w:w="14737" w:type="dxa"/>
            <w:gridSpan w:val="6"/>
          </w:tcPr>
          <w:p w14:paraId="74B5177B" w14:textId="2F0188FB" w:rsidR="00462BE5" w:rsidRPr="00047759" w:rsidRDefault="00462BE5" w:rsidP="00625731">
            <w:pPr>
              <w:spacing w:before="100" w:after="100"/>
              <w:rPr>
                <w:rFonts w:cstheme="minorHAnsi"/>
                <w:szCs w:val="20"/>
              </w:rPr>
            </w:pPr>
            <w:r w:rsidRPr="00047759">
              <w:rPr>
                <w:rFonts w:cstheme="minorHAnsi"/>
                <w:szCs w:val="20"/>
              </w:rPr>
              <w:t>Primary assessment</w:t>
            </w:r>
          </w:p>
          <w:p w14:paraId="052F894A" w14:textId="51FFC359" w:rsidR="00462BE5" w:rsidRPr="00047759" w:rsidRDefault="0063613A" w:rsidP="00625731">
            <w:pPr>
              <w:spacing w:before="100" w:after="100"/>
              <w:rPr>
                <w:rFonts w:cstheme="minorHAnsi"/>
                <w:szCs w:val="20"/>
              </w:rPr>
            </w:pPr>
            <w:r w:rsidRPr="00047759">
              <w:rPr>
                <w:rFonts w:cstheme="minorHAnsi"/>
                <w:szCs w:val="20"/>
              </w:rPr>
              <w:t>S</w:t>
            </w:r>
            <w:r w:rsidR="00462BE5" w:rsidRPr="00047759">
              <w:rPr>
                <w:rFonts w:cstheme="minorHAnsi"/>
                <w:szCs w:val="20"/>
              </w:rPr>
              <w:t>tatutory primary assessments will take place in summer 2021. The early years foundation stage profile, and all existing statutory key stage 1 and 2 assessments, should return in 2020 to 2021 in accordance with their usual timetables. This includes:</w:t>
            </w:r>
          </w:p>
          <w:p w14:paraId="0BB285C5" w14:textId="77777777" w:rsidR="00462BE5" w:rsidRPr="00047759" w:rsidRDefault="00462BE5" w:rsidP="00625731">
            <w:pPr>
              <w:numPr>
                <w:ilvl w:val="0"/>
                <w:numId w:val="17"/>
              </w:numPr>
              <w:spacing w:before="100" w:after="100"/>
              <w:ind w:left="312" w:hanging="312"/>
              <w:rPr>
                <w:rFonts w:cstheme="minorHAnsi"/>
                <w:szCs w:val="20"/>
              </w:rPr>
            </w:pPr>
            <w:r w:rsidRPr="00047759">
              <w:rPr>
                <w:rFonts w:cstheme="minorHAnsi"/>
                <w:szCs w:val="20"/>
              </w:rPr>
              <w:t>the phonics screening check</w:t>
            </w:r>
          </w:p>
          <w:p w14:paraId="5AC29EA5" w14:textId="77777777" w:rsidR="00462BE5" w:rsidRPr="00047759" w:rsidRDefault="00462BE5" w:rsidP="00625731">
            <w:pPr>
              <w:numPr>
                <w:ilvl w:val="0"/>
                <w:numId w:val="17"/>
              </w:numPr>
              <w:spacing w:before="100" w:after="100"/>
              <w:ind w:left="312" w:hanging="312"/>
              <w:rPr>
                <w:rFonts w:cstheme="minorHAnsi"/>
                <w:szCs w:val="20"/>
              </w:rPr>
            </w:pPr>
            <w:r w:rsidRPr="00047759">
              <w:rPr>
                <w:rFonts w:cstheme="minorHAnsi"/>
                <w:szCs w:val="20"/>
              </w:rPr>
              <w:t>key stage 1 tests and teacher assessment</w:t>
            </w:r>
          </w:p>
          <w:p w14:paraId="774D161A" w14:textId="77777777" w:rsidR="00462BE5" w:rsidRPr="00047759" w:rsidRDefault="00462BE5" w:rsidP="00625731">
            <w:pPr>
              <w:numPr>
                <w:ilvl w:val="0"/>
                <w:numId w:val="17"/>
              </w:numPr>
              <w:spacing w:before="100" w:after="100"/>
              <w:ind w:left="312" w:hanging="312"/>
              <w:rPr>
                <w:rFonts w:cstheme="minorHAnsi"/>
                <w:szCs w:val="20"/>
              </w:rPr>
            </w:pPr>
            <w:r w:rsidRPr="00047759">
              <w:rPr>
                <w:rFonts w:cstheme="minorHAnsi"/>
                <w:szCs w:val="20"/>
              </w:rPr>
              <w:t>the Year 4 multiplication tables check</w:t>
            </w:r>
          </w:p>
          <w:p w14:paraId="6355CE71" w14:textId="77777777" w:rsidR="00462BE5" w:rsidRPr="00047759" w:rsidRDefault="00462BE5" w:rsidP="00625731">
            <w:pPr>
              <w:numPr>
                <w:ilvl w:val="0"/>
                <w:numId w:val="17"/>
              </w:numPr>
              <w:spacing w:before="100" w:after="100"/>
              <w:ind w:left="312" w:hanging="312"/>
              <w:rPr>
                <w:rFonts w:cstheme="minorHAnsi"/>
                <w:szCs w:val="20"/>
              </w:rPr>
            </w:pPr>
            <w:r w:rsidRPr="00047759">
              <w:rPr>
                <w:rFonts w:cstheme="minorHAnsi"/>
                <w:szCs w:val="20"/>
              </w:rPr>
              <w:t>key stage 2 tests and teacher assessment</w:t>
            </w:r>
          </w:p>
          <w:p w14:paraId="68F0DF9F" w14:textId="464E59CD" w:rsidR="00462BE5" w:rsidRPr="00047759" w:rsidRDefault="00462BE5" w:rsidP="00625731">
            <w:pPr>
              <w:numPr>
                <w:ilvl w:val="0"/>
                <w:numId w:val="17"/>
              </w:numPr>
              <w:spacing w:before="100" w:after="100"/>
              <w:ind w:left="312" w:hanging="312"/>
              <w:rPr>
                <w:rFonts w:cstheme="minorHAnsi"/>
                <w:szCs w:val="20"/>
              </w:rPr>
            </w:pPr>
            <w:r w:rsidRPr="00047759">
              <w:rPr>
                <w:rFonts w:cstheme="minorHAnsi"/>
                <w:szCs w:val="20"/>
              </w:rPr>
              <w:t>statutory trialling</w:t>
            </w:r>
          </w:p>
          <w:p w14:paraId="63CACDC5" w14:textId="3B1CE35C" w:rsidR="00462BE5" w:rsidRPr="00047759" w:rsidRDefault="0063613A" w:rsidP="00625731">
            <w:pPr>
              <w:spacing w:before="100" w:after="100"/>
              <w:rPr>
                <w:rFonts w:cstheme="minorHAnsi"/>
                <w:szCs w:val="20"/>
              </w:rPr>
            </w:pPr>
            <w:r w:rsidRPr="00047759">
              <w:rPr>
                <w:rFonts w:cstheme="minorHAnsi"/>
                <w:szCs w:val="20"/>
              </w:rPr>
              <w:t>Performance tables are suspended for the 2019 to 2020 academic year, and no school or college will be judged on data based on exams and assessments from 2020</w:t>
            </w:r>
            <w:r w:rsidR="00625731">
              <w:rPr>
                <w:rFonts w:cstheme="minorHAnsi"/>
                <w:szCs w:val="20"/>
              </w:rPr>
              <w:t>.</w:t>
            </w:r>
          </w:p>
        </w:tc>
      </w:tr>
      <w:tr w:rsidR="00B44F09" w:rsidRPr="00047759" w14:paraId="548CFFA3" w14:textId="77777777" w:rsidTr="00702E84">
        <w:tc>
          <w:tcPr>
            <w:tcW w:w="14737" w:type="dxa"/>
            <w:gridSpan w:val="6"/>
          </w:tcPr>
          <w:p w14:paraId="2CE12674" w14:textId="45EF6DCC" w:rsidR="00B44F09" w:rsidRPr="00625731" w:rsidRDefault="00743BA5" w:rsidP="00625731">
            <w:pPr>
              <w:pStyle w:val="ListParagraph"/>
              <w:numPr>
                <w:ilvl w:val="0"/>
                <w:numId w:val="8"/>
              </w:numPr>
              <w:spacing w:before="120" w:after="120"/>
              <w:ind w:left="459" w:hanging="357"/>
              <w:contextualSpacing w:val="0"/>
              <w:rPr>
                <w:rFonts w:cstheme="minorHAnsi"/>
                <w:b/>
                <w:bCs/>
                <w:szCs w:val="20"/>
              </w:rPr>
            </w:pPr>
            <w:r w:rsidRPr="00625731">
              <w:rPr>
                <w:rFonts w:cstheme="minorHAnsi"/>
                <w:b/>
                <w:bCs/>
                <w:szCs w:val="20"/>
              </w:rPr>
              <w:t>Contingency planning to provide continuity of education in the case of a local outbreak</w:t>
            </w:r>
          </w:p>
        </w:tc>
      </w:tr>
      <w:tr w:rsidR="002478D1" w:rsidRPr="00047759" w14:paraId="0BEA405F" w14:textId="77777777" w:rsidTr="00702E84">
        <w:tc>
          <w:tcPr>
            <w:tcW w:w="14737" w:type="dxa"/>
            <w:gridSpan w:val="6"/>
          </w:tcPr>
          <w:p w14:paraId="7A48C164" w14:textId="19E08D96" w:rsidR="002478D1" w:rsidRPr="00047759" w:rsidRDefault="002478D1" w:rsidP="00625731">
            <w:pPr>
              <w:spacing w:before="100" w:after="100"/>
              <w:rPr>
                <w:rFonts w:cstheme="minorHAnsi"/>
                <w:szCs w:val="20"/>
              </w:rPr>
            </w:pPr>
            <w:r w:rsidRPr="00047759">
              <w:rPr>
                <w:rFonts w:cstheme="minorHAnsi"/>
                <w:szCs w:val="20"/>
              </w:rPr>
              <w:t>Contingency plans for outbreaks</w:t>
            </w:r>
            <w:r w:rsidR="00625731">
              <w:rPr>
                <w:rFonts w:cstheme="minorHAnsi"/>
                <w:szCs w:val="20"/>
              </w:rPr>
              <w:t>:</w:t>
            </w:r>
          </w:p>
          <w:p w14:paraId="002E511C" w14:textId="00B2345C" w:rsidR="002478D1" w:rsidRPr="00047759" w:rsidRDefault="002D0043" w:rsidP="00625731">
            <w:pPr>
              <w:spacing w:before="100" w:after="100"/>
              <w:rPr>
                <w:rFonts w:cstheme="minorHAnsi"/>
                <w:szCs w:val="20"/>
              </w:rPr>
            </w:pPr>
            <w:r w:rsidRPr="00047759">
              <w:rPr>
                <w:rFonts w:cstheme="minorHAnsi"/>
                <w:szCs w:val="20"/>
              </w:rPr>
              <w:t>Where a class, group or small number of pupils need to self-isolate or there is a local lockdown requiring pupils to remain at home, we expect schools to have the capacity to offer immediate remote education</w:t>
            </w:r>
            <w:r w:rsidR="00625731">
              <w:rPr>
                <w:rFonts w:cstheme="minorHAnsi"/>
                <w:szCs w:val="20"/>
              </w:rPr>
              <w:t>.</w:t>
            </w:r>
          </w:p>
        </w:tc>
      </w:tr>
      <w:tr w:rsidR="002501A8" w:rsidRPr="00047759" w14:paraId="23CF1CF8" w14:textId="77777777" w:rsidTr="002501A8">
        <w:tc>
          <w:tcPr>
            <w:tcW w:w="2405" w:type="dxa"/>
          </w:tcPr>
          <w:p w14:paraId="79DEB29F" w14:textId="77777777" w:rsidR="002501A8" w:rsidRPr="00047759" w:rsidRDefault="002501A8" w:rsidP="002501A8">
            <w:pPr>
              <w:spacing w:before="100" w:after="100"/>
              <w:jc w:val="left"/>
              <w:rPr>
                <w:rFonts w:cstheme="minorHAnsi"/>
                <w:color w:val="4472C4" w:themeColor="accent1"/>
                <w:szCs w:val="20"/>
              </w:rPr>
            </w:pPr>
            <w:r w:rsidRPr="00047759">
              <w:rPr>
                <w:rFonts w:cstheme="minorHAnsi"/>
                <w:color w:val="4472C4" w:themeColor="accent1"/>
                <w:szCs w:val="20"/>
              </w:rPr>
              <w:t>Remote education support</w:t>
            </w:r>
          </w:p>
          <w:p w14:paraId="6E2D66E9" w14:textId="0DA67E40" w:rsidR="002501A8" w:rsidRPr="00047759" w:rsidRDefault="002501A8" w:rsidP="002501A8">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t>In developing these contingency plans, we expect schools to:</w:t>
            </w:r>
          </w:p>
          <w:p w14:paraId="5ED1F94B" w14:textId="77777777" w:rsidR="002501A8" w:rsidRPr="00047759" w:rsidRDefault="002501A8" w:rsidP="002501A8">
            <w:pPr>
              <w:numPr>
                <w:ilvl w:val="0"/>
                <w:numId w:val="18"/>
              </w:numPr>
              <w:spacing w:before="100" w:after="100"/>
              <w:ind w:left="624" w:hanging="312"/>
              <w:jc w:val="left"/>
              <w:rPr>
                <w:rFonts w:cstheme="minorHAnsi"/>
                <w:color w:val="4472C4" w:themeColor="accent1"/>
                <w:szCs w:val="20"/>
              </w:rPr>
            </w:pPr>
            <w:r w:rsidRPr="00047759">
              <w:rPr>
                <w:rFonts w:cstheme="minorHAnsi"/>
                <w:color w:val="4472C4" w:themeColor="accent1"/>
                <w:szCs w:val="20"/>
              </w:rPr>
              <w:t xml:space="preserve">use a curriculum sequence that allows access to high-quality online and offline resources and teaching videos, and that is linked </w:t>
            </w:r>
            <w:r w:rsidRPr="00047759">
              <w:rPr>
                <w:rFonts w:cstheme="minorHAnsi"/>
                <w:color w:val="4472C4" w:themeColor="accent1"/>
                <w:szCs w:val="20"/>
              </w:rPr>
              <w:lastRenderedPageBreak/>
              <w:t>to the school’s curriculum expectations</w:t>
            </w:r>
          </w:p>
          <w:p w14:paraId="3855ADCE" w14:textId="77777777" w:rsidR="002501A8" w:rsidRPr="00047759" w:rsidRDefault="002501A8" w:rsidP="002501A8">
            <w:pPr>
              <w:numPr>
                <w:ilvl w:val="0"/>
                <w:numId w:val="18"/>
              </w:numPr>
              <w:spacing w:before="100" w:after="100"/>
              <w:ind w:left="624" w:hanging="312"/>
              <w:jc w:val="left"/>
              <w:rPr>
                <w:rFonts w:cstheme="minorHAnsi"/>
                <w:color w:val="4472C4" w:themeColor="accent1"/>
                <w:szCs w:val="20"/>
              </w:rPr>
            </w:pPr>
            <w:r w:rsidRPr="00047759">
              <w:rPr>
                <w:rFonts w:cstheme="minorHAnsi"/>
                <w:color w:val="4472C4" w:themeColor="accent1"/>
                <w:szCs w:val="20"/>
              </w:rPr>
              <w:t>give access to high quality remote education resources</w:t>
            </w:r>
          </w:p>
          <w:p w14:paraId="49F97F78" w14:textId="77777777" w:rsidR="002501A8" w:rsidRPr="00047759" w:rsidRDefault="002501A8" w:rsidP="002501A8">
            <w:pPr>
              <w:numPr>
                <w:ilvl w:val="0"/>
                <w:numId w:val="18"/>
              </w:numPr>
              <w:spacing w:before="100" w:after="100"/>
              <w:ind w:left="624" w:hanging="312"/>
              <w:jc w:val="left"/>
              <w:rPr>
                <w:rFonts w:cstheme="minorHAnsi"/>
                <w:color w:val="4472C4" w:themeColor="accent1"/>
                <w:szCs w:val="20"/>
              </w:rPr>
            </w:pPr>
            <w:r w:rsidRPr="00047759">
              <w:rPr>
                <w:rFonts w:cstheme="minorHAnsi"/>
                <w:color w:val="4472C4" w:themeColor="accent1"/>
                <w:szCs w:val="20"/>
              </w:rPr>
              <w:t>select the online tools that will be consistently used across the school in order to allow interaction, assessment and feedback, and make sure staff are trained in their use</w:t>
            </w:r>
          </w:p>
          <w:p w14:paraId="718EC26A" w14:textId="77777777" w:rsidR="002501A8" w:rsidRPr="00047759" w:rsidRDefault="002501A8" w:rsidP="002501A8">
            <w:pPr>
              <w:numPr>
                <w:ilvl w:val="0"/>
                <w:numId w:val="18"/>
              </w:numPr>
              <w:spacing w:before="100" w:after="100"/>
              <w:ind w:left="624" w:hanging="312"/>
              <w:jc w:val="left"/>
              <w:rPr>
                <w:rFonts w:cstheme="minorHAnsi"/>
                <w:color w:val="4472C4" w:themeColor="accent1"/>
                <w:szCs w:val="20"/>
              </w:rPr>
            </w:pPr>
            <w:r w:rsidRPr="00047759">
              <w:rPr>
                <w:rFonts w:cstheme="minorHAnsi"/>
                <w:color w:val="4472C4" w:themeColor="accent1"/>
                <w:szCs w:val="20"/>
              </w:rPr>
              <w:t>provide printed resources, such as textbooks and workbooks, for pupils who do not have suitable online access</w:t>
            </w:r>
          </w:p>
          <w:p w14:paraId="4EBB8A56" w14:textId="2ACC1001" w:rsidR="002501A8" w:rsidRPr="00047759" w:rsidRDefault="002501A8" w:rsidP="002501A8">
            <w:pPr>
              <w:numPr>
                <w:ilvl w:val="0"/>
                <w:numId w:val="18"/>
              </w:numPr>
              <w:spacing w:before="100" w:after="100"/>
              <w:ind w:left="624" w:hanging="312"/>
              <w:jc w:val="left"/>
              <w:rPr>
                <w:rFonts w:cstheme="minorHAnsi"/>
                <w:color w:val="4472C4" w:themeColor="accent1"/>
                <w:szCs w:val="20"/>
              </w:rPr>
            </w:pPr>
            <w:r w:rsidRPr="00047759">
              <w:rPr>
                <w:rFonts w:cstheme="minorHAnsi"/>
                <w:color w:val="4472C4" w:themeColor="accent1"/>
                <w:szCs w:val="20"/>
              </w:rPr>
              <w:t xml:space="preserve">recognise that younger pupils and some pupils with SEND may not be able to access remote education without adult support, and so schools should </w:t>
            </w:r>
            <w:r w:rsidRPr="00047759">
              <w:rPr>
                <w:rFonts w:cstheme="minorHAnsi"/>
                <w:color w:val="4472C4" w:themeColor="accent1"/>
                <w:szCs w:val="20"/>
              </w:rPr>
              <w:lastRenderedPageBreak/>
              <w:t>work with families to deliver a broad and ambitious curriculum.</w:t>
            </w:r>
          </w:p>
        </w:tc>
        <w:tc>
          <w:tcPr>
            <w:tcW w:w="2129" w:type="dxa"/>
          </w:tcPr>
          <w:p w14:paraId="2C1631C4" w14:textId="0F5E251E" w:rsidR="002501A8" w:rsidRPr="00047759" w:rsidRDefault="002501A8" w:rsidP="002501A8">
            <w:pPr>
              <w:spacing w:before="100" w:after="100"/>
              <w:jc w:val="left"/>
              <w:rPr>
                <w:rFonts w:cstheme="minorHAnsi"/>
                <w:szCs w:val="20"/>
              </w:rPr>
            </w:pPr>
            <w:r w:rsidRPr="00047759">
              <w:rPr>
                <w:rFonts w:cstheme="minorHAnsi"/>
                <w:szCs w:val="20"/>
              </w:rPr>
              <w:lastRenderedPageBreak/>
              <w:t>Lockdown or isolation affecting the provision of a high-quality curriculum.</w:t>
            </w:r>
          </w:p>
        </w:tc>
        <w:tc>
          <w:tcPr>
            <w:tcW w:w="3826" w:type="dxa"/>
          </w:tcPr>
          <w:p w14:paraId="334DA1CC" w14:textId="2D1B4C6C" w:rsidR="002501A8" w:rsidRPr="00047759" w:rsidRDefault="002501A8" w:rsidP="002501A8">
            <w:pPr>
              <w:spacing w:before="100" w:after="100"/>
              <w:jc w:val="left"/>
              <w:rPr>
                <w:rFonts w:cstheme="minorHAnsi"/>
                <w:szCs w:val="20"/>
              </w:rPr>
            </w:pPr>
            <w:r w:rsidRPr="00047759">
              <w:rPr>
                <w:rFonts w:cstheme="minorHAnsi"/>
                <w:szCs w:val="20"/>
              </w:rPr>
              <w:t>In the event of local (or wider) lockdown or where pupils need to self-isolate our current remote learning offer will be resumed as a minimum. The sequence of curriculum delivery will be maintained.</w:t>
            </w:r>
          </w:p>
          <w:p w14:paraId="52DFF97F" w14:textId="4FBA78ED" w:rsidR="002501A8" w:rsidRPr="00047759" w:rsidRDefault="002501A8" w:rsidP="002501A8">
            <w:pPr>
              <w:spacing w:before="100" w:after="100"/>
              <w:jc w:val="left"/>
              <w:rPr>
                <w:rFonts w:cstheme="minorHAnsi"/>
                <w:szCs w:val="20"/>
              </w:rPr>
            </w:pPr>
            <w:r w:rsidRPr="00047759">
              <w:rPr>
                <w:rFonts w:cstheme="minorHAnsi"/>
                <w:szCs w:val="20"/>
              </w:rPr>
              <w:t>Access to digital technology resources will be available for both in-school and remote learning.</w:t>
            </w:r>
          </w:p>
          <w:p w14:paraId="7613B180" w14:textId="4C46DA03" w:rsidR="002501A8" w:rsidRPr="00047759" w:rsidRDefault="002501A8" w:rsidP="002501A8">
            <w:pPr>
              <w:spacing w:before="100" w:after="100"/>
              <w:jc w:val="left"/>
              <w:rPr>
                <w:rFonts w:cstheme="minorHAnsi"/>
                <w:szCs w:val="20"/>
              </w:rPr>
            </w:pPr>
            <w:r w:rsidRPr="00047759">
              <w:rPr>
                <w:rFonts w:cstheme="minorHAnsi"/>
                <w:szCs w:val="20"/>
              </w:rPr>
              <w:t>A MAT-wide programme of CPD support alongside mentoring will be put together to ensure that all staff can use the digital learning platforms to good effect.</w:t>
            </w:r>
          </w:p>
          <w:p w14:paraId="4B50A3DE" w14:textId="552693D5" w:rsidR="002501A8" w:rsidRPr="00047759" w:rsidRDefault="002501A8" w:rsidP="002501A8">
            <w:pPr>
              <w:spacing w:before="100" w:after="100"/>
              <w:jc w:val="left"/>
              <w:rPr>
                <w:rFonts w:cstheme="minorHAnsi"/>
                <w:szCs w:val="20"/>
              </w:rPr>
            </w:pPr>
            <w:r w:rsidRPr="00047759">
              <w:rPr>
                <w:rFonts w:cstheme="minorHAnsi"/>
                <w:szCs w:val="20"/>
              </w:rPr>
              <w:lastRenderedPageBreak/>
              <w:t>Whilst learning via digital access will be the first-choice method, printed resources will be used where this is not possible.</w:t>
            </w:r>
          </w:p>
          <w:p w14:paraId="4607FC65" w14:textId="00FFF867" w:rsidR="002501A8" w:rsidRPr="00047759" w:rsidRDefault="002501A8" w:rsidP="002501A8">
            <w:pPr>
              <w:spacing w:before="100" w:after="100"/>
              <w:jc w:val="left"/>
              <w:rPr>
                <w:rFonts w:cstheme="minorHAnsi"/>
                <w:szCs w:val="20"/>
              </w:rPr>
            </w:pPr>
            <w:r w:rsidRPr="00047759">
              <w:rPr>
                <w:rFonts w:cstheme="minorHAnsi"/>
                <w:szCs w:val="20"/>
              </w:rPr>
              <w:t>Academies will consider how younger pupils and some with SEND may have difficulty accessing remote education without adult support. SEND</w:t>
            </w:r>
            <w:r>
              <w:rPr>
                <w:rFonts w:cstheme="minorHAnsi"/>
                <w:szCs w:val="20"/>
              </w:rPr>
              <w:t>CO</w:t>
            </w:r>
            <w:r w:rsidRPr="00047759">
              <w:rPr>
                <w:rFonts w:cstheme="minorHAnsi"/>
                <w:szCs w:val="20"/>
              </w:rPr>
              <w:t>s in each school will map provision to provide equity of education.</w:t>
            </w:r>
          </w:p>
          <w:p w14:paraId="0BB6D86B" w14:textId="065D6091" w:rsidR="002501A8" w:rsidRPr="00047759" w:rsidRDefault="002501A8" w:rsidP="002501A8">
            <w:pPr>
              <w:spacing w:before="100" w:after="100"/>
              <w:jc w:val="left"/>
              <w:rPr>
                <w:rFonts w:cstheme="minorHAnsi"/>
                <w:szCs w:val="20"/>
              </w:rPr>
            </w:pPr>
            <w:r w:rsidRPr="00047759">
              <w:rPr>
                <w:rFonts w:cstheme="minorHAnsi"/>
                <w:szCs w:val="20"/>
              </w:rPr>
              <w:t>Subject leaders will attend regular Research Circle meetings to develop a schema for a blended curriculum approach.</w:t>
            </w:r>
          </w:p>
        </w:tc>
        <w:tc>
          <w:tcPr>
            <w:tcW w:w="3260" w:type="dxa"/>
          </w:tcPr>
          <w:p w14:paraId="308A55AE" w14:textId="77777777" w:rsidR="002501A8" w:rsidRPr="002501A8" w:rsidRDefault="002501A8" w:rsidP="002501A8">
            <w:pPr>
              <w:jc w:val="left"/>
              <w:rPr>
                <w:rFonts w:cstheme="minorHAnsi"/>
                <w:color w:val="000000" w:themeColor="text1"/>
                <w:szCs w:val="20"/>
              </w:rPr>
            </w:pPr>
            <w:r w:rsidRPr="002501A8">
              <w:rPr>
                <w:rFonts w:cstheme="minorHAnsi"/>
                <w:color w:val="000000" w:themeColor="text1"/>
                <w:szCs w:val="20"/>
              </w:rPr>
              <w:lastRenderedPageBreak/>
              <w:t>All lockdown remote learning practice would immediately re-start.</w:t>
            </w:r>
          </w:p>
          <w:p w14:paraId="4605B267" w14:textId="77777777" w:rsidR="002501A8" w:rsidRPr="002501A8" w:rsidRDefault="002501A8" w:rsidP="002501A8">
            <w:pPr>
              <w:jc w:val="left"/>
              <w:rPr>
                <w:rFonts w:cstheme="minorHAnsi"/>
                <w:color w:val="000000" w:themeColor="text1"/>
                <w:szCs w:val="20"/>
              </w:rPr>
            </w:pPr>
          </w:p>
          <w:p w14:paraId="6399EA1D" w14:textId="77777777" w:rsidR="002501A8" w:rsidRPr="002501A8" w:rsidRDefault="002501A8" w:rsidP="002501A8">
            <w:pPr>
              <w:jc w:val="left"/>
              <w:rPr>
                <w:rFonts w:cstheme="minorHAnsi"/>
                <w:color w:val="000000" w:themeColor="text1"/>
                <w:szCs w:val="20"/>
              </w:rPr>
            </w:pPr>
            <w:r w:rsidRPr="002501A8">
              <w:rPr>
                <w:rFonts w:cstheme="minorHAnsi"/>
                <w:color w:val="000000" w:themeColor="text1"/>
                <w:szCs w:val="20"/>
              </w:rPr>
              <w:t>The lesson sequencing would continue in-line with Medium Term Planning and Year group expectations.</w:t>
            </w:r>
          </w:p>
          <w:p w14:paraId="22B74C6E"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Daily English with a mix of all elements being taught</w:t>
            </w:r>
          </w:p>
          <w:p w14:paraId="6CFBCF08"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Daily maths – in line with the white rose planning documents</w:t>
            </w:r>
          </w:p>
          <w:p w14:paraId="13425328"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 xml:space="preserve">Weekly Science, PSHE, </w:t>
            </w:r>
          </w:p>
          <w:p w14:paraId="727CD2B6"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Weekly assembly</w:t>
            </w:r>
          </w:p>
          <w:p w14:paraId="39AC7E43"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lastRenderedPageBreak/>
              <w:t>A broad and creatively delivered range of subjects maintained in-line with medium term planning.</w:t>
            </w:r>
          </w:p>
          <w:p w14:paraId="2974AAC8"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Immediate re-establishment of bi-weekly zoom meetings</w:t>
            </w:r>
          </w:p>
          <w:p w14:paraId="7BC87758" w14:textId="77777777" w:rsidR="002501A8" w:rsidRPr="002501A8" w:rsidRDefault="002501A8" w:rsidP="002501A8">
            <w:pPr>
              <w:jc w:val="left"/>
              <w:rPr>
                <w:rFonts w:cstheme="minorHAnsi"/>
                <w:color w:val="000000" w:themeColor="text1"/>
                <w:szCs w:val="20"/>
              </w:rPr>
            </w:pPr>
            <w:r w:rsidRPr="002501A8">
              <w:rPr>
                <w:rFonts w:cstheme="minorHAnsi"/>
                <w:color w:val="000000" w:themeColor="text1"/>
                <w:szCs w:val="20"/>
              </w:rPr>
              <w:t>(paper copies provided as a last resort)</w:t>
            </w:r>
          </w:p>
          <w:p w14:paraId="5497701E" w14:textId="77777777" w:rsidR="002501A8" w:rsidRPr="002501A8" w:rsidRDefault="002501A8" w:rsidP="002501A8">
            <w:pPr>
              <w:ind w:left="47"/>
              <w:jc w:val="left"/>
              <w:rPr>
                <w:rFonts w:cstheme="minorHAnsi"/>
                <w:color w:val="000000" w:themeColor="text1"/>
                <w:szCs w:val="20"/>
              </w:rPr>
            </w:pPr>
          </w:p>
          <w:p w14:paraId="50B50032" w14:textId="77777777" w:rsidR="002501A8" w:rsidRPr="002501A8" w:rsidRDefault="002501A8" w:rsidP="002501A8">
            <w:pPr>
              <w:ind w:left="47"/>
              <w:jc w:val="left"/>
              <w:rPr>
                <w:rFonts w:cstheme="minorHAnsi"/>
                <w:color w:val="000000" w:themeColor="text1"/>
                <w:szCs w:val="20"/>
              </w:rPr>
            </w:pPr>
            <w:r w:rsidRPr="002501A8">
              <w:rPr>
                <w:rFonts w:cstheme="minorHAnsi"/>
                <w:color w:val="000000" w:themeColor="text1"/>
                <w:szCs w:val="20"/>
              </w:rPr>
              <w:t>Consider staff support for Seesaw and maximising its potential:</w:t>
            </w:r>
          </w:p>
          <w:p w14:paraId="4AD55B13"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Bring and brag</w:t>
            </w:r>
          </w:p>
          <w:p w14:paraId="7613CABB"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Any staff to train as Seesaw ambassadors</w:t>
            </w:r>
          </w:p>
          <w:p w14:paraId="7055582C"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Support with videoing teacher tutorials</w:t>
            </w:r>
          </w:p>
          <w:p w14:paraId="15249416"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Investigating potential for live lessons – ND (IT lead)</w:t>
            </w:r>
          </w:p>
          <w:p w14:paraId="3751CC76" w14:textId="77777777" w:rsidR="002501A8" w:rsidRPr="002501A8" w:rsidRDefault="002501A8" w:rsidP="002501A8">
            <w:pPr>
              <w:jc w:val="left"/>
              <w:rPr>
                <w:rFonts w:cstheme="minorHAnsi"/>
                <w:color w:val="000000" w:themeColor="text1"/>
                <w:szCs w:val="20"/>
              </w:rPr>
            </w:pPr>
          </w:p>
          <w:p w14:paraId="581D94BF" w14:textId="77777777" w:rsidR="002501A8" w:rsidRPr="002501A8" w:rsidRDefault="002501A8" w:rsidP="002501A8">
            <w:pPr>
              <w:jc w:val="left"/>
              <w:rPr>
                <w:rFonts w:cstheme="minorHAnsi"/>
                <w:color w:val="000000" w:themeColor="text1"/>
                <w:szCs w:val="20"/>
              </w:rPr>
            </w:pPr>
            <w:r w:rsidRPr="002501A8">
              <w:rPr>
                <w:rFonts w:cstheme="minorHAnsi"/>
                <w:color w:val="000000" w:themeColor="text1"/>
                <w:szCs w:val="20"/>
              </w:rPr>
              <w:t>Maintain a list of children requiring IT provision from the school – we need to add the incoming reception children to these lists. (ND)</w:t>
            </w:r>
          </w:p>
          <w:p w14:paraId="01E040FA" w14:textId="77777777" w:rsidR="002501A8" w:rsidRPr="002501A8" w:rsidRDefault="002501A8" w:rsidP="002501A8">
            <w:pPr>
              <w:jc w:val="left"/>
              <w:rPr>
                <w:rFonts w:cstheme="minorHAnsi"/>
                <w:color w:val="000000" w:themeColor="text1"/>
                <w:szCs w:val="20"/>
              </w:rPr>
            </w:pPr>
          </w:p>
          <w:p w14:paraId="13296547" w14:textId="5DF72B15" w:rsidR="002501A8" w:rsidRPr="002501A8" w:rsidRDefault="003A4AF8" w:rsidP="002501A8">
            <w:pPr>
              <w:jc w:val="left"/>
              <w:rPr>
                <w:rFonts w:cstheme="minorHAnsi"/>
                <w:color w:val="000000" w:themeColor="text1"/>
                <w:szCs w:val="20"/>
              </w:rPr>
            </w:pPr>
            <w:r>
              <w:rPr>
                <w:rFonts w:cstheme="minorHAnsi"/>
                <w:color w:val="000000" w:themeColor="text1"/>
                <w:szCs w:val="20"/>
              </w:rPr>
              <w:t>If possible, b</w:t>
            </w:r>
            <w:r w:rsidR="002501A8" w:rsidRPr="002501A8">
              <w:rPr>
                <w:rFonts w:cstheme="minorHAnsi"/>
                <w:color w:val="000000" w:themeColor="text1"/>
                <w:szCs w:val="20"/>
              </w:rPr>
              <w:t>efore school reopens in September</w:t>
            </w:r>
            <w:r>
              <w:rPr>
                <w:rFonts w:cstheme="minorHAnsi"/>
                <w:color w:val="000000" w:themeColor="text1"/>
                <w:szCs w:val="20"/>
              </w:rPr>
              <w:t>,</w:t>
            </w:r>
            <w:r w:rsidR="002501A8" w:rsidRPr="002501A8">
              <w:rPr>
                <w:rFonts w:cstheme="minorHAnsi"/>
                <w:color w:val="000000" w:themeColor="text1"/>
                <w:szCs w:val="20"/>
              </w:rPr>
              <w:t xml:space="preserve"> set up all reception children and any new admissions to Seesaw and provide parental support for accessing children’s Seesaw accounts. </w:t>
            </w:r>
          </w:p>
          <w:p w14:paraId="361F1FF3"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Trial activities as soon as possible into the start of the new academic year. (ND)</w:t>
            </w:r>
          </w:p>
          <w:p w14:paraId="63197EDF" w14:textId="77777777" w:rsidR="002501A8" w:rsidRPr="002501A8" w:rsidRDefault="002501A8" w:rsidP="002501A8">
            <w:pPr>
              <w:jc w:val="left"/>
              <w:rPr>
                <w:rFonts w:cstheme="minorHAnsi"/>
                <w:color w:val="000000" w:themeColor="text1"/>
                <w:szCs w:val="20"/>
              </w:rPr>
            </w:pPr>
          </w:p>
          <w:p w14:paraId="642529CB" w14:textId="77777777" w:rsidR="002501A8" w:rsidRPr="002501A8" w:rsidRDefault="002501A8" w:rsidP="002501A8">
            <w:pPr>
              <w:jc w:val="left"/>
              <w:rPr>
                <w:rFonts w:cstheme="minorHAnsi"/>
                <w:color w:val="000000" w:themeColor="text1"/>
                <w:szCs w:val="20"/>
              </w:rPr>
            </w:pPr>
            <w:r w:rsidRPr="002501A8">
              <w:rPr>
                <w:rFonts w:cstheme="minorHAnsi"/>
                <w:color w:val="000000" w:themeColor="text1"/>
                <w:szCs w:val="20"/>
              </w:rPr>
              <w:lastRenderedPageBreak/>
              <w:t>Immediate response to children who found engagement hard in the first lockdown – weekly conversations with SLT member with parents.</w:t>
            </w:r>
          </w:p>
          <w:p w14:paraId="00C14976" w14:textId="77777777" w:rsidR="002501A8" w:rsidRPr="002501A8" w:rsidRDefault="002501A8" w:rsidP="002501A8">
            <w:pPr>
              <w:jc w:val="left"/>
              <w:rPr>
                <w:rFonts w:cstheme="minorHAnsi"/>
                <w:color w:val="000000" w:themeColor="text1"/>
                <w:szCs w:val="20"/>
              </w:rPr>
            </w:pPr>
          </w:p>
          <w:p w14:paraId="122BD8E3" w14:textId="77777777" w:rsidR="002501A8" w:rsidRPr="002501A8" w:rsidRDefault="002501A8" w:rsidP="002501A8">
            <w:pPr>
              <w:jc w:val="left"/>
              <w:rPr>
                <w:rFonts w:cstheme="minorHAnsi"/>
                <w:color w:val="000000" w:themeColor="text1"/>
                <w:szCs w:val="20"/>
              </w:rPr>
            </w:pPr>
            <w:r w:rsidRPr="002501A8">
              <w:rPr>
                <w:rFonts w:cstheme="minorHAnsi"/>
                <w:color w:val="000000" w:themeColor="text1"/>
                <w:szCs w:val="20"/>
              </w:rPr>
              <w:t>SENDCo – to establish our commitment to providing appropriate on-line learning for SEND pupils – inform and support staff with this.</w:t>
            </w:r>
          </w:p>
          <w:p w14:paraId="372C259A" w14:textId="77777777" w:rsidR="002501A8" w:rsidRPr="002501A8" w:rsidRDefault="002501A8" w:rsidP="002501A8">
            <w:pPr>
              <w:jc w:val="left"/>
              <w:rPr>
                <w:rFonts w:cstheme="minorHAnsi"/>
                <w:color w:val="000000" w:themeColor="text1"/>
                <w:szCs w:val="20"/>
              </w:rPr>
            </w:pPr>
          </w:p>
          <w:p w14:paraId="33AB5F92" w14:textId="77777777" w:rsidR="002501A8" w:rsidRPr="002501A8" w:rsidRDefault="002501A8" w:rsidP="002501A8">
            <w:pPr>
              <w:jc w:val="left"/>
              <w:rPr>
                <w:rFonts w:cstheme="minorHAnsi"/>
                <w:color w:val="000000" w:themeColor="text1"/>
                <w:szCs w:val="20"/>
              </w:rPr>
            </w:pPr>
            <w:r w:rsidRPr="002501A8">
              <w:rPr>
                <w:rFonts w:cstheme="minorHAnsi"/>
                <w:color w:val="000000" w:themeColor="text1"/>
                <w:szCs w:val="20"/>
              </w:rPr>
              <w:t>SENDCo / Pastoral</w:t>
            </w:r>
          </w:p>
          <w:p w14:paraId="507E454C" w14:textId="77777777" w:rsidR="002501A8" w:rsidRPr="002501A8" w:rsidRDefault="002501A8" w:rsidP="002501A8">
            <w:pPr>
              <w:jc w:val="left"/>
              <w:rPr>
                <w:rFonts w:cstheme="minorHAnsi"/>
                <w:color w:val="000000" w:themeColor="text1"/>
                <w:szCs w:val="20"/>
              </w:rPr>
            </w:pPr>
          </w:p>
          <w:p w14:paraId="009925D1" w14:textId="77777777" w:rsidR="002501A8" w:rsidRPr="002501A8" w:rsidRDefault="002501A8" w:rsidP="002501A8">
            <w:pPr>
              <w:spacing w:before="100" w:after="100"/>
              <w:jc w:val="left"/>
              <w:rPr>
                <w:rFonts w:cstheme="minorHAnsi"/>
                <w:color w:val="000000" w:themeColor="text1"/>
                <w:szCs w:val="20"/>
              </w:rPr>
            </w:pPr>
          </w:p>
        </w:tc>
        <w:tc>
          <w:tcPr>
            <w:tcW w:w="1983" w:type="dxa"/>
          </w:tcPr>
          <w:p w14:paraId="2CD0F66E" w14:textId="56D1FBD5" w:rsidR="002501A8" w:rsidRPr="00047759" w:rsidRDefault="002501A8" w:rsidP="002501A8">
            <w:pPr>
              <w:spacing w:before="100" w:after="100"/>
              <w:jc w:val="left"/>
              <w:rPr>
                <w:rFonts w:cstheme="minorHAnsi"/>
                <w:szCs w:val="20"/>
              </w:rPr>
            </w:pPr>
            <w:r>
              <w:rPr>
                <w:rFonts w:cstheme="minorHAnsi"/>
                <w:szCs w:val="20"/>
              </w:rPr>
              <w:lastRenderedPageBreak/>
              <w:t xml:space="preserve">Rob Hamshar/ Ashley </w:t>
            </w:r>
            <w:proofErr w:type="spellStart"/>
            <w:r>
              <w:rPr>
                <w:rFonts w:cstheme="minorHAnsi"/>
                <w:szCs w:val="20"/>
              </w:rPr>
              <w:t>Larter</w:t>
            </w:r>
            <w:proofErr w:type="spellEnd"/>
          </w:p>
        </w:tc>
        <w:tc>
          <w:tcPr>
            <w:tcW w:w="1134" w:type="dxa"/>
            <w:shd w:val="clear" w:color="auto" w:fill="FFC000"/>
          </w:tcPr>
          <w:p w14:paraId="0E4C6519" w14:textId="0BC201EF" w:rsidR="002501A8" w:rsidRPr="00047759" w:rsidRDefault="002501A8" w:rsidP="002501A8">
            <w:pPr>
              <w:spacing w:before="100" w:after="100"/>
              <w:jc w:val="left"/>
              <w:rPr>
                <w:rFonts w:cstheme="minorHAnsi"/>
                <w:szCs w:val="20"/>
              </w:rPr>
            </w:pPr>
          </w:p>
        </w:tc>
      </w:tr>
      <w:tr w:rsidR="002501A8" w:rsidRPr="00047759" w14:paraId="18F53338" w14:textId="77777777" w:rsidTr="002501A8">
        <w:tc>
          <w:tcPr>
            <w:tcW w:w="2405" w:type="dxa"/>
          </w:tcPr>
          <w:p w14:paraId="3EA041F8" w14:textId="4CA8070C" w:rsidR="002501A8" w:rsidRPr="00047759" w:rsidRDefault="002501A8" w:rsidP="002501A8">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lastRenderedPageBreak/>
              <w:t>When teaching pupils remotely, we expect schools to:</w:t>
            </w:r>
          </w:p>
          <w:p w14:paraId="250F9C10" w14:textId="77777777" w:rsidR="002501A8" w:rsidRPr="00047759" w:rsidRDefault="002501A8" w:rsidP="002501A8">
            <w:pPr>
              <w:numPr>
                <w:ilvl w:val="0"/>
                <w:numId w:val="19"/>
              </w:numPr>
              <w:spacing w:before="100" w:after="100"/>
              <w:ind w:left="624" w:hanging="312"/>
              <w:jc w:val="left"/>
              <w:rPr>
                <w:rFonts w:cstheme="minorHAnsi"/>
                <w:color w:val="4472C4" w:themeColor="accent1"/>
                <w:szCs w:val="20"/>
              </w:rPr>
            </w:pPr>
            <w:r w:rsidRPr="00047759">
              <w:rPr>
                <w:rFonts w:cstheme="minorHAnsi"/>
                <w:color w:val="4472C4" w:themeColor="accent1"/>
                <w:szCs w:val="20"/>
              </w:rPr>
              <w:t>set assignments so that pupils have meaningful and ambitious work each day in a number of different subjects</w:t>
            </w:r>
          </w:p>
          <w:p w14:paraId="62E2EAE7" w14:textId="77777777" w:rsidR="002501A8" w:rsidRPr="00047759" w:rsidRDefault="002501A8" w:rsidP="002501A8">
            <w:pPr>
              <w:numPr>
                <w:ilvl w:val="0"/>
                <w:numId w:val="19"/>
              </w:numPr>
              <w:spacing w:before="100" w:after="100"/>
              <w:ind w:left="624" w:hanging="312"/>
              <w:jc w:val="left"/>
              <w:rPr>
                <w:rFonts w:cstheme="minorHAnsi"/>
                <w:color w:val="4472C4" w:themeColor="accent1"/>
                <w:szCs w:val="20"/>
              </w:rPr>
            </w:pPr>
            <w:r w:rsidRPr="00047759">
              <w:rPr>
                <w:rFonts w:cstheme="minorHAnsi"/>
                <w:color w:val="4472C4" w:themeColor="accent1"/>
                <w:szCs w:val="20"/>
              </w:rPr>
              <w:t xml:space="preserve">teach a planned and well-sequenced curriculum so that knowledge and skills are built incrementally, with a good level of clarity about </w:t>
            </w:r>
            <w:r w:rsidRPr="00047759">
              <w:rPr>
                <w:rFonts w:cstheme="minorHAnsi"/>
                <w:color w:val="4472C4" w:themeColor="accent1"/>
                <w:szCs w:val="20"/>
              </w:rPr>
              <w:lastRenderedPageBreak/>
              <w:t>what is intended to be taught and practised in each subject</w:t>
            </w:r>
          </w:p>
          <w:p w14:paraId="1C4F332F" w14:textId="77777777" w:rsidR="002501A8" w:rsidRPr="00047759" w:rsidRDefault="002501A8" w:rsidP="002501A8">
            <w:pPr>
              <w:numPr>
                <w:ilvl w:val="0"/>
                <w:numId w:val="19"/>
              </w:numPr>
              <w:spacing w:before="100" w:after="100"/>
              <w:ind w:left="624" w:hanging="312"/>
              <w:jc w:val="left"/>
              <w:rPr>
                <w:rFonts w:cstheme="minorHAnsi"/>
                <w:color w:val="4472C4" w:themeColor="accent1"/>
                <w:szCs w:val="20"/>
              </w:rPr>
            </w:pPr>
            <w:r w:rsidRPr="00047759">
              <w:rPr>
                <w:rFonts w:cstheme="minorHAnsi"/>
                <w:color w:val="4472C4" w:themeColor="accent1"/>
                <w:szCs w:val="20"/>
              </w:rPr>
              <w:t>provide frequent, clear explanations of new content, delivered by a teacher in the school or through high quality curriculum resources and/or videos</w:t>
            </w:r>
          </w:p>
          <w:p w14:paraId="47D2BB17" w14:textId="08CC2FB7" w:rsidR="002501A8" w:rsidRPr="00047759" w:rsidRDefault="002501A8" w:rsidP="002501A8">
            <w:pPr>
              <w:numPr>
                <w:ilvl w:val="0"/>
                <w:numId w:val="19"/>
              </w:numPr>
              <w:spacing w:before="100" w:after="100"/>
              <w:ind w:left="624" w:hanging="312"/>
              <w:jc w:val="left"/>
              <w:rPr>
                <w:rFonts w:cstheme="minorHAnsi"/>
                <w:color w:val="4472C4" w:themeColor="accent1"/>
                <w:szCs w:val="20"/>
              </w:rPr>
            </w:pPr>
            <w:r w:rsidRPr="00047759">
              <w:rPr>
                <w:rFonts w:cstheme="minorHAnsi"/>
                <w:color w:val="4472C4" w:themeColor="accent1"/>
                <w:szCs w:val="20"/>
              </w:rPr>
              <w:t>gauge how well pupils are progressing through the curriculum, using questions and other suitable tasks and set a clear expectation on how regularly teachers will check work</w:t>
            </w:r>
          </w:p>
          <w:p w14:paraId="7A602BD5" w14:textId="77777777" w:rsidR="002501A8" w:rsidRPr="00047759" w:rsidRDefault="002501A8" w:rsidP="002501A8">
            <w:pPr>
              <w:numPr>
                <w:ilvl w:val="0"/>
                <w:numId w:val="19"/>
              </w:numPr>
              <w:spacing w:before="100" w:after="100"/>
              <w:ind w:left="624" w:hanging="312"/>
              <w:jc w:val="left"/>
              <w:rPr>
                <w:rFonts w:cstheme="minorHAnsi"/>
                <w:color w:val="4472C4" w:themeColor="accent1"/>
                <w:szCs w:val="20"/>
              </w:rPr>
            </w:pPr>
            <w:r w:rsidRPr="00047759">
              <w:rPr>
                <w:rFonts w:cstheme="minorHAnsi"/>
                <w:color w:val="4472C4" w:themeColor="accent1"/>
                <w:szCs w:val="20"/>
              </w:rPr>
              <w:t xml:space="preserve">enable teachers to adjust the pace or difficulty of what is being taught in response to questions or assessments, </w:t>
            </w:r>
            <w:r w:rsidRPr="00047759">
              <w:rPr>
                <w:rFonts w:cstheme="minorHAnsi"/>
                <w:color w:val="4472C4" w:themeColor="accent1"/>
                <w:szCs w:val="20"/>
              </w:rPr>
              <w:lastRenderedPageBreak/>
              <w:t>including, where necessary, revising material or simplifying explanations to ensure pupils’ understanding</w:t>
            </w:r>
          </w:p>
          <w:p w14:paraId="0972FF08" w14:textId="5DED9144" w:rsidR="002501A8" w:rsidRPr="002164E4" w:rsidRDefault="002501A8" w:rsidP="002501A8">
            <w:pPr>
              <w:numPr>
                <w:ilvl w:val="0"/>
                <w:numId w:val="19"/>
              </w:numPr>
              <w:spacing w:before="100" w:after="100"/>
              <w:ind w:left="624" w:hanging="312"/>
              <w:jc w:val="left"/>
              <w:rPr>
                <w:rFonts w:cstheme="minorHAnsi"/>
                <w:color w:val="4472C4" w:themeColor="accent1"/>
                <w:szCs w:val="20"/>
              </w:rPr>
            </w:pPr>
            <w:r w:rsidRPr="00047759">
              <w:rPr>
                <w:rFonts w:cstheme="minorHAnsi"/>
                <w:color w:val="4472C4" w:themeColor="accent1"/>
                <w:szCs w:val="20"/>
              </w:rPr>
              <w:t>plan a programme that is of equivalent length to the core teaching pupils would receive in school, ideally including daily contact with teachers</w:t>
            </w:r>
          </w:p>
        </w:tc>
        <w:tc>
          <w:tcPr>
            <w:tcW w:w="2129" w:type="dxa"/>
          </w:tcPr>
          <w:p w14:paraId="7A23D37D" w14:textId="32EDF45B" w:rsidR="002501A8" w:rsidRPr="00047759" w:rsidRDefault="002501A8" w:rsidP="002501A8">
            <w:pPr>
              <w:spacing w:before="100" w:after="100"/>
              <w:jc w:val="left"/>
              <w:rPr>
                <w:rFonts w:cstheme="minorHAnsi"/>
                <w:szCs w:val="20"/>
              </w:rPr>
            </w:pPr>
            <w:r w:rsidRPr="00047759">
              <w:rPr>
                <w:rFonts w:cstheme="minorHAnsi"/>
                <w:szCs w:val="20"/>
              </w:rPr>
              <w:lastRenderedPageBreak/>
              <w:t>Failure to deliver an equitable curriculum for all pupils whether learning at school or remotely</w:t>
            </w:r>
          </w:p>
        </w:tc>
        <w:tc>
          <w:tcPr>
            <w:tcW w:w="3826" w:type="dxa"/>
          </w:tcPr>
          <w:p w14:paraId="66BB1B6E" w14:textId="0FB21569" w:rsidR="002501A8" w:rsidRPr="00047759" w:rsidRDefault="002501A8" w:rsidP="002501A8">
            <w:pPr>
              <w:spacing w:before="100" w:after="100"/>
              <w:jc w:val="left"/>
              <w:rPr>
                <w:rFonts w:cstheme="minorHAnsi"/>
                <w:szCs w:val="20"/>
              </w:rPr>
            </w:pPr>
            <w:r w:rsidRPr="00047759">
              <w:rPr>
                <w:rFonts w:cstheme="minorHAnsi"/>
                <w:szCs w:val="20"/>
              </w:rPr>
              <w:t>Remote learning school curriculum plans will be aligned with in-school provision which will be:</w:t>
            </w:r>
          </w:p>
          <w:p w14:paraId="2BDA18A2" w14:textId="5118E47B" w:rsidR="002501A8" w:rsidRPr="00047759" w:rsidRDefault="002501A8" w:rsidP="002501A8">
            <w:pPr>
              <w:pStyle w:val="ListParagraph"/>
              <w:numPr>
                <w:ilvl w:val="0"/>
                <w:numId w:val="13"/>
              </w:numPr>
              <w:spacing w:before="100" w:after="100"/>
              <w:contextualSpacing w:val="0"/>
              <w:jc w:val="left"/>
              <w:rPr>
                <w:rFonts w:cstheme="minorHAnsi"/>
                <w:szCs w:val="20"/>
              </w:rPr>
            </w:pPr>
            <w:r w:rsidRPr="00047759">
              <w:rPr>
                <w:rFonts w:cstheme="minorHAnsi"/>
                <w:szCs w:val="20"/>
              </w:rPr>
              <w:t>meaningful and ambitious</w:t>
            </w:r>
          </w:p>
          <w:p w14:paraId="5249C7AF" w14:textId="77777777" w:rsidR="002501A8" w:rsidRPr="00047759" w:rsidRDefault="002501A8" w:rsidP="002501A8">
            <w:pPr>
              <w:pStyle w:val="ListParagraph"/>
              <w:numPr>
                <w:ilvl w:val="0"/>
                <w:numId w:val="13"/>
              </w:numPr>
              <w:spacing w:before="100" w:after="100"/>
              <w:contextualSpacing w:val="0"/>
              <w:jc w:val="left"/>
              <w:rPr>
                <w:rFonts w:cstheme="minorHAnsi"/>
                <w:szCs w:val="20"/>
              </w:rPr>
            </w:pPr>
            <w:r w:rsidRPr="00047759">
              <w:rPr>
                <w:rFonts w:cstheme="minorHAnsi"/>
                <w:szCs w:val="20"/>
              </w:rPr>
              <w:t>cover a range of subjects each day</w:t>
            </w:r>
          </w:p>
          <w:p w14:paraId="1BF56F61" w14:textId="77777777" w:rsidR="002501A8" w:rsidRPr="00047759" w:rsidRDefault="002501A8" w:rsidP="002501A8">
            <w:pPr>
              <w:pStyle w:val="ListParagraph"/>
              <w:numPr>
                <w:ilvl w:val="0"/>
                <w:numId w:val="13"/>
              </w:numPr>
              <w:spacing w:before="100" w:after="100"/>
              <w:contextualSpacing w:val="0"/>
              <w:jc w:val="left"/>
              <w:rPr>
                <w:rFonts w:cstheme="minorHAnsi"/>
                <w:szCs w:val="20"/>
              </w:rPr>
            </w:pPr>
            <w:r w:rsidRPr="00047759">
              <w:rPr>
                <w:rFonts w:cstheme="minorHAnsi"/>
                <w:szCs w:val="20"/>
              </w:rPr>
              <w:t>be well planned, sequenced and practised so that knowledge and skills are built incrementally</w:t>
            </w:r>
          </w:p>
          <w:p w14:paraId="459A862F" w14:textId="799E0A2A" w:rsidR="002501A8" w:rsidRPr="00047759" w:rsidRDefault="002501A8" w:rsidP="002501A8">
            <w:pPr>
              <w:pStyle w:val="ListParagraph"/>
              <w:numPr>
                <w:ilvl w:val="0"/>
                <w:numId w:val="13"/>
              </w:numPr>
              <w:spacing w:before="100" w:after="100"/>
              <w:contextualSpacing w:val="0"/>
              <w:jc w:val="left"/>
              <w:rPr>
                <w:rFonts w:cstheme="minorHAnsi"/>
                <w:szCs w:val="20"/>
              </w:rPr>
            </w:pPr>
            <w:r w:rsidRPr="00047759">
              <w:rPr>
                <w:rFonts w:cstheme="minorHAnsi"/>
                <w:szCs w:val="20"/>
              </w:rPr>
              <w:t>provide frequent and clear explanations of new content either by the school or use of high- quality resources</w:t>
            </w:r>
          </w:p>
          <w:p w14:paraId="6CC4EDD9" w14:textId="3BFBEA18" w:rsidR="002501A8" w:rsidRPr="002164E4" w:rsidRDefault="002501A8" w:rsidP="002501A8">
            <w:pPr>
              <w:pStyle w:val="ListParagraph"/>
              <w:numPr>
                <w:ilvl w:val="0"/>
                <w:numId w:val="13"/>
              </w:numPr>
              <w:spacing w:before="100" w:after="100"/>
              <w:contextualSpacing w:val="0"/>
              <w:jc w:val="left"/>
              <w:rPr>
                <w:rFonts w:cstheme="minorHAnsi"/>
                <w:szCs w:val="20"/>
              </w:rPr>
            </w:pPr>
            <w:r w:rsidRPr="00047759">
              <w:rPr>
                <w:rFonts w:cstheme="minorHAnsi"/>
                <w:szCs w:val="20"/>
              </w:rPr>
              <w:t>reactive to assessment of knowledge gained</w:t>
            </w:r>
          </w:p>
          <w:p w14:paraId="635E4017" w14:textId="77777777" w:rsidR="002501A8" w:rsidRPr="00047759" w:rsidRDefault="002501A8" w:rsidP="002501A8">
            <w:pPr>
              <w:spacing w:before="100" w:after="100"/>
              <w:jc w:val="left"/>
              <w:rPr>
                <w:rFonts w:cstheme="minorHAnsi"/>
                <w:szCs w:val="20"/>
              </w:rPr>
            </w:pPr>
            <w:r w:rsidRPr="00047759">
              <w:rPr>
                <w:rFonts w:cstheme="minorHAnsi"/>
                <w:szCs w:val="20"/>
              </w:rPr>
              <w:t>Leaders will:</w:t>
            </w:r>
          </w:p>
          <w:p w14:paraId="76947498" w14:textId="0394FDB5" w:rsidR="002501A8" w:rsidRPr="00047759" w:rsidRDefault="002501A8" w:rsidP="002501A8">
            <w:pPr>
              <w:spacing w:before="100" w:after="100"/>
              <w:ind w:left="312" w:hanging="312"/>
              <w:jc w:val="left"/>
              <w:rPr>
                <w:rFonts w:cstheme="minorHAnsi"/>
                <w:szCs w:val="20"/>
              </w:rPr>
            </w:pPr>
            <w:r w:rsidRPr="00047759">
              <w:rPr>
                <w:rFonts w:cstheme="minorHAnsi"/>
                <w:szCs w:val="20"/>
              </w:rPr>
              <w:lastRenderedPageBreak/>
              <w:t>-     provide teachers will a clear expectation on how regularly work is checked</w:t>
            </w:r>
            <w:r>
              <w:rPr>
                <w:rFonts w:cstheme="minorHAnsi"/>
                <w:szCs w:val="20"/>
              </w:rPr>
              <w:t>;</w:t>
            </w:r>
          </w:p>
          <w:p w14:paraId="7806E6C4" w14:textId="22967C10" w:rsidR="002501A8" w:rsidRPr="00047759" w:rsidRDefault="002501A8" w:rsidP="002501A8">
            <w:pPr>
              <w:spacing w:before="100" w:after="100"/>
              <w:ind w:left="312" w:hanging="312"/>
              <w:jc w:val="left"/>
              <w:rPr>
                <w:rFonts w:cstheme="minorHAnsi"/>
                <w:szCs w:val="20"/>
              </w:rPr>
            </w:pPr>
            <w:r w:rsidRPr="00047759">
              <w:rPr>
                <w:rFonts w:cstheme="minorHAnsi"/>
                <w:szCs w:val="20"/>
              </w:rPr>
              <w:t>-    support the planning of a programme that is of equivalent length to the core teaching pupils would receive in school, ideally including daily contact with teachers</w:t>
            </w:r>
            <w:r>
              <w:rPr>
                <w:rFonts w:cstheme="minorHAnsi"/>
                <w:szCs w:val="20"/>
              </w:rPr>
              <w:t>; and</w:t>
            </w:r>
          </w:p>
          <w:p w14:paraId="15A82654" w14:textId="02222F2F" w:rsidR="002501A8" w:rsidRPr="00047759" w:rsidRDefault="002501A8" w:rsidP="002501A8">
            <w:pPr>
              <w:spacing w:before="100" w:after="100"/>
              <w:ind w:left="312" w:hanging="312"/>
              <w:jc w:val="left"/>
              <w:rPr>
                <w:rFonts w:cstheme="minorHAnsi"/>
                <w:szCs w:val="20"/>
              </w:rPr>
            </w:pPr>
            <w:r w:rsidRPr="00047759">
              <w:rPr>
                <w:rFonts w:cstheme="minorHAnsi"/>
                <w:szCs w:val="20"/>
              </w:rPr>
              <w:t>-    support teachers in being able to gauge how well pupils are progressing through the curriculum</w:t>
            </w:r>
            <w:r>
              <w:rPr>
                <w:rFonts w:cstheme="minorHAnsi"/>
                <w:szCs w:val="20"/>
              </w:rPr>
              <w:t>.</w:t>
            </w:r>
          </w:p>
          <w:p w14:paraId="7D3AE4C6" w14:textId="6223CED9" w:rsidR="002501A8" w:rsidRPr="00047759" w:rsidRDefault="002501A8" w:rsidP="002501A8">
            <w:pPr>
              <w:spacing w:before="100" w:after="100"/>
              <w:jc w:val="left"/>
              <w:rPr>
                <w:rFonts w:cstheme="minorHAnsi"/>
                <w:szCs w:val="20"/>
              </w:rPr>
            </w:pPr>
            <w:r w:rsidRPr="00047759">
              <w:rPr>
                <w:rFonts w:cstheme="minorHAnsi"/>
                <w:szCs w:val="20"/>
              </w:rPr>
              <w:t>This will be a regular agenda item at Executive Headteacher</w:t>
            </w:r>
            <w:r>
              <w:rPr>
                <w:rFonts w:cstheme="minorHAnsi"/>
                <w:szCs w:val="20"/>
              </w:rPr>
              <w:t>s’</w:t>
            </w:r>
            <w:r w:rsidRPr="00047759">
              <w:rPr>
                <w:rFonts w:cstheme="minorHAnsi"/>
                <w:szCs w:val="20"/>
              </w:rPr>
              <w:t xml:space="preserve"> meetings throughout the Autumn term.</w:t>
            </w:r>
          </w:p>
          <w:p w14:paraId="4D2CFF4B" w14:textId="6C796544" w:rsidR="002501A8" w:rsidRPr="00047759" w:rsidRDefault="002501A8" w:rsidP="002501A8">
            <w:pPr>
              <w:spacing w:before="100" w:after="100"/>
              <w:jc w:val="left"/>
              <w:rPr>
                <w:rFonts w:cstheme="minorHAnsi"/>
                <w:szCs w:val="20"/>
              </w:rPr>
            </w:pPr>
            <w:r w:rsidRPr="00047759">
              <w:rPr>
                <w:rFonts w:cstheme="minorHAnsi"/>
                <w:szCs w:val="20"/>
              </w:rPr>
              <w:t xml:space="preserve">Subject Research </w:t>
            </w:r>
            <w:r>
              <w:rPr>
                <w:rFonts w:cstheme="minorHAnsi"/>
                <w:szCs w:val="20"/>
              </w:rPr>
              <w:t>C</w:t>
            </w:r>
            <w:r w:rsidRPr="00047759">
              <w:rPr>
                <w:rFonts w:cstheme="minorHAnsi"/>
                <w:szCs w:val="20"/>
              </w:rPr>
              <w:t>ircle</w:t>
            </w:r>
            <w:r>
              <w:rPr>
                <w:rFonts w:cstheme="minorHAnsi"/>
                <w:szCs w:val="20"/>
              </w:rPr>
              <w:t xml:space="preserve"> meetings</w:t>
            </w:r>
            <w:r w:rsidRPr="00047759">
              <w:rPr>
                <w:rFonts w:cstheme="minorHAnsi"/>
                <w:szCs w:val="20"/>
              </w:rPr>
              <w:t xml:space="preserve"> will include remote learning on </w:t>
            </w:r>
            <w:r>
              <w:rPr>
                <w:rFonts w:cstheme="minorHAnsi"/>
                <w:szCs w:val="20"/>
              </w:rPr>
              <w:t xml:space="preserve">the </w:t>
            </w:r>
            <w:r w:rsidRPr="00047759">
              <w:rPr>
                <w:rFonts w:cstheme="minorHAnsi"/>
                <w:szCs w:val="20"/>
              </w:rPr>
              <w:t>agenda and good practice will be shared.</w:t>
            </w:r>
          </w:p>
          <w:p w14:paraId="19DFB800" w14:textId="7F4B374A" w:rsidR="002501A8" w:rsidRPr="00047759" w:rsidRDefault="002501A8" w:rsidP="002501A8">
            <w:pPr>
              <w:spacing w:before="100" w:after="100"/>
              <w:jc w:val="left"/>
              <w:rPr>
                <w:rFonts w:cstheme="minorHAnsi"/>
                <w:szCs w:val="20"/>
              </w:rPr>
            </w:pPr>
            <w:r w:rsidRPr="00047759">
              <w:rPr>
                <w:rFonts w:cstheme="minorHAnsi"/>
                <w:szCs w:val="20"/>
              </w:rPr>
              <w:t>The CEO, LACs and Trust board will monitor the quality of education delivered via remote learning.</w:t>
            </w:r>
          </w:p>
          <w:p w14:paraId="4C3C5849" w14:textId="4213D8B0" w:rsidR="002501A8" w:rsidRPr="00047759" w:rsidRDefault="002501A8" w:rsidP="002501A8">
            <w:pPr>
              <w:spacing w:before="100" w:after="100"/>
              <w:jc w:val="left"/>
              <w:rPr>
                <w:rFonts w:cstheme="minorHAnsi"/>
                <w:szCs w:val="20"/>
              </w:rPr>
            </w:pPr>
          </w:p>
          <w:p w14:paraId="1BAE86B0" w14:textId="7BB52952" w:rsidR="002501A8" w:rsidRPr="00047759" w:rsidRDefault="002501A8" w:rsidP="002501A8">
            <w:pPr>
              <w:spacing w:before="100" w:after="100"/>
              <w:jc w:val="left"/>
              <w:rPr>
                <w:rFonts w:cstheme="minorHAnsi"/>
                <w:szCs w:val="20"/>
              </w:rPr>
            </w:pPr>
          </w:p>
        </w:tc>
        <w:tc>
          <w:tcPr>
            <w:tcW w:w="3260" w:type="dxa"/>
          </w:tcPr>
          <w:p w14:paraId="1735459C" w14:textId="77777777" w:rsidR="002501A8" w:rsidRPr="002501A8" w:rsidRDefault="002501A8" w:rsidP="002501A8">
            <w:pPr>
              <w:jc w:val="left"/>
              <w:rPr>
                <w:rFonts w:cstheme="minorHAnsi"/>
                <w:color w:val="000000" w:themeColor="text1"/>
                <w:szCs w:val="20"/>
              </w:rPr>
            </w:pPr>
            <w:r w:rsidRPr="002501A8">
              <w:rPr>
                <w:rFonts w:cstheme="minorHAnsi"/>
                <w:color w:val="000000" w:themeColor="text1"/>
                <w:szCs w:val="20"/>
              </w:rPr>
              <w:lastRenderedPageBreak/>
              <w:t>All lockdown remote learning practice would immediately re-start.</w:t>
            </w:r>
          </w:p>
          <w:p w14:paraId="71BC32B5" w14:textId="77777777" w:rsidR="002501A8" w:rsidRPr="002501A8" w:rsidRDefault="002501A8" w:rsidP="002501A8">
            <w:pPr>
              <w:jc w:val="left"/>
              <w:rPr>
                <w:rFonts w:cstheme="minorHAnsi"/>
                <w:color w:val="000000" w:themeColor="text1"/>
                <w:szCs w:val="20"/>
              </w:rPr>
            </w:pPr>
          </w:p>
          <w:p w14:paraId="5BF23D11" w14:textId="77777777" w:rsidR="002501A8" w:rsidRPr="002501A8" w:rsidRDefault="002501A8" w:rsidP="002501A8">
            <w:pPr>
              <w:jc w:val="left"/>
              <w:rPr>
                <w:rFonts w:cstheme="minorHAnsi"/>
                <w:color w:val="000000" w:themeColor="text1"/>
                <w:szCs w:val="20"/>
              </w:rPr>
            </w:pPr>
            <w:r w:rsidRPr="002501A8">
              <w:rPr>
                <w:rFonts w:cstheme="minorHAnsi"/>
                <w:color w:val="000000" w:themeColor="text1"/>
                <w:szCs w:val="20"/>
              </w:rPr>
              <w:t>The lesson sequencing would continue in-line with Medium Term Planning and Year group expectations.</w:t>
            </w:r>
          </w:p>
          <w:p w14:paraId="771DA3FE"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Daily English with a mix of all elements being taught</w:t>
            </w:r>
          </w:p>
          <w:p w14:paraId="472939EA"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Daily maths – in line with the white rose planning documents</w:t>
            </w:r>
          </w:p>
          <w:p w14:paraId="139F9C8E"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 xml:space="preserve">Weekly Science, PSHE, </w:t>
            </w:r>
          </w:p>
          <w:p w14:paraId="6D459F31"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Weekly assembly</w:t>
            </w:r>
          </w:p>
          <w:p w14:paraId="22F91011"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A broad and creatively delivered range of subjects maintained in-line with medium term planning.</w:t>
            </w:r>
          </w:p>
          <w:p w14:paraId="47EA19FE"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Immediate re-establishment of bi-weekly zoom meetings</w:t>
            </w:r>
          </w:p>
          <w:p w14:paraId="7AF3F97D" w14:textId="77777777" w:rsidR="002501A8" w:rsidRPr="002501A8" w:rsidRDefault="002501A8" w:rsidP="002501A8">
            <w:pPr>
              <w:jc w:val="left"/>
              <w:rPr>
                <w:rFonts w:cstheme="minorHAnsi"/>
                <w:color w:val="000000" w:themeColor="text1"/>
                <w:szCs w:val="20"/>
              </w:rPr>
            </w:pPr>
            <w:r w:rsidRPr="002501A8">
              <w:rPr>
                <w:rFonts w:cstheme="minorHAnsi"/>
                <w:color w:val="000000" w:themeColor="text1"/>
                <w:szCs w:val="20"/>
              </w:rPr>
              <w:lastRenderedPageBreak/>
              <w:t>(paper copies provided as a last resort)</w:t>
            </w:r>
          </w:p>
          <w:p w14:paraId="1BC23DEC" w14:textId="6E3CADAD" w:rsidR="002501A8" w:rsidRPr="002501A8" w:rsidRDefault="002501A8" w:rsidP="002501A8">
            <w:pPr>
              <w:jc w:val="left"/>
              <w:rPr>
                <w:rFonts w:cstheme="minorHAnsi"/>
                <w:color w:val="000000" w:themeColor="text1"/>
                <w:szCs w:val="20"/>
              </w:rPr>
            </w:pPr>
            <w:r w:rsidRPr="002501A8">
              <w:rPr>
                <w:rFonts w:cstheme="minorHAnsi"/>
                <w:color w:val="000000" w:themeColor="text1"/>
                <w:szCs w:val="20"/>
              </w:rPr>
              <w:t>STAFF development – WWW and EBIs from initial lockdown online provision.</w:t>
            </w:r>
          </w:p>
          <w:p w14:paraId="05CE3FE9" w14:textId="77777777" w:rsidR="002501A8" w:rsidRPr="002501A8" w:rsidRDefault="002501A8" w:rsidP="002501A8">
            <w:pPr>
              <w:jc w:val="left"/>
              <w:rPr>
                <w:rFonts w:cstheme="minorHAnsi"/>
                <w:color w:val="000000" w:themeColor="text1"/>
                <w:szCs w:val="20"/>
              </w:rPr>
            </w:pPr>
          </w:p>
          <w:p w14:paraId="54767176" w14:textId="77777777" w:rsidR="002501A8" w:rsidRPr="002501A8" w:rsidRDefault="002501A8" w:rsidP="002501A8">
            <w:pPr>
              <w:jc w:val="left"/>
              <w:rPr>
                <w:rFonts w:cstheme="minorHAnsi"/>
                <w:color w:val="000000" w:themeColor="text1"/>
                <w:szCs w:val="20"/>
              </w:rPr>
            </w:pPr>
            <w:r w:rsidRPr="002501A8">
              <w:rPr>
                <w:rFonts w:cstheme="minorHAnsi"/>
                <w:color w:val="000000" w:themeColor="text1"/>
                <w:szCs w:val="20"/>
              </w:rPr>
              <w:t>Leaders will ensure:</w:t>
            </w:r>
          </w:p>
          <w:p w14:paraId="5EEB8EF6"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teachers and TAs will respond to all activities with varying levels of depth and using a range of feedback options – written feedback, voice recording (daily contact)</w:t>
            </w:r>
          </w:p>
          <w:p w14:paraId="0DD85E12" w14:textId="77777777" w:rsidR="002501A8" w:rsidRPr="002501A8" w:rsidRDefault="002501A8" w:rsidP="002501A8">
            <w:pPr>
              <w:jc w:val="left"/>
              <w:rPr>
                <w:rFonts w:cstheme="minorHAnsi"/>
                <w:color w:val="000000" w:themeColor="text1"/>
                <w:szCs w:val="20"/>
              </w:rPr>
            </w:pPr>
          </w:p>
          <w:p w14:paraId="409D7ED4" w14:textId="77777777" w:rsidR="002501A8" w:rsidRPr="002501A8" w:rsidRDefault="002501A8" w:rsidP="002501A8">
            <w:pPr>
              <w:jc w:val="left"/>
              <w:rPr>
                <w:rFonts w:cstheme="minorHAnsi"/>
                <w:color w:val="000000" w:themeColor="text1"/>
                <w:szCs w:val="20"/>
              </w:rPr>
            </w:pPr>
            <w:r w:rsidRPr="002501A8">
              <w:rPr>
                <w:rFonts w:cstheme="minorHAnsi"/>
                <w:color w:val="000000" w:themeColor="text1"/>
                <w:szCs w:val="20"/>
              </w:rPr>
              <w:t>Ensure teachers maintain basic record keeping:</w:t>
            </w:r>
          </w:p>
          <w:p w14:paraId="75175DE2"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Levels of engagement</w:t>
            </w:r>
          </w:p>
          <w:p w14:paraId="1C79A343"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Quality of response (assessed if appropriate) – simple age appropriate response (below, at above)</w:t>
            </w:r>
          </w:p>
          <w:p w14:paraId="0178F412"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All concerns to be reported to SLT</w:t>
            </w:r>
          </w:p>
          <w:p w14:paraId="38B9EF11" w14:textId="77777777" w:rsidR="002501A8" w:rsidRPr="002501A8" w:rsidRDefault="002501A8" w:rsidP="002501A8">
            <w:pPr>
              <w:jc w:val="left"/>
              <w:rPr>
                <w:rFonts w:cstheme="minorHAnsi"/>
                <w:color w:val="000000" w:themeColor="text1"/>
                <w:szCs w:val="20"/>
              </w:rPr>
            </w:pPr>
          </w:p>
          <w:p w14:paraId="50153528" w14:textId="77777777" w:rsidR="002501A8" w:rsidRPr="002501A8" w:rsidRDefault="002501A8" w:rsidP="002501A8">
            <w:pPr>
              <w:jc w:val="left"/>
              <w:rPr>
                <w:rFonts w:cstheme="minorHAnsi"/>
                <w:color w:val="000000" w:themeColor="text1"/>
                <w:szCs w:val="20"/>
              </w:rPr>
            </w:pPr>
            <w:r w:rsidRPr="002501A8">
              <w:rPr>
                <w:rFonts w:cstheme="minorHAnsi"/>
                <w:color w:val="000000" w:themeColor="text1"/>
                <w:szCs w:val="20"/>
              </w:rPr>
              <w:t>Inform all staff and parents of the school’s policy response to non-engagement.</w:t>
            </w:r>
          </w:p>
          <w:p w14:paraId="58A516BF"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3 consecutive days with no response = phone call</w:t>
            </w:r>
          </w:p>
          <w:p w14:paraId="506687B6"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Two days with no-response to phone calls report to SLT</w:t>
            </w:r>
          </w:p>
          <w:p w14:paraId="0871214B"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 xml:space="preserve">SLT to contact via email and phone – no response within </w:t>
            </w:r>
          </w:p>
          <w:p w14:paraId="7716FB5B" w14:textId="77777777" w:rsidR="002501A8" w:rsidRPr="002501A8" w:rsidRDefault="002501A8" w:rsidP="002501A8">
            <w:pPr>
              <w:jc w:val="left"/>
              <w:rPr>
                <w:rFonts w:cstheme="minorHAnsi"/>
                <w:color w:val="000000" w:themeColor="text1"/>
                <w:szCs w:val="20"/>
              </w:rPr>
            </w:pPr>
          </w:p>
          <w:p w14:paraId="1171CAEF" w14:textId="47B5CC57" w:rsidR="002501A8" w:rsidRPr="002501A8" w:rsidRDefault="002501A8" w:rsidP="002501A8">
            <w:pPr>
              <w:spacing w:before="100" w:after="100"/>
              <w:jc w:val="left"/>
              <w:rPr>
                <w:rFonts w:cstheme="minorHAnsi"/>
                <w:color w:val="000000" w:themeColor="text1"/>
                <w:szCs w:val="20"/>
              </w:rPr>
            </w:pPr>
            <w:r w:rsidRPr="002501A8">
              <w:rPr>
                <w:rFonts w:cstheme="minorHAnsi"/>
                <w:color w:val="000000" w:themeColor="text1"/>
                <w:szCs w:val="20"/>
              </w:rPr>
              <w:lastRenderedPageBreak/>
              <w:t>All staff to attend the subject research circles and cascade to all teaching staff in the next staff meeting.</w:t>
            </w:r>
          </w:p>
        </w:tc>
        <w:tc>
          <w:tcPr>
            <w:tcW w:w="1983" w:type="dxa"/>
          </w:tcPr>
          <w:p w14:paraId="19800D92" w14:textId="40B34652" w:rsidR="002501A8" w:rsidRPr="00047759" w:rsidRDefault="002501A8" w:rsidP="002501A8">
            <w:pPr>
              <w:spacing w:before="100" w:after="100"/>
              <w:jc w:val="left"/>
              <w:rPr>
                <w:rFonts w:cstheme="minorHAnsi"/>
                <w:szCs w:val="20"/>
              </w:rPr>
            </w:pPr>
            <w:r>
              <w:rPr>
                <w:rFonts w:cstheme="minorHAnsi"/>
                <w:szCs w:val="20"/>
              </w:rPr>
              <w:lastRenderedPageBreak/>
              <w:t xml:space="preserve">Rob Hamshar/ Ashley </w:t>
            </w:r>
            <w:proofErr w:type="spellStart"/>
            <w:r>
              <w:rPr>
                <w:rFonts w:cstheme="minorHAnsi"/>
                <w:szCs w:val="20"/>
              </w:rPr>
              <w:t>Larter</w:t>
            </w:r>
            <w:proofErr w:type="spellEnd"/>
          </w:p>
        </w:tc>
        <w:tc>
          <w:tcPr>
            <w:tcW w:w="1134" w:type="dxa"/>
            <w:shd w:val="clear" w:color="auto" w:fill="FFC000"/>
          </w:tcPr>
          <w:p w14:paraId="5582E0C1" w14:textId="0DEB5DF4" w:rsidR="002501A8" w:rsidRPr="00047759" w:rsidRDefault="002501A8" w:rsidP="002501A8">
            <w:pPr>
              <w:spacing w:before="100" w:after="100"/>
              <w:jc w:val="left"/>
              <w:rPr>
                <w:rFonts w:cstheme="minorHAnsi"/>
                <w:szCs w:val="20"/>
              </w:rPr>
            </w:pPr>
          </w:p>
        </w:tc>
      </w:tr>
      <w:tr w:rsidR="002501A8" w:rsidRPr="00047759" w14:paraId="46706224" w14:textId="77777777" w:rsidTr="002501A8">
        <w:tc>
          <w:tcPr>
            <w:tcW w:w="2405" w:type="dxa"/>
          </w:tcPr>
          <w:p w14:paraId="31DA7CF2" w14:textId="20CD0D97" w:rsidR="002501A8" w:rsidRPr="00047759" w:rsidRDefault="002501A8" w:rsidP="002501A8">
            <w:pPr>
              <w:pStyle w:val="ListParagraph"/>
              <w:numPr>
                <w:ilvl w:val="0"/>
                <w:numId w:val="13"/>
              </w:numPr>
              <w:spacing w:before="100" w:after="100"/>
              <w:ind w:left="312" w:hanging="312"/>
              <w:contextualSpacing w:val="0"/>
              <w:jc w:val="left"/>
              <w:rPr>
                <w:rFonts w:cstheme="minorHAnsi"/>
                <w:color w:val="4472C4" w:themeColor="accent1"/>
                <w:szCs w:val="20"/>
              </w:rPr>
            </w:pPr>
            <w:r w:rsidRPr="00047759">
              <w:rPr>
                <w:rFonts w:cstheme="minorHAnsi"/>
                <w:color w:val="4472C4" w:themeColor="accent1"/>
                <w:szCs w:val="20"/>
              </w:rPr>
              <w:lastRenderedPageBreak/>
              <w:t xml:space="preserve">We expect schools to consider these expectations in relation to the pupils’ age, stage of development and/or special educational needs, for example where this would place significant demands on </w:t>
            </w:r>
            <w:proofErr w:type="spellStart"/>
            <w:r w:rsidRPr="00047759">
              <w:rPr>
                <w:rFonts w:cstheme="minorHAnsi"/>
                <w:color w:val="4472C4" w:themeColor="accent1"/>
                <w:szCs w:val="20"/>
              </w:rPr>
              <w:t>parents’s</w:t>
            </w:r>
            <w:proofErr w:type="spellEnd"/>
            <w:r w:rsidRPr="00047759">
              <w:rPr>
                <w:rFonts w:cstheme="minorHAnsi"/>
                <w:color w:val="4472C4" w:themeColor="accent1"/>
                <w:szCs w:val="20"/>
              </w:rPr>
              <w:t xml:space="preserve"> help or support. We expect schools to avoid an over-reliance on long-term projects </w:t>
            </w:r>
            <w:r w:rsidRPr="00047759">
              <w:rPr>
                <w:rFonts w:cstheme="minorHAnsi"/>
                <w:color w:val="4472C4" w:themeColor="accent1"/>
                <w:szCs w:val="20"/>
              </w:rPr>
              <w:lastRenderedPageBreak/>
              <w:t>or internet research activities.</w:t>
            </w:r>
          </w:p>
        </w:tc>
        <w:tc>
          <w:tcPr>
            <w:tcW w:w="2129" w:type="dxa"/>
          </w:tcPr>
          <w:p w14:paraId="362CA121" w14:textId="4310D8BD" w:rsidR="002501A8" w:rsidRPr="00047759" w:rsidRDefault="002501A8" w:rsidP="002501A8">
            <w:pPr>
              <w:spacing w:before="100" w:after="100"/>
              <w:jc w:val="left"/>
              <w:rPr>
                <w:rFonts w:cstheme="minorHAnsi"/>
                <w:szCs w:val="20"/>
              </w:rPr>
            </w:pPr>
            <w:r w:rsidRPr="00047759">
              <w:rPr>
                <w:rFonts w:cstheme="minorHAnsi"/>
                <w:szCs w:val="20"/>
              </w:rPr>
              <w:lastRenderedPageBreak/>
              <w:t>Lack of consideration of pupils’ age, stage and development</w:t>
            </w:r>
          </w:p>
        </w:tc>
        <w:tc>
          <w:tcPr>
            <w:tcW w:w="3826" w:type="dxa"/>
          </w:tcPr>
          <w:p w14:paraId="68E2E251" w14:textId="149EBE51" w:rsidR="002501A8" w:rsidRPr="00047759" w:rsidRDefault="002501A8" w:rsidP="002501A8">
            <w:pPr>
              <w:spacing w:before="100" w:after="100"/>
              <w:jc w:val="left"/>
              <w:rPr>
                <w:rFonts w:cstheme="minorHAnsi"/>
                <w:szCs w:val="20"/>
              </w:rPr>
            </w:pPr>
            <w:r w:rsidRPr="00047759">
              <w:rPr>
                <w:rFonts w:cstheme="minorHAnsi"/>
                <w:szCs w:val="20"/>
              </w:rPr>
              <w:t xml:space="preserve">Consideration will be given in all curriculum planning for pupils’ age stage and development. </w:t>
            </w:r>
          </w:p>
          <w:p w14:paraId="25F828EE" w14:textId="28F7ED2A" w:rsidR="002501A8" w:rsidRPr="00047759" w:rsidRDefault="002501A8" w:rsidP="002501A8">
            <w:pPr>
              <w:spacing w:before="100" w:after="100"/>
              <w:jc w:val="left"/>
              <w:rPr>
                <w:rFonts w:cstheme="minorHAnsi"/>
                <w:szCs w:val="20"/>
              </w:rPr>
            </w:pPr>
            <w:r w:rsidRPr="00047759">
              <w:rPr>
                <w:rFonts w:cstheme="minorHAnsi"/>
                <w:szCs w:val="20"/>
              </w:rPr>
              <w:t>Over reliance on parental help/support, long-term projects and internet research activities will be avoided when curriculum planning.</w:t>
            </w:r>
          </w:p>
        </w:tc>
        <w:tc>
          <w:tcPr>
            <w:tcW w:w="3260" w:type="dxa"/>
          </w:tcPr>
          <w:p w14:paraId="246D103B" w14:textId="77777777" w:rsidR="002501A8" w:rsidRPr="002501A8" w:rsidRDefault="002501A8" w:rsidP="002501A8">
            <w:pPr>
              <w:jc w:val="left"/>
              <w:rPr>
                <w:rFonts w:cstheme="minorHAnsi"/>
                <w:color w:val="000000" w:themeColor="text1"/>
                <w:szCs w:val="20"/>
              </w:rPr>
            </w:pPr>
            <w:r w:rsidRPr="002501A8">
              <w:rPr>
                <w:rFonts w:cstheme="minorHAnsi"/>
                <w:color w:val="000000" w:themeColor="text1"/>
                <w:szCs w:val="20"/>
              </w:rPr>
              <w:t>All planning will be age appropriate, considerate of SEND needs, and will be independently accessible for the majority of children.</w:t>
            </w:r>
          </w:p>
          <w:p w14:paraId="07146D1F" w14:textId="77777777" w:rsidR="002501A8" w:rsidRPr="002501A8" w:rsidRDefault="002501A8" w:rsidP="002501A8">
            <w:pPr>
              <w:jc w:val="left"/>
              <w:rPr>
                <w:rFonts w:cstheme="minorHAnsi"/>
                <w:color w:val="000000" w:themeColor="text1"/>
                <w:szCs w:val="20"/>
              </w:rPr>
            </w:pPr>
          </w:p>
          <w:p w14:paraId="35AAEEE4" w14:textId="77777777" w:rsidR="002501A8" w:rsidRPr="002501A8" w:rsidRDefault="002501A8" w:rsidP="002501A8">
            <w:pPr>
              <w:jc w:val="left"/>
              <w:rPr>
                <w:rFonts w:cstheme="minorHAnsi"/>
                <w:color w:val="000000" w:themeColor="text1"/>
                <w:szCs w:val="20"/>
              </w:rPr>
            </w:pPr>
            <w:r w:rsidRPr="002501A8">
              <w:rPr>
                <w:rFonts w:cstheme="minorHAnsi"/>
                <w:color w:val="000000" w:themeColor="text1"/>
                <w:szCs w:val="20"/>
              </w:rPr>
              <w:t>Children’s work will vary:</w:t>
            </w:r>
          </w:p>
          <w:p w14:paraId="799B763E"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Day to day tasks as part of a planned sequences of learning</w:t>
            </w:r>
          </w:p>
          <w:p w14:paraId="5C142B6C"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 xml:space="preserve">Occasional research based </w:t>
            </w:r>
            <w:proofErr w:type="gramStart"/>
            <w:r w:rsidRPr="002501A8">
              <w:rPr>
                <w:rFonts w:cstheme="minorHAnsi"/>
                <w:color w:val="000000" w:themeColor="text1"/>
                <w:szCs w:val="20"/>
              </w:rPr>
              <w:t>mini-projects</w:t>
            </w:r>
            <w:proofErr w:type="gramEnd"/>
          </w:p>
          <w:p w14:paraId="0CD2B4AA"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 xml:space="preserve">Practical, active learning </w:t>
            </w:r>
          </w:p>
          <w:p w14:paraId="0A699CDA" w14:textId="77777777" w:rsidR="002501A8" w:rsidRPr="002501A8" w:rsidRDefault="002501A8" w:rsidP="002501A8">
            <w:pPr>
              <w:pStyle w:val="ListParagraph"/>
              <w:numPr>
                <w:ilvl w:val="0"/>
                <w:numId w:val="13"/>
              </w:numPr>
              <w:jc w:val="left"/>
              <w:rPr>
                <w:rFonts w:cstheme="minorHAnsi"/>
                <w:color w:val="000000" w:themeColor="text1"/>
                <w:szCs w:val="20"/>
              </w:rPr>
            </w:pPr>
            <w:r w:rsidRPr="002501A8">
              <w:rPr>
                <w:rFonts w:cstheme="minorHAnsi"/>
                <w:color w:val="000000" w:themeColor="text1"/>
                <w:szCs w:val="20"/>
              </w:rPr>
              <w:t>Creative tasks</w:t>
            </w:r>
          </w:p>
          <w:p w14:paraId="3C470435" w14:textId="10B3086D" w:rsidR="002501A8" w:rsidRPr="002501A8" w:rsidRDefault="002501A8" w:rsidP="002501A8">
            <w:pPr>
              <w:spacing w:before="100" w:after="100"/>
              <w:jc w:val="left"/>
              <w:rPr>
                <w:rFonts w:cstheme="minorHAnsi"/>
                <w:color w:val="000000" w:themeColor="text1"/>
                <w:szCs w:val="20"/>
              </w:rPr>
            </w:pPr>
            <w:r w:rsidRPr="002501A8">
              <w:rPr>
                <w:rFonts w:cstheme="minorHAnsi"/>
                <w:color w:val="000000" w:themeColor="text1"/>
                <w:szCs w:val="20"/>
              </w:rPr>
              <w:t>*no over-reliance on long term project work, internet research or computer work – considerate of the amount of screen time set.</w:t>
            </w:r>
          </w:p>
        </w:tc>
        <w:tc>
          <w:tcPr>
            <w:tcW w:w="1983" w:type="dxa"/>
          </w:tcPr>
          <w:p w14:paraId="729D7054" w14:textId="1CA48ED7" w:rsidR="002501A8" w:rsidRPr="00047759" w:rsidRDefault="002501A8" w:rsidP="002501A8">
            <w:pPr>
              <w:spacing w:before="100" w:after="100"/>
              <w:jc w:val="left"/>
              <w:rPr>
                <w:rFonts w:cstheme="minorHAnsi"/>
                <w:szCs w:val="20"/>
              </w:rPr>
            </w:pPr>
            <w:r>
              <w:rPr>
                <w:rFonts w:cstheme="minorHAnsi"/>
                <w:szCs w:val="20"/>
              </w:rPr>
              <w:t xml:space="preserve">Rob Hamshar/ Ashley </w:t>
            </w:r>
            <w:proofErr w:type="spellStart"/>
            <w:r>
              <w:rPr>
                <w:rFonts w:cstheme="minorHAnsi"/>
                <w:szCs w:val="20"/>
              </w:rPr>
              <w:t>Larter</w:t>
            </w:r>
            <w:proofErr w:type="spellEnd"/>
          </w:p>
        </w:tc>
        <w:tc>
          <w:tcPr>
            <w:tcW w:w="1134" w:type="dxa"/>
            <w:shd w:val="clear" w:color="auto" w:fill="FFC000"/>
          </w:tcPr>
          <w:p w14:paraId="0B79459D" w14:textId="3DDA167C" w:rsidR="002501A8" w:rsidRPr="00047759" w:rsidRDefault="002501A8" w:rsidP="002501A8">
            <w:pPr>
              <w:spacing w:before="100" w:after="100"/>
              <w:jc w:val="left"/>
              <w:rPr>
                <w:rFonts w:cstheme="minorHAnsi"/>
                <w:szCs w:val="20"/>
              </w:rPr>
            </w:pPr>
          </w:p>
        </w:tc>
      </w:tr>
    </w:tbl>
    <w:p w14:paraId="5558CBA4" w14:textId="6E58ED51" w:rsidR="0079730A" w:rsidRPr="00616153" w:rsidRDefault="00946384" w:rsidP="00697280">
      <w:pPr>
        <w:pStyle w:val="NoSpacing"/>
        <w:rPr>
          <w:rFonts w:cstheme="minorHAnsi"/>
        </w:rPr>
      </w:pPr>
      <w:r w:rsidRPr="00616153">
        <w:rPr>
          <w:rFonts w:cstheme="minorHAnsi"/>
        </w:rPr>
        <w:br w:type="textWrapping" w:clear="all"/>
      </w:r>
    </w:p>
    <w:sectPr w:rsidR="0079730A" w:rsidRPr="00616153" w:rsidSect="00047759">
      <w:pgSz w:w="16838" w:h="11906" w:orient="landscape"/>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E3B063" w14:textId="77777777" w:rsidR="00CE44EC" w:rsidRDefault="00CE44EC" w:rsidP="00F90AEB">
      <w:r>
        <w:separator/>
      </w:r>
    </w:p>
  </w:endnote>
  <w:endnote w:type="continuationSeparator" w:id="0">
    <w:p w14:paraId="41171A7E" w14:textId="77777777" w:rsidR="00CE44EC" w:rsidRDefault="00CE44EC" w:rsidP="00F90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FAF6F" w14:textId="1DC1A1E3" w:rsidR="00B6365E" w:rsidRPr="007633B0" w:rsidRDefault="00B6365E" w:rsidP="007633B0">
    <w:pPr>
      <w:pStyle w:val="Footer"/>
      <w:jc w:val="center"/>
      <w:rPr>
        <w:color w:val="7F7F7F" w:themeColor="text1" w:themeTint="80"/>
        <w:sz w:val="18"/>
        <w:szCs w:val="18"/>
      </w:rPr>
    </w:pPr>
    <w:r w:rsidRPr="007633B0">
      <w:rPr>
        <w:color w:val="7F7F7F" w:themeColor="text1" w:themeTint="80"/>
        <w:sz w:val="18"/>
        <w:szCs w:val="18"/>
      </w:rPr>
      <w:t xml:space="preserve">Page </w:t>
    </w:r>
    <w:r w:rsidRPr="007633B0">
      <w:rPr>
        <w:color w:val="7F7F7F" w:themeColor="text1" w:themeTint="80"/>
        <w:sz w:val="18"/>
        <w:szCs w:val="18"/>
      </w:rPr>
      <w:fldChar w:fldCharType="begin"/>
    </w:r>
    <w:r w:rsidRPr="007633B0">
      <w:rPr>
        <w:color w:val="7F7F7F" w:themeColor="text1" w:themeTint="80"/>
        <w:sz w:val="18"/>
        <w:szCs w:val="18"/>
      </w:rPr>
      <w:instrText xml:space="preserve"> PAGE  \* Arabic  \* MERGEFORMAT </w:instrText>
    </w:r>
    <w:r w:rsidRPr="007633B0">
      <w:rPr>
        <w:color w:val="7F7F7F" w:themeColor="text1" w:themeTint="80"/>
        <w:sz w:val="18"/>
        <w:szCs w:val="18"/>
      </w:rPr>
      <w:fldChar w:fldCharType="separate"/>
    </w:r>
    <w:r w:rsidR="003E294F">
      <w:rPr>
        <w:noProof/>
        <w:color w:val="7F7F7F" w:themeColor="text1" w:themeTint="80"/>
        <w:sz w:val="18"/>
        <w:szCs w:val="18"/>
      </w:rPr>
      <w:t>1</w:t>
    </w:r>
    <w:r w:rsidRPr="007633B0">
      <w:rPr>
        <w:color w:val="7F7F7F" w:themeColor="text1" w:themeTint="80"/>
        <w:sz w:val="18"/>
        <w:szCs w:val="18"/>
      </w:rPr>
      <w:fldChar w:fldCharType="end"/>
    </w:r>
    <w:r w:rsidRPr="007633B0">
      <w:rPr>
        <w:color w:val="7F7F7F" w:themeColor="text1" w:themeTint="80"/>
        <w:sz w:val="18"/>
        <w:szCs w:val="18"/>
      </w:rPr>
      <w:t xml:space="preserve"> of </w:t>
    </w:r>
    <w:r w:rsidRPr="007633B0">
      <w:rPr>
        <w:color w:val="7F7F7F" w:themeColor="text1" w:themeTint="80"/>
        <w:sz w:val="18"/>
        <w:szCs w:val="18"/>
      </w:rPr>
      <w:fldChar w:fldCharType="begin"/>
    </w:r>
    <w:r w:rsidRPr="007633B0">
      <w:rPr>
        <w:color w:val="7F7F7F" w:themeColor="text1" w:themeTint="80"/>
        <w:sz w:val="18"/>
        <w:szCs w:val="18"/>
      </w:rPr>
      <w:instrText xml:space="preserve"> NUMPAGES  \* Arabic  \* MERGEFORMAT </w:instrText>
    </w:r>
    <w:r w:rsidRPr="007633B0">
      <w:rPr>
        <w:color w:val="7F7F7F" w:themeColor="text1" w:themeTint="80"/>
        <w:sz w:val="18"/>
        <w:szCs w:val="18"/>
      </w:rPr>
      <w:fldChar w:fldCharType="separate"/>
    </w:r>
    <w:r w:rsidR="003E294F">
      <w:rPr>
        <w:noProof/>
        <w:color w:val="7F7F7F" w:themeColor="text1" w:themeTint="80"/>
        <w:sz w:val="18"/>
        <w:szCs w:val="18"/>
      </w:rPr>
      <w:t>44</w:t>
    </w:r>
    <w:r w:rsidRPr="007633B0">
      <w:rPr>
        <w:color w:val="7F7F7F" w:themeColor="text1" w:themeTint="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A5749" w14:textId="77777777" w:rsidR="00CE44EC" w:rsidRDefault="00CE44EC" w:rsidP="00F90AEB">
      <w:r>
        <w:separator/>
      </w:r>
    </w:p>
  </w:footnote>
  <w:footnote w:type="continuationSeparator" w:id="0">
    <w:p w14:paraId="21EA671C" w14:textId="77777777" w:rsidR="00CE44EC" w:rsidRDefault="00CE44EC" w:rsidP="00F90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25645"/>
    <w:multiLevelType w:val="hybridMultilevel"/>
    <w:tmpl w:val="52FE52FE"/>
    <w:lvl w:ilvl="0" w:tplc="23EC6D02">
      <w:start w:val="1"/>
      <w:numFmt w:val="decimal"/>
      <w:lvlText w:val="%1."/>
      <w:lvlJc w:val="left"/>
      <w:pPr>
        <w:ind w:left="720" w:hanging="360"/>
      </w:pPr>
      <w:rPr>
        <w:rFonts w:asciiTheme="minorHAnsi" w:eastAsiaTheme="minorHAnsi" w:hAnsiTheme="minorHAnsi" w:cstheme="minorBid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BE00E2"/>
    <w:multiLevelType w:val="multilevel"/>
    <w:tmpl w:val="0E3C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6A0E4E"/>
    <w:multiLevelType w:val="hybridMultilevel"/>
    <w:tmpl w:val="F70E9E04"/>
    <w:lvl w:ilvl="0" w:tplc="E9D8A4FE">
      <w:numFmt w:val="bullet"/>
      <w:lvlText w:val="•"/>
      <w:lvlJc w:val="left"/>
      <w:pPr>
        <w:ind w:left="407" w:hanging="360"/>
      </w:pPr>
      <w:rPr>
        <w:rFonts w:ascii="Museo Sans Rounded 300" w:eastAsia="Times New Roman" w:hAnsi="Museo Sans Rounded 300" w:cs="Times New Roman" w:hint="default"/>
        <w:color w:val="0070C0"/>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D244896"/>
    <w:multiLevelType w:val="hybridMultilevel"/>
    <w:tmpl w:val="BD480806"/>
    <w:lvl w:ilvl="0" w:tplc="4FFCEF66">
      <w:start w:val="5"/>
      <w:numFmt w:val="bullet"/>
      <w:lvlText w:val="-"/>
      <w:lvlJc w:val="left"/>
      <w:pPr>
        <w:ind w:left="407"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8274BC"/>
    <w:multiLevelType w:val="hybridMultilevel"/>
    <w:tmpl w:val="4DA40E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DD0FE1"/>
    <w:multiLevelType w:val="hybridMultilevel"/>
    <w:tmpl w:val="C7BACAE4"/>
    <w:lvl w:ilvl="0" w:tplc="07860144">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1A1739"/>
    <w:multiLevelType w:val="multilevel"/>
    <w:tmpl w:val="1620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056C92"/>
    <w:multiLevelType w:val="hybridMultilevel"/>
    <w:tmpl w:val="F13E66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B035DD"/>
    <w:multiLevelType w:val="hybridMultilevel"/>
    <w:tmpl w:val="A59E303A"/>
    <w:lvl w:ilvl="0" w:tplc="4FFCEF66">
      <w:start w:val="5"/>
      <w:numFmt w:val="bullet"/>
      <w:lvlText w:val="-"/>
      <w:lvlJc w:val="left"/>
      <w:pPr>
        <w:ind w:left="407" w:hanging="360"/>
      </w:pPr>
      <w:rPr>
        <w:rFonts w:ascii="Calibri" w:eastAsiaTheme="minorHAnsi" w:hAnsi="Calibri" w:cs="Calibri" w:hint="default"/>
      </w:rPr>
    </w:lvl>
    <w:lvl w:ilvl="1" w:tplc="08090003">
      <w:start w:val="1"/>
      <w:numFmt w:val="bullet"/>
      <w:lvlText w:val="o"/>
      <w:lvlJc w:val="left"/>
      <w:pPr>
        <w:ind w:left="1127" w:hanging="360"/>
      </w:pPr>
      <w:rPr>
        <w:rFonts w:ascii="Courier New" w:hAnsi="Courier New" w:cs="Courier New" w:hint="default"/>
      </w:rPr>
    </w:lvl>
    <w:lvl w:ilvl="2" w:tplc="08090005" w:tentative="1">
      <w:start w:val="1"/>
      <w:numFmt w:val="bullet"/>
      <w:lvlText w:val=""/>
      <w:lvlJc w:val="left"/>
      <w:pPr>
        <w:ind w:left="1847" w:hanging="360"/>
      </w:pPr>
      <w:rPr>
        <w:rFonts w:ascii="Wingdings" w:hAnsi="Wingdings" w:hint="default"/>
      </w:rPr>
    </w:lvl>
    <w:lvl w:ilvl="3" w:tplc="08090001" w:tentative="1">
      <w:start w:val="1"/>
      <w:numFmt w:val="bullet"/>
      <w:lvlText w:val=""/>
      <w:lvlJc w:val="left"/>
      <w:pPr>
        <w:ind w:left="2567" w:hanging="360"/>
      </w:pPr>
      <w:rPr>
        <w:rFonts w:ascii="Symbol" w:hAnsi="Symbol" w:hint="default"/>
      </w:rPr>
    </w:lvl>
    <w:lvl w:ilvl="4" w:tplc="08090003" w:tentative="1">
      <w:start w:val="1"/>
      <w:numFmt w:val="bullet"/>
      <w:lvlText w:val="o"/>
      <w:lvlJc w:val="left"/>
      <w:pPr>
        <w:ind w:left="3287" w:hanging="360"/>
      </w:pPr>
      <w:rPr>
        <w:rFonts w:ascii="Courier New" w:hAnsi="Courier New" w:cs="Courier New" w:hint="default"/>
      </w:rPr>
    </w:lvl>
    <w:lvl w:ilvl="5" w:tplc="08090005" w:tentative="1">
      <w:start w:val="1"/>
      <w:numFmt w:val="bullet"/>
      <w:lvlText w:val=""/>
      <w:lvlJc w:val="left"/>
      <w:pPr>
        <w:ind w:left="4007" w:hanging="360"/>
      </w:pPr>
      <w:rPr>
        <w:rFonts w:ascii="Wingdings" w:hAnsi="Wingdings" w:hint="default"/>
      </w:rPr>
    </w:lvl>
    <w:lvl w:ilvl="6" w:tplc="08090001" w:tentative="1">
      <w:start w:val="1"/>
      <w:numFmt w:val="bullet"/>
      <w:lvlText w:val=""/>
      <w:lvlJc w:val="left"/>
      <w:pPr>
        <w:ind w:left="4727" w:hanging="360"/>
      </w:pPr>
      <w:rPr>
        <w:rFonts w:ascii="Symbol" w:hAnsi="Symbol" w:hint="default"/>
      </w:rPr>
    </w:lvl>
    <w:lvl w:ilvl="7" w:tplc="08090003" w:tentative="1">
      <w:start w:val="1"/>
      <w:numFmt w:val="bullet"/>
      <w:lvlText w:val="o"/>
      <w:lvlJc w:val="left"/>
      <w:pPr>
        <w:ind w:left="5447" w:hanging="360"/>
      </w:pPr>
      <w:rPr>
        <w:rFonts w:ascii="Courier New" w:hAnsi="Courier New" w:cs="Courier New" w:hint="default"/>
      </w:rPr>
    </w:lvl>
    <w:lvl w:ilvl="8" w:tplc="08090005" w:tentative="1">
      <w:start w:val="1"/>
      <w:numFmt w:val="bullet"/>
      <w:lvlText w:val=""/>
      <w:lvlJc w:val="left"/>
      <w:pPr>
        <w:ind w:left="6167" w:hanging="360"/>
      </w:pPr>
      <w:rPr>
        <w:rFonts w:ascii="Wingdings" w:hAnsi="Wingdings" w:hint="default"/>
      </w:rPr>
    </w:lvl>
  </w:abstractNum>
  <w:abstractNum w:abstractNumId="9" w15:restartNumberingAfterBreak="0">
    <w:nsid w:val="1AAD042B"/>
    <w:multiLevelType w:val="multilevel"/>
    <w:tmpl w:val="45760E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1C4D70C7"/>
    <w:multiLevelType w:val="hybridMultilevel"/>
    <w:tmpl w:val="C08E9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0B5320"/>
    <w:multiLevelType w:val="hybridMultilevel"/>
    <w:tmpl w:val="564E6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D306908"/>
    <w:multiLevelType w:val="hybridMultilevel"/>
    <w:tmpl w:val="A0264B56"/>
    <w:lvl w:ilvl="0" w:tplc="86A4AAF2">
      <w:start w:val="5"/>
      <w:numFmt w:val="bullet"/>
      <w:lvlText w:val="-"/>
      <w:lvlJc w:val="left"/>
      <w:pPr>
        <w:ind w:left="407" w:hanging="360"/>
      </w:pPr>
      <w:rPr>
        <w:rFonts w:ascii="Calibri" w:eastAsiaTheme="minorHAnsi" w:hAnsi="Calibri" w:cs="Calibri" w:hint="default"/>
      </w:rPr>
    </w:lvl>
    <w:lvl w:ilvl="1" w:tplc="08090003" w:tentative="1">
      <w:start w:val="1"/>
      <w:numFmt w:val="bullet"/>
      <w:lvlText w:val="o"/>
      <w:lvlJc w:val="left"/>
      <w:pPr>
        <w:ind w:left="1127" w:hanging="360"/>
      </w:pPr>
      <w:rPr>
        <w:rFonts w:ascii="Courier New" w:hAnsi="Courier New" w:cs="Courier New" w:hint="default"/>
      </w:rPr>
    </w:lvl>
    <w:lvl w:ilvl="2" w:tplc="08090005" w:tentative="1">
      <w:start w:val="1"/>
      <w:numFmt w:val="bullet"/>
      <w:lvlText w:val=""/>
      <w:lvlJc w:val="left"/>
      <w:pPr>
        <w:ind w:left="1847" w:hanging="360"/>
      </w:pPr>
      <w:rPr>
        <w:rFonts w:ascii="Wingdings" w:hAnsi="Wingdings" w:hint="default"/>
      </w:rPr>
    </w:lvl>
    <w:lvl w:ilvl="3" w:tplc="08090001" w:tentative="1">
      <w:start w:val="1"/>
      <w:numFmt w:val="bullet"/>
      <w:lvlText w:val=""/>
      <w:lvlJc w:val="left"/>
      <w:pPr>
        <w:ind w:left="2567" w:hanging="360"/>
      </w:pPr>
      <w:rPr>
        <w:rFonts w:ascii="Symbol" w:hAnsi="Symbol" w:hint="default"/>
      </w:rPr>
    </w:lvl>
    <w:lvl w:ilvl="4" w:tplc="08090003" w:tentative="1">
      <w:start w:val="1"/>
      <w:numFmt w:val="bullet"/>
      <w:lvlText w:val="o"/>
      <w:lvlJc w:val="left"/>
      <w:pPr>
        <w:ind w:left="3287" w:hanging="360"/>
      </w:pPr>
      <w:rPr>
        <w:rFonts w:ascii="Courier New" w:hAnsi="Courier New" w:cs="Courier New" w:hint="default"/>
      </w:rPr>
    </w:lvl>
    <w:lvl w:ilvl="5" w:tplc="08090005" w:tentative="1">
      <w:start w:val="1"/>
      <w:numFmt w:val="bullet"/>
      <w:lvlText w:val=""/>
      <w:lvlJc w:val="left"/>
      <w:pPr>
        <w:ind w:left="4007" w:hanging="360"/>
      </w:pPr>
      <w:rPr>
        <w:rFonts w:ascii="Wingdings" w:hAnsi="Wingdings" w:hint="default"/>
      </w:rPr>
    </w:lvl>
    <w:lvl w:ilvl="6" w:tplc="08090001" w:tentative="1">
      <w:start w:val="1"/>
      <w:numFmt w:val="bullet"/>
      <w:lvlText w:val=""/>
      <w:lvlJc w:val="left"/>
      <w:pPr>
        <w:ind w:left="4727" w:hanging="360"/>
      </w:pPr>
      <w:rPr>
        <w:rFonts w:ascii="Symbol" w:hAnsi="Symbol" w:hint="default"/>
      </w:rPr>
    </w:lvl>
    <w:lvl w:ilvl="7" w:tplc="08090003" w:tentative="1">
      <w:start w:val="1"/>
      <w:numFmt w:val="bullet"/>
      <w:lvlText w:val="o"/>
      <w:lvlJc w:val="left"/>
      <w:pPr>
        <w:ind w:left="5447" w:hanging="360"/>
      </w:pPr>
      <w:rPr>
        <w:rFonts w:ascii="Courier New" w:hAnsi="Courier New" w:cs="Courier New" w:hint="default"/>
      </w:rPr>
    </w:lvl>
    <w:lvl w:ilvl="8" w:tplc="08090005" w:tentative="1">
      <w:start w:val="1"/>
      <w:numFmt w:val="bullet"/>
      <w:lvlText w:val=""/>
      <w:lvlJc w:val="left"/>
      <w:pPr>
        <w:ind w:left="6167" w:hanging="360"/>
      </w:pPr>
      <w:rPr>
        <w:rFonts w:ascii="Wingdings" w:hAnsi="Wingdings" w:hint="default"/>
      </w:rPr>
    </w:lvl>
  </w:abstractNum>
  <w:abstractNum w:abstractNumId="13" w15:restartNumberingAfterBreak="0">
    <w:nsid w:val="20936B17"/>
    <w:multiLevelType w:val="hybridMultilevel"/>
    <w:tmpl w:val="9D462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E66540"/>
    <w:multiLevelType w:val="hybridMultilevel"/>
    <w:tmpl w:val="31FC0632"/>
    <w:lvl w:ilvl="0" w:tplc="E9D8A4FE">
      <w:numFmt w:val="bullet"/>
      <w:lvlText w:val="•"/>
      <w:lvlJc w:val="left"/>
      <w:pPr>
        <w:ind w:left="720" w:hanging="360"/>
      </w:pPr>
      <w:rPr>
        <w:rFonts w:ascii="Museo Sans Rounded 300" w:eastAsia="Times New Roman" w:hAnsi="Museo Sans Rounded 300" w:cs="Times New Roman" w:hint="default"/>
        <w:color w:val="0070C0"/>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15:restartNumberingAfterBreak="0">
    <w:nsid w:val="23F47537"/>
    <w:multiLevelType w:val="hybridMultilevel"/>
    <w:tmpl w:val="01D82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F63ACD"/>
    <w:multiLevelType w:val="multilevel"/>
    <w:tmpl w:val="1E806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A7347"/>
    <w:multiLevelType w:val="hybridMultilevel"/>
    <w:tmpl w:val="6F101324"/>
    <w:lvl w:ilvl="0" w:tplc="E9D8A4FE">
      <w:numFmt w:val="bullet"/>
      <w:lvlText w:val="•"/>
      <w:lvlJc w:val="left"/>
      <w:pPr>
        <w:ind w:left="720" w:hanging="360"/>
      </w:pPr>
      <w:rPr>
        <w:rFonts w:ascii="Museo Sans Rounded 300" w:eastAsia="Times New Roman" w:hAnsi="Museo Sans Rounded 300" w:cs="Times New Roman" w:hint="default"/>
        <w:color w:val="0070C0"/>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263B4E52"/>
    <w:multiLevelType w:val="hybridMultilevel"/>
    <w:tmpl w:val="DE087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B825BA"/>
    <w:multiLevelType w:val="hybridMultilevel"/>
    <w:tmpl w:val="299A4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B73744"/>
    <w:multiLevelType w:val="multilevel"/>
    <w:tmpl w:val="D578E5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2E9003D5"/>
    <w:multiLevelType w:val="multilevel"/>
    <w:tmpl w:val="4EFA21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30346CFF"/>
    <w:multiLevelType w:val="hybridMultilevel"/>
    <w:tmpl w:val="DA00F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A213B1C"/>
    <w:multiLevelType w:val="hybridMultilevel"/>
    <w:tmpl w:val="C60AEFAC"/>
    <w:lvl w:ilvl="0" w:tplc="08090001">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4" w15:restartNumberingAfterBreak="0">
    <w:nsid w:val="3CF67035"/>
    <w:multiLevelType w:val="hybridMultilevel"/>
    <w:tmpl w:val="C1D469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502"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CB60BE"/>
    <w:multiLevelType w:val="multilevel"/>
    <w:tmpl w:val="5BC0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4D259C"/>
    <w:multiLevelType w:val="hybridMultilevel"/>
    <w:tmpl w:val="21483A1A"/>
    <w:lvl w:ilvl="0" w:tplc="08090001">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7" w15:restartNumberingAfterBreak="0">
    <w:nsid w:val="481814CF"/>
    <w:multiLevelType w:val="multilevel"/>
    <w:tmpl w:val="FD624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E21256"/>
    <w:multiLevelType w:val="hybridMultilevel"/>
    <w:tmpl w:val="5F82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2E5A53"/>
    <w:multiLevelType w:val="hybridMultilevel"/>
    <w:tmpl w:val="90CC7F02"/>
    <w:lvl w:ilvl="0" w:tplc="047C7F5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0" w15:restartNumberingAfterBreak="0">
    <w:nsid w:val="50D42405"/>
    <w:multiLevelType w:val="hybridMultilevel"/>
    <w:tmpl w:val="0308B2B8"/>
    <w:lvl w:ilvl="0" w:tplc="4ED0DCBA">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1455F2"/>
    <w:multiLevelType w:val="hybridMultilevel"/>
    <w:tmpl w:val="80E09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DE270FC"/>
    <w:multiLevelType w:val="multilevel"/>
    <w:tmpl w:val="723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8F4967"/>
    <w:multiLevelType w:val="hybridMultilevel"/>
    <w:tmpl w:val="6360CB8E"/>
    <w:lvl w:ilvl="0" w:tplc="A4327F6E">
      <w:start w:val="1"/>
      <w:numFmt w:val="bullet"/>
      <w:lvlText w:val=""/>
      <w:lvlJc w:val="left"/>
      <w:pPr>
        <w:ind w:left="786" w:hanging="360"/>
      </w:pPr>
      <w:rPr>
        <w:rFonts w:ascii="Symbol" w:hAnsi="Symbol" w:hint="default"/>
        <w:color w:val="0070C0"/>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4" w15:restartNumberingAfterBreak="0">
    <w:nsid w:val="646954F7"/>
    <w:multiLevelType w:val="hybridMultilevel"/>
    <w:tmpl w:val="9CDC1BC6"/>
    <w:lvl w:ilvl="0" w:tplc="DF822E5C">
      <w:start w:val="4"/>
      <w:numFmt w:val="bullet"/>
      <w:lvlText w:val="-"/>
      <w:lvlJc w:val="left"/>
      <w:pPr>
        <w:ind w:left="360" w:hanging="360"/>
      </w:pPr>
      <w:rPr>
        <w:rFonts w:ascii="Calibri" w:eastAsia="Times New Roman" w:hAnsi="Calibri" w:cs="Calibr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868367A"/>
    <w:multiLevelType w:val="multilevel"/>
    <w:tmpl w:val="61848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9D26530"/>
    <w:multiLevelType w:val="hybridMultilevel"/>
    <w:tmpl w:val="6F12A320"/>
    <w:lvl w:ilvl="0" w:tplc="08090001">
      <w:start w:val="1"/>
      <w:numFmt w:val="bullet"/>
      <w:lvlText w:val=""/>
      <w:lvlJc w:val="left"/>
      <w:pPr>
        <w:ind w:left="786" w:hanging="360"/>
      </w:pPr>
      <w:rPr>
        <w:rFonts w:ascii="Symbol" w:hAnsi="Symbol" w:hint="default"/>
        <w:color w:val="0070C0"/>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7" w15:restartNumberingAfterBreak="0">
    <w:nsid w:val="6C140528"/>
    <w:multiLevelType w:val="multilevel"/>
    <w:tmpl w:val="2332973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8" w15:restartNumberingAfterBreak="0">
    <w:nsid w:val="70A5390A"/>
    <w:multiLevelType w:val="hybridMultilevel"/>
    <w:tmpl w:val="6628A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5661D15"/>
    <w:multiLevelType w:val="hybridMultilevel"/>
    <w:tmpl w:val="025CEACA"/>
    <w:lvl w:ilvl="0" w:tplc="4ED0DCBA">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1"/>
  </w:num>
  <w:num w:numId="3">
    <w:abstractNumId w:val="31"/>
  </w:num>
  <w:num w:numId="4">
    <w:abstractNumId w:val="22"/>
  </w:num>
  <w:num w:numId="5">
    <w:abstractNumId w:val="32"/>
  </w:num>
  <w:num w:numId="6">
    <w:abstractNumId w:val="28"/>
  </w:num>
  <w:num w:numId="7">
    <w:abstractNumId w:val="4"/>
  </w:num>
  <w:num w:numId="8">
    <w:abstractNumId w:val="0"/>
  </w:num>
  <w:num w:numId="9">
    <w:abstractNumId w:val="10"/>
  </w:num>
  <w:num w:numId="10">
    <w:abstractNumId w:val="37"/>
  </w:num>
  <w:num w:numId="11">
    <w:abstractNumId w:val="13"/>
  </w:num>
  <w:num w:numId="12">
    <w:abstractNumId w:val="7"/>
  </w:num>
  <w:num w:numId="13">
    <w:abstractNumId w:val="8"/>
  </w:num>
  <w:num w:numId="14">
    <w:abstractNumId w:val="12"/>
  </w:num>
  <w:num w:numId="15">
    <w:abstractNumId w:val="25"/>
  </w:num>
  <w:num w:numId="16">
    <w:abstractNumId w:val="21"/>
  </w:num>
  <w:num w:numId="17">
    <w:abstractNumId w:val="35"/>
  </w:num>
  <w:num w:numId="18">
    <w:abstractNumId w:val="9"/>
  </w:num>
  <w:num w:numId="19">
    <w:abstractNumId w:val="20"/>
  </w:num>
  <w:num w:numId="20">
    <w:abstractNumId w:val="15"/>
  </w:num>
  <w:num w:numId="21">
    <w:abstractNumId w:val="18"/>
  </w:num>
  <w:num w:numId="22">
    <w:abstractNumId w:val="11"/>
  </w:num>
  <w:num w:numId="23">
    <w:abstractNumId w:val="19"/>
  </w:num>
  <w:num w:numId="24">
    <w:abstractNumId w:val="3"/>
  </w:num>
  <w:num w:numId="25">
    <w:abstractNumId w:val="16"/>
  </w:num>
  <w:num w:numId="26">
    <w:abstractNumId w:val="5"/>
  </w:num>
  <w:num w:numId="27">
    <w:abstractNumId w:val="33"/>
  </w:num>
  <w:num w:numId="28">
    <w:abstractNumId w:val="6"/>
  </w:num>
  <w:num w:numId="29">
    <w:abstractNumId w:val="36"/>
  </w:num>
  <w:num w:numId="30">
    <w:abstractNumId w:val="26"/>
  </w:num>
  <w:num w:numId="31">
    <w:abstractNumId w:val="14"/>
  </w:num>
  <w:num w:numId="32">
    <w:abstractNumId w:val="2"/>
  </w:num>
  <w:num w:numId="33">
    <w:abstractNumId w:val="23"/>
  </w:num>
  <w:num w:numId="34">
    <w:abstractNumId w:val="17"/>
  </w:num>
  <w:num w:numId="35">
    <w:abstractNumId w:val="29"/>
  </w:num>
  <w:num w:numId="36">
    <w:abstractNumId w:val="34"/>
  </w:num>
  <w:num w:numId="37">
    <w:abstractNumId w:val="38"/>
  </w:num>
  <w:num w:numId="38">
    <w:abstractNumId w:val="24"/>
  </w:num>
  <w:num w:numId="39">
    <w:abstractNumId w:val="39"/>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299"/>
    <w:rsid w:val="00003E88"/>
    <w:rsid w:val="00013A51"/>
    <w:rsid w:val="0001646F"/>
    <w:rsid w:val="000173DF"/>
    <w:rsid w:val="000240EE"/>
    <w:rsid w:val="00025AFB"/>
    <w:rsid w:val="00043E17"/>
    <w:rsid w:val="00044440"/>
    <w:rsid w:val="00047759"/>
    <w:rsid w:val="00072256"/>
    <w:rsid w:val="00072BEA"/>
    <w:rsid w:val="00076B53"/>
    <w:rsid w:val="000A13D8"/>
    <w:rsid w:val="000A33A0"/>
    <w:rsid w:val="000B42E7"/>
    <w:rsid w:val="000B6590"/>
    <w:rsid w:val="000C3E10"/>
    <w:rsid w:val="000D34A2"/>
    <w:rsid w:val="000D4D02"/>
    <w:rsid w:val="000E25A2"/>
    <w:rsid w:val="000E7746"/>
    <w:rsid w:val="000F29D4"/>
    <w:rsid w:val="00105534"/>
    <w:rsid w:val="00110871"/>
    <w:rsid w:val="00116819"/>
    <w:rsid w:val="001170A6"/>
    <w:rsid w:val="001409F0"/>
    <w:rsid w:val="00145BE0"/>
    <w:rsid w:val="001621A7"/>
    <w:rsid w:val="00163637"/>
    <w:rsid w:val="00166D1C"/>
    <w:rsid w:val="0018580D"/>
    <w:rsid w:val="001B4BF0"/>
    <w:rsid w:val="001D0F77"/>
    <w:rsid w:val="001D4087"/>
    <w:rsid w:val="001F523A"/>
    <w:rsid w:val="001F6209"/>
    <w:rsid w:val="001F733F"/>
    <w:rsid w:val="00207BB4"/>
    <w:rsid w:val="002113A9"/>
    <w:rsid w:val="002164E4"/>
    <w:rsid w:val="00220BFD"/>
    <w:rsid w:val="0022320E"/>
    <w:rsid w:val="00226063"/>
    <w:rsid w:val="00226F30"/>
    <w:rsid w:val="0023251F"/>
    <w:rsid w:val="00236E14"/>
    <w:rsid w:val="00240967"/>
    <w:rsid w:val="002478D1"/>
    <w:rsid w:val="002501A8"/>
    <w:rsid w:val="00255CA2"/>
    <w:rsid w:val="0026565C"/>
    <w:rsid w:val="002722BD"/>
    <w:rsid w:val="00275C9D"/>
    <w:rsid w:val="00277FD7"/>
    <w:rsid w:val="00282DB2"/>
    <w:rsid w:val="0028310B"/>
    <w:rsid w:val="002A7F7B"/>
    <w:rsid w:val="002B1B15"/>
    <w:rsid w:val="002B7133"/>
    <w:rsid w:val="002C40A5"/>
    <w:rsid w:val="002C459A"/>
    <w:rsid w:val="002D0043"/>
    <w:rsid w:val="002D0F59"/>
    <w:rsid w:val="002D1723"/>
    <w:rsid w:val="002D1B91"/>
    <w:rsid w:val="002D6D32"/>
    <w:rsid w:val="002F3AE7"/>
    <w:rsid w:val="002F7A2E"/>
    <w:rsid w:val="003028A6"/>
    <w:rsid w:val="003103F4"/>
    <w:rsid w:val="00314ED6"/>
    <w:rsid w:val="003162F1"/>
    <w:rsid w:val="003179E9"/>
    <w:rsid w:val="00320E65"/>
    <w:rsid w:val="00322972"/>
    <w:rsid w:val="00322D33"/>
    <w:rsid w:val="00322D89"/>
    <w:rsid w:val="0033518E"/>
    <w:rsid w:val="00337FAD"/>
    <w:rsid w:val="003432C6"/>
    <w:rsid w:val="00350668"/>
    <w:rsid w:val="0035498F"/>
    <w:rsid w:val="00373598"/>
    <w:rsid w:val="0037657C"/>
    <w:rsid w:val="00382565"/>
    <w:rsid w:val="003827EB"/>
    <w:rsid w:val="00385010"/>
    <w:rsid w:val="00387F74"/>
    <w:rsid w:val="003915E3"/>
    <w:rsid w:val="003A4AF8"/>
    <w:rsid w:val="003A7048"/>
    <w:rsid w:val="003B66A0"/>
    <w:rsid w:val="003D16FD"/>
    <w:rsid w:val="003D7D4F"/>
    <w:rsid w:val="003E0E71"/>
    <w:rsid w:val="003E294F"/>
    <w:rsid w:val="003E7FC4"/>
    <w:rsid w:val="003F515C"/>
    <w:rsid w:val="00407C6C"/>
    <w:rsid w:val="00411570"/>
    <w:rsid w:val="004148F5"/>
    <w:rsid w:val="004310A4"/>
    <w:rsid w:val="0043564F"/>
    <w:rsid w:val="00447AFA"/>
    <w:rsid w:val="00460BEF"/>
    <w:rsid w:val="00462BE5"/>
    <w:rsid w:val="00481B24"/>
    <w:rsid w:val="004923BF"/>
    <w:rsid w:val="00492BEB"/>
    <w:rsid w:val="0049760A"/>
    <w:rsid w:val="004B0AD5"/>
    <w:rsid w:val="004B676A"/>
    <w:rsid w:val="004C3A17"/>
    <w:rsid w:val="004D2772"/>
    <w:rsid w:val="004E30FF"/>
    <w:rsid w:val="004E7571"/>
    <w:rsid w:val="004F0030"/>
    <w:rsid w:val="00501647"/>
    <w:rsid w:val="0051521C"/>
    <w:rsid w:val="0053072D"/>
    <w:rsid w:val="00530AC3"/>
    <w:rsid w:val="00532425"/>
    <w:rsid w:val="005334CF"/>
    <w:rsid w:val="00533E9E"/>
    <w:rsid w:val="00554668"/>
    <w:rsid w:val="005556ED"/>
    <w:rsid w:val="00557C60"/>
    <w:rsid w:val="00582178"/>
    <w:rsid w:val="00585B1A"/>
    <w:rsid w:val="005968F9"/>
    <w:rsid w:val="005A0AF2"/>
    <w:rsid w:val="005B276E"/>
    <w:rsid w:val="005B4F6E"/>
    <w:rsid w:val="005D45A3"/>
    <w:rsid w:val="005D6846"/>
    <w:rsid w:val="005E2801"/>
    <w:rsid w:val="005E67CC"/>
    <w:rsid w:val="005E6E72"/>
    <w:rsid w:val="005F00F8"/>
    <w:rsid w:val="005F13DC"/>
    <w:rsid w:val="005F1839"/>
    <w:rsid w:val="00612A61"/>
    <w:rsid w:val="00614C8E"/>
    <w:rsid w:val="0061520C"/>
    <w:rsid w:val="00616153"/>
    <w:rsid w:val="00617309"/>
    <w:rsid w:val="00624C77"/>
    <w:rsid w:val="00625731"/>
    <w:rsid w:val="00632695"/>
    <w:rsid w:val="0063321C"/>
    <w:rsid w:val="0063613A"/>
    <w:rsid w:val="00641E58"/>
    <w:rsid w:val="006432C4"/>
    <w:rsid w:val="006446CC"/>
    <w:rsid w:val="006514E7"/>
    <w:rsid w:val="00661602"/>
    <w:rsid w:val="00677BFD"/>
    <w:rsid w:val="00681DBA"/>
    <w:rsid w:val="00681E88"/>
    <w:rsid w:val="00687F66"/>
    <w:rsid w:val="00693EE5"/>
    <w:rsid w:val="00694062"/>
    <w:rsid w:val="00695AEA"/>
    <w:rsid w:val="00696C9C"/>
    <w:rsid w:val="00697280"/>
    <w:rsid w:val="006A1689"/>
    <w:rsid w:val="006A479C"/>
    <w:rsid w:val="006A53D4"/>
    <w:rsid w:val="006B31F4"/>
    <w:rsid w:val="006B61FD"/>
    <w:rsid w:val="006C5B43"/>
    <w:rsid w:val="006D0320"/>
    <w:rsid w:val="006D6BB7"/>
    <w:rsid w:val="006E5804"/>
    <w:rsid w:val="006E5FC6"/>
    <w:rsid w:val="006F5296"/>
    <w:rsid w:val="006F6CED"/>
    <w:rsid w:val="007028B4"/>
    <w:rsid w:val="00702E84"/>
    <w:rsid w:val="00702ECF"/>
    <w:rsid w:val="00706771"/>
    <w:rsid w:val="00731F3E"/>
    <w:rsid w:val="00742A63"/>
    <w:rsid w:val="00743A8C"/>
    <w:rsid w:val="00743BA5"/>
    <w:rsid w:val="007521D5"/>
    <w:rsid w:val="007633B0"/>
    <w:rsid w:val="007708CA"/>
    <w:rsid w:val="00783A0E"/>
    <w:rsid w:val="00784025"/>
    <w:rsid w:val="0079360D"/>
    <w:rsid w:val="007956ED"/>
    <w:rsid w:val="0079730A"/>
    <w:rsid w:val="007A0413"/>
    <w:rsid w:val="007A1784"/>
    <w:rsid w:val="007B025C"/>
    <w:rsid w:val="007B18FF"/>
    <w:rsid w:val="007B7546"/>
    <w:rsid w:val="007C30B4"/>
    <w:rsid w:val="007C3D2C"/>
    <w:rsid w:val="007D42CB"/>
    <w:rsid w:val="007D4554"/>
    <w:rsid w:val="007E4937"/>
    <w:rsid w:val="00806E9E"/>
    <w:rsid w:val="008074D8"/>
    <w:rsid w:val="008207DA"/>
    <w:rsid w:val="00842568"/>
    <w:rsid w:val="0084566A"/>
    <w:rsid w:val="0086203F"/>
    <w:rsid w:val="008825F5"/>
    <w:rsid w:val="008834B0"/>
    <w:rsid w:val="00885B8C"/>
    <w:rsid w:val="008923AA"/>
    <w:rsid w:val="0089331A"/>
    <w:rsid w:val="008B00B8"/>
    <w:rsid w:val="008B4167"/>
    <w:rsid w:val="008C74B7"/>
    <w:rsid w:val="008D5F75"/>
    <w:rsid w:val="008E2505"/>
    <w:rsid w:val="008E4096"/>
    <w:rsid w:val="008E657F"/>
    <w:rsid w:val="008E784A"/>
    <w:rsid w:val="008F342A"/>
    <w:rsid w:val="009015E7"/>
    <w:rsid w:val="00916136"/>
    <w:rsid w:val="009203C7"/>
    <w:rsid w:val="0092720E"/>
    <w:rsid w:val="00927F64"/>
    <w:rsid w:val="00946384"/>
    <w:rsid w:val="009532DE"/>
    <w:rsid w:val="00957FA6"/>
    <w:rsid w:val="00964EB2"/>
    <w:rsid w:val="00986188"/>
    <w:rsid w:val="0098778B"/>
    <w:rsid w:val="00997BA5"/>
    <w:rsid w:val="009B259B"/>
    <w:rsid w:val="009B47BB"/>
    <w:rsid w:val="009C0AB8"/>
    <w:rsid w:val="009C19BD"/>
    <w:rsid w:val="009C3AE4"/>
    <w:rsid w:val="009C7A6D"/>
    <w:rsid w:val="009E1564"/>
    <w:rsid w:val="009E61ED"/>
    <w:rsid w:val="009F34B6"/>
    <w:rsid w:val="009F6E4D"/>
    <w:rsid w:val="009F7790"/>
    <w:rsid w:val="009F77DA"/>
    <w:rsid w:val="00A02EA9"/>
    <w:rsid w:val="00A06DF8"/>
    <w:rsid w:val="00A07420"/>
    <w:rsid w:val="00A650C6"/>
    <w:rsid w:val="00A67CF2"/>
    <w:rsid w:val="00A7051B"/>
    <w:rsid w:val="00A70E2D"/>
    <w:rsid w:val="00A757E5"/>
    <w:rsid w:val="00A8125D"/>
    <w:rsid w:val="00A81EF6"/>
    <w:rsid w:val="00A8419E"/>
    <w:rsid w:val="00A86E05"/>
    <w:rsid w:val="00A90F2B"/>
    <w:rsid w:val="00A91462"/>
    <w:rsid w:val="00A91EF6"/>
    <w:rsid w:val="00A94F95"/>
    <w:rsid w:val="00AC1C47"/>
    <w:rsid w:val="00AC3BDB"/>
    <w:rsid w:val="00AC40DE"/>
    <w:rsid w:val="00AC4AA5"/>
    <w:rsid w:val="00AC7068"/>
    <w:rsid w:val="00AD06ED"/>
    <w:rsid w:val="00AD25A4"/>
    <w:rsid w:val="00AD3220"/>
    <w:rsid w:val="00AD5765"/>
    <w:rsid w:val="00AD682A"/>
    <w:rsid w:val="00AE7E0E"/>
    <w:rsid w:val="00AF38E4"/>
    <w:rsid w:val="00B10757"/>
    <w:rsid w:val="00B107E3"/>
    <w:rsid w:val="00B143F8"/>
    <w:rsid w:val="00B14BF3"/>
    <w:rsid w:val="00B172F7"/>
    <w:rsid w:val="00B3780A"/>
    <w:rsid w:val="00B419BA"/>
    <w:rsid w:val="00B44F09"/>
    <w:rsid w:val="00B4686A"/>
    <w:rsid w:val="00B6365E"/>
    <w:rsid w:val="00B647C0"/>
    <w:rsid w:val="00B95754"/>
    <w:rsid w:val="00BB3C50"/>
    <w:rsid w:val="00BB5299"/>
    <w:rsid w:val="00BC4E41"/>
    <w:rsid w:val="00BC73A9"/>
    <w:rsid w:val="00BD0534"/>
    <w:rsid w:val="00BD1754"/>
    <w:rsid w:val="00BE477F"/>
    <w:rsid w:val="00BE72C2"/>
    <w:rsid w:val="00BF0959"/>
    <w:rsid w:val="00C015A9"/>
    <w:rsid w:val="00C0764C"/>
    <w:rsid w:val="00C15371"/>
    <w:rsid w:val="00C27CC8"/>
    <w:rsid w:val="00C60949"/>
    <w:rsid w:val="00C647F8"/>
    <w:rsid w:val="00C70505"/>
    <w:rsid w:val="00C802A2"/>
    <w:rsid w:val="00CA1410"/>
    <w:rsid w:val="00CB1DE4"/>
    <w:rsid w:val="00CB58CE"/>
    <w:rsid w:val="00CC71B3"/>
    <w:rsid w:val="00CD527E"/>
    <w:rsid w:val="00CE1640"/>
    <w:rsid w:val="00CE2D94"/>
    <w:rsid w:val="00CE44EC"/>
    <w:rsid w:val="00CF660A"/>
    <w:rsid w:val="00D075F2"/>
    <w:rsid w:val="00D12746"/>
    <w:rsid w:val="00D143E9"/>
    <w:rsid w:val="00D15182"/>
    <w:rsid w:val="00D16408"/>
    <w:rsid w:val="00D3234B"/>
    <w:rsid w:val="00D4071D"/>
    <w:rsid w:val="00D459C9"/>
    <w:rsid w:val="00D86E6F"/>
    <w:rsid w:val="00DA40B3"/>
    <w:rsid w:val="00DA5C71"/>
    <w:rsid w:val="00DB5DAE"/>
    <w:rsid w:val="00DC225E"/>
    <w:rsid w:val="00DC55F5"/>
    <w:rsid w:val="00DD160F"/>
    <w:rsid w:val="00DD1CD5"/>
    <w:rsid w:val="00DD4D7D"/>
    <w:rsid w:val="00DD5384"/>
    <w:rsid w:val="00DD587F"/>
    <w:rsid w:val="00E04437"/>
    <w:rsid w:val="00E04F9B"/>
    <w:rsid w:val="00E06DF4"/>
    <w:rsid w:val="00E10FF9"/>
    <w:rsid w:val="00E247BC"/>
    <w:rsid w:val="00E41590"/>
    <w:rsid w:val="00E4496F"/>
    <w:rsid w:val="00E511C5"/>
    <w:rsid w:val="00E82C51"/>
    <w:rsid w:val="00E8630B"/>
    <w:rsid w:val="00E906F6"/>
    <w:rsid w:val="00E9087C"/>
    <w:rsid w:val="00EF0540"/>
    <w:rsid w:val="00EF1DBB"/>
    <w:rsid w:val="00F05FAB"/>
    <w:rsid w:val="00F12279"/>
    <w:rsid w:val="00F139C9"/>
    <w:rsid w:val="00F34C55"/>
    <w:rsid w:val="00F45E34"/>
    <w:rsid w:val="00F56402"/>
    <w:rsid w:val="00F6073B"/>
    <w:rsid w:val="00F60C89"/>
    <w:rsid w:val="00F80E26"/>
    <w:rsid w:val="00F84C33"/>
    <w:rsid w:val="00F90AEB"/>
    <w:rsid w:val="00F93570"/>
    <w:rsid w:val="00F94855"/>
    <w:rsid w:val="00FA19B2"/>
    <w:rsid w:val="00FA2DF3"/>
    <w:rsid w:val="00FA58D9"/>
    <w:rsid w:val="00FA747A"/>
    <w:rsid w:val="00FB0200"/>
    <w:rsid w:val="00FC1E86"/>
    <w:rsid w:val="00FC6DF3"/>
    <w:rsid w:val="00FD429A"/>
    <w:rsid w:val="00FD6F88"/>
    <w:rsid w:val="00FE5062"/>
    <w:rsid w:val="00FE6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AAE2A"/>
  <w15:chartTrackingRefBased/>
  <w15:docId w15:val="{E7572930-B074-4862-8BDB-B660EA85E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EF6"/>
    <w:pPr>
      <w:spacing w:after="0" w:line="240" w:lineRule="auto"/>
      <w:jc w:val="both"/>
    </w:pPr>
    <w:rPr>
      <w:rFonts w:ascii="Museo Sans Rounded 300" w:eastAsia="Times New Roman" w:hAnsi="Museo Sans Rounded 300" w:cs="Times New Roman"/>
      <w:sz w:val="2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B5299"/>
    <w:pPr>
      <w:spacing w:after="0" w:line="240" w:lineRule="auto"/>
    </w:pPr>
  </w:style>
  <w:style w:type="table" w:styleId="TableGrid">
    <w:name w:val="Table Grid"/>
    <w:basedOn w:val="TableNormal"/>
    <w:uiPriority w:val="39"/>
    <w:rsid w:val="00BB5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1647"/>
    <w:rPr>
      <w:color w:val="0000FF"/>
      <w:u w:val="single"/>
    </w:rPr>
  </w:style>
  <w:style w:type="paragraph" w:styleId="ListParagraph">
    <w:name w:val="List Paragraph"/>
    <w:basedOn w:val="Normal"/>
    <w:uiPriority w:val="34"/>
    <w:qFormat/>
    <w:rsid w:val="009E1564"/>
    <w:pPr>
      <w:ind w:left="720"/>
      <w:contextualSpacing/>
    </w:pPr>
  </w:style>
  <w:style w:type="paragraph" w:styleId="Header">
    <w:name w:val="header"/>
    <w:basedOn w:val="Normal"/>
    <w:link w:val="HeaderChar"/>
    <w:uiPriority w:val="99"/>
    <w:unhideWhenUsed/>
    <w:rsid w:val="00F90AEB"/>
    <w:pPr>
      <w:tabs>
        <w:tab w:val="center" w:pos="4513"/>
        <w:tab w:val="right" w:pos="9026"/>
      </w:tabs>
    </w:pPr>
  </w:style>
  <w:style w:type="character" w:customStyle="1" w:styleId="HeaderChar">
    <w:name w:val="Header Char"/>
    <w:basedOn w:val="DefaultParagraphFont"/>
    <w:link w:val="Header"/>
    <w:uiPriority w:val="99"/>
    <w:rsid w:val="00F90AEB"/>
  </w:style>
  <w:style w:type="paragraph" w:styleId="Footer">
    <w:name w:val="footer"/>
    <w:basedOn w:val="Normal"/>
    <w:link w:val="FooterChar"/>
    <w:uiPriority w:val="99"/>
    <w:unhideWhenUsed/>
    <w:rsid w:val="00F90AEB"/>
    <w:pPr>
      <w:tabs>
        <w:tab w:val="center" w:pos="4513"/>
        <w:tab w:val="right" w:pos="9026"/>
      </w:tabs>
    </w:pPr>
  </w:style>
  <w:style w:type="character" w:customStyle="1" w:styleId="FooterChar">
    <w:name w:val="Footer Char"/>
    <w:basedOn w:val="DefaultParagraphFont"/>
    <w:link w:val="Footer"/>
    <w:uiPriority w:val="99"/>
    <w:rsid w:val="00F90AEB"/>
  </w:style>
  <w:style w:type="character" w:customStyle="1" w:styleId="UnresolvedMention1">
    <w:name w:val="Unresolved Mention1"/>
    <w:basedOn w:val="DefaultParagraphFont"/>
    <w:uiPriority w:val="99"/>
    <w:semiHidden/>
    <w:unhideWhenUsed/>
    <w:rsid w:val="00AC1C47"/>
    <w:rPr>
      <w:color w:val="605E5C"/>
      <w:shd w:val="clear" w:color="auto" w:fill="E1DFDD"/>
    </w:rPr>
  </w:style>
  <w:style w:type="paragraph" w:styleId="NormalWeb">
    <w:name w:val="Normal (Web)"/>
    <w:basedOn w:val="Normal"/>
    <w:uiPriority w:val="99"/>
    <w:unhideWhenUsed/>
    <w:rsid w:val="00C802A2"/>
    <w:pPr>
      <w:spacing w:before="100" w:beforeAutospacing="1" w:after="100" w:afterAutospacing="1"/>
    </w:pPr>
  </w:style>
  <w:style w:type="character" w:customStyle="1" w:styleId="apple-converted-space">
    <w:name w:val="apple-converted-space"/>
    <w:basedOn w:val="DefaultParagraphFont"/>
    <w:rsid w:val="00FD429A"/>
  </w:style>
  <w:style w:type="character" w:styleId="FollowedHyperlink">
    <w:name w:val="FollowedHyperlink"/>
    <w:basedOn w:val="DefaultParagraphFont"/>
    <w:uiPriority w:val="99"/>
    <w:semiHidden/>
    <w:unhideWhenUsed/>
    <w:rsid w:val="00B143F8"/>
    <w:rPr>
      <w:color w:val="954F72" w:themeColor="followedHyperlink"/>
      <w:u w:val="single"/>
    </w:rPr>
  </w:style>
  <w:style w:type="paragraph" w:styleId="BalloonText">
    <w:name w:val="Balloon Text"/>
    <w:basedOn w:val="Normal"/>
    <w:link w:val="BalloonTextChar"/>
    <w:uiPriority w:val="99"/>
    <w:semiHidden/>
    <w:unhideWhenUsed/>
    <w:rsid w:val="00D86E6F"/>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D86E6F"/>
    <w:rPr>
      <w:rFonts w:ascii="Times New Roman" w:eastAsia="Times New Roman" w:hAnsi="Times New Roman" w:cs="Times New Roman"/>
      <w:sz w:val="18"/>
      <w:szCs w:val="18"/>
      <w:lang w:eastAsia="en-GB"/>
    </w:rPr>
  </w:style>
  <w:style w:type="character" w:styleId="UnresolvedMention">
    <w:name w:val="Unresolved Mention"/>
    <w:basedOn w:val="DefaultParagraphFont"/>
    <w:uiPriority w:val="99"/>
    <w:semiHidden/>
    <w:unhideWhenUsed/>
    <w:rsid w:val="008B00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010171">
      <w:bodyDiv w:val="1"/>
      <w:marLeft w:val="0"/>
      <w:marRight w:val="0"/>
      <w:marTop w:val="0"/>
      <w:marBottom w:val="0"/>
      <w:divBdr>
        <w:top w:val="none" w:sz="0" w:space="0" w:color="auto"/>
        <w:left w:val="none" w:sz="0" w:space="0" w:color="auto"/>
        <w:bottom w:val="none" w:sz="0" w:space="0" w:color="auto"/>
        <w:right w:val="none" w:sz="0" w:space="0" w:color="auto"/>
      </w:divBdr>
    </w:div>
    <w:div w:id="281153880">
      <w:bodyDiv w:val="1"/>
      <w:marLeft w:val="0"/>
      <w:marRight w:val="0"/>
      <w:marTop w:val="0"/>
      <w:marBottom w:val="0"/>
      <w:divBdr>
        <w:top w:val="none" w:sz="0" w:space="0" w:color="auto"/>
        <w:left w:val="none" w:sz="0" w:space="0" w:color="auto"/>
        <w:bottom w:val="none" w:sz="0" w:space="0" w:color="auto"/>
        <w:right w:val="none" w:sz="0" w:space="0" w:color="auto"/>
      </w:divBdr>
    </w:div>
    <w:div w:id="288560566">
      <w:bodyDiv w:val="1"/>
      <w:marLeft w:val="0"/>
      <w:marRight w:val="0"/>
      <w:marTop w:val="0"/>
      <w:marBottom w:val="0"/>
      <w:divBdr>
        <w:top w:val="none" w:sz="0" w:space="0" w:color="auto"/>
        <w:left w:val="none" w:sz="0" w:space="0" w:color="auto"/>
        <w:bottom w:val="none" w:sz="0" w:space="0" w:color="auto"/>
        <w:right w:val="none" w:sz="0" w:space="0" w:color="auto"/>
      </w:divBdr>
    </w:div>
    <w:div w:id="369036509">
      <w:bodyDiv w:val="1"/>
      <w:marLeft w:val="0"/>
      <w:marRight w:val="0"/>
      <w:marTop w:val="0"/>
      <w:marBottom w:val="0"/>
      <w:divBdr>
        <w:top w:val="none" w:sz="0" w:space="0" w:color="auto"/>
        <w:left w:val="none" w:sz="0" w:space="0" w:color="auto"/>
        <w:bottom w:val="none" w:sz="0" w:space="0" w:color="auto"/>
        <w:right w:val="none" w:sz="0" w:space="0" w:color="auto"/>
      </w:divBdr>
    </w:div>
    <w:div w:id="407076258">
      <w:bodyDiv w:val="1"/>
      <w:marLeft w:val="0"/>
      <w:marRight w:val="0"/>
      <w:marTop w:val="0"/>
      <w:marBottom w:val="0"/>
      <w:divBdr>
        <w:top w:val="none" w:sz="0" w:space="0" w:color="auto"/>
        <w:left w:val="none" w:sz="0" w:space="0" w:color="auto"/>
        <w:bottom w:val="none" w:sz="0" w:space="0" w:color="auto"/>
        <w:right w:val="none" w:sz="0" w:space="0" w:color="auto"/>
      </w:divBdr>
    </w:div>
    <w:div w:id="527838711">
      <w:bodyDiv w:val="1"/>
      <w:marLeft w:val="0"/>
      <w:marRight w:val="0"/>
      <w:marTop w:val="0"/>
      <w:marBottom w:val="0"/>
      <w:divBdr>
        <w:top w:val="none" w:sz="0" w:space="0" w:color="auto"/>
        <w:left w:val="none" w:sz="0" w:space="0" w:color="auto"/>
        <w:bottom w:val="none" w:sz="0" w:space="0" w:color="auto"/>
        <w:right w:val="none" w:sz="0" w:space="0" w:color="auto"/>
      </w:divBdr>
    </w:div>
    <w:div w:id="564291887">
      <w:bodyDiv w:val="1"/>
      <w:marLeft w:val="0"/>
      <w:marRight w:val="0"/>
      <w:marTop w:val="0"/>
      <w:marBottom w:val="0"/>
      <w:divBdr>
        <w:top w:val="none" w:sz="0" w:space="0" w:color="auto"/>
        <w:left w:val="none" w:sz="0" w:space="0" w:color="auto"/>
        <w:bottom w:val="none" w:sz="0" w:space="0" w:color="auto"/>
        <w:right w:val="none" w:sz="0" w:space="0" w:color="auto"/>
      </w:divBdr>
    </w:div>
    <w:div w:id="615212701">
      <w:bodyDiv w:val="1"/>
      <w:marLeft w:val="0"/>
      <w:marRight w:val="0"/>
      <w:marTop w:val="0"/>
      <w:marBottom w:val="0"/>
      <w:divBdr>
        <w:top w:val="none" w:sz="0" w:space="0" w:color="auto"/>
        <w:left w:val="none" w:sz="0" w:space="0" w:color="auto"/>
        <w:bottom w:val="none" w:sz="0" w:space="0" w:color="auto"/>
        <w:right w:val="none" w:sz="0" w:space="0" w:color="auto"/>
      </w:divBdr>
    </w:div>
    <w:div w:id="637296618">
      <w:bodyDiv w:val="1"/>
      <w:marLeft w:val="0"/>
      <w:marRight w:val="0"/>
      <w:marTop w:val="0"/>
      <w:marBottom w:val="0"/>
      <w:divBdr>
        <w:top w:val="none" w:sz="0" w:space="0" w:color="auto"/>
        <w:left w:val="none" w:sz="0" w:space="0" w:color="auto"/>
        <w:bottom w:val="none" w:sz="0" w:space="0" w:color="auto"/>
        <w:right w:val="none" w:sz="0" w:space="0" w:color="auto"/>
      </w:divBdr>
    </w:div>
    <w:div w:id="670596701">
      <w:bodyDiv w:val="1"/>
      <w:marLeft w:val="0"/>
      <w:marRight w:val="0"/>
      <w:marTop w:val="0"/>
      <w:marBottom w:val="0"/>
      <w:divBdr>
        <w:top w:val="none" w:sz="0" w:space="0" w:color="auto"/>
        <w:left w:val="none" w:sz="0" w:space="0" w:color="auto"/>
        <w:bottom w:val="none" w:sz="0" w:space="0" w:color="auto"/>
        <w:right w:val="none" w:sz="0" w:space="0" w:color="auto"/>
      </w:divBdr>
    </w:div>
    <w:div w:id="688487979">
      <w:bodyDiv w:val="1"/>
      <w:marLeft w:val="0"/>
      <w:marRight w:val="0"/>
      <w:marTop w:val="0"/>
      <w:marBottom w:val="0"/>
      <w:divBdr>
        <w:top w:val="none" w:sz="0" w:space="0" w:color="auto"/>
        <w:left w:val="none" w:sz="0" w:space="0" w:color="auto"/>
        <w:bottom w:val="none" w:sz="0" w:space="0" w:color="auto"/>
        <w:right w:val="none" w:sz="0" w:space="0" w:color="auto"/>
      </w:divBdr>
    </w:div>
    <w:div w:id="713118870">
      <w:bodyDiv w:val="1"/>
      <w:marLeft w:val="0"/>
      <w:marRight w:val="0"/>
      <w:marTop w:val="0"/>
      <w:marBottom w:val="0"/>
      <w:divBdr>
        <w:top w:val="none" w:sz="0" w:space="0" w:color="auto"/>
        <w:left w:val="none" w:sz="0" w:space="0" w:color="auto"/>
        <w:bottom w:val="none" w:sz="0" w:space="0" w:color="auto"/>
        <w:right w:val="none" w:sz="0" w:space="0" w:color="auto"/>
      </w:divBdr>
    </w:div>
    <w:div w:id="749347915">
      <w:bodyDiv w:val="1"/>
      <w:marLeft w:val="0"/>
      <w:marRight w:val="0"/>
      <w:marTop w:val="0"/>
      <w:marBottom w:val="0"/>
      <w:divBdr>
        <w:top w:val="none" w:sz="0" w:space="0" w:color="auto"/>
        <w:left w:val="none" w:sz="0" w:space="0" w:color="auto"/>
        <w:bottom w:val="none" w:sz="0" w:space="0" w:color="auto"/>
        <w:right w:val="none" w:sz="0" w:space="0" w:color="auto"/>
      </w:divBdr>
    </w:div>
    <w:div w:id="753433542">
      <w:bodyDiv w:val="1"/>
      <w:marLeft w:val="0"/>
      <w:marRight w:val="0"/>
      <w:marTop w:val="0"/>
      <w:marBottom w:val="0"/>
      <w:divBdr>
        <w:top w:val="none" w:sz="0" w:space="0" w:color="auto"/>
        <w:left w:val="none" w:sz="0" w:space="0" w:color="auto"/>
        <w:bottom w:val="none" w:sz="0" w:space="0" w:color="auto"/>
        <w:right w:val="none" w:sz="0" w:space="0" w:color="auto"/>
      </w:divBdr>
    </w:div>
    <w:div w:id="802384557">
      <w:bodyDiv w:val="1"/>
      <w:marLeft w:val="0"/>
      <w:marRight w:val="0"/>
      <w:marTop w:val="0"/>
      <w:marBottom w:val="0"/>
      <w:divBdr>
        <w:top w:val="none" w:sz="0" w:space="0" w:color="auto"/>
        <w:left w:val="none" w:sz="0" w:space="0" w:color="auto"/>
        <w:bottom w:val="none" w:sz="0" w:space="0" w:color="auto"/>
        <w:right w:val="none" w:sz="0" w:space="0" w:color="auto"/>
      </w:divBdr>
      <w:divsChild>
        <w:div w:id="1320115311">
          <w:marLeft w:val="0"/>
          <w:marRight w:val="0"/>
          <w:marTop w:val="0"/>
          <w:marBottom w:val="0"/>
          <w:divBdr>
            <w:top w:val="none" w:sz="0" w:space="0" w:color="auto"/>
            <w:left w:val="none" w:sz="0" w:space="0" w:color="auto"/>
            <w:bottom w:val="none" w:sz="0" w:space="0" w:color="auto"/>
            <w:right w:val="none" w:sz="0" w:space="0" w:color="auto"/>
          </w:divBdr>
          <w:divsChild>
            <w:div w:id="2078476447">
              <w:marLeft w:val="0"/>
              <w:marRight w:val="0"/>
              <w:marTop w:val="0"/>
              <w:marBottom w:val="0"/>
              <w:divBdr>
                <w:top w:val="none" w:sz="0" w:space="0" w:color="auto"/>
                <w:left w:val="none" w:sz="0" w:space="0" w:color="auto"/>
                <w:bottom w:val="none" w:sz="0" w:space="0" w:color="auto"/>
                <w:right w:val="none" w:sz="0" w:space="0" w:color="auto"/>
              </w:divBdr>
              <w:divsChild>
                <w:div w:id="649821569">
                  <w:marLeft w:val="0"/>
                  <w:marRight w:val="0"/>
                  <w:marTop w:val="0"/>
                  <w:marBottom w:val="0"/>
                  <w:divBdr>
                    <w:top w:val="none" w:sz="0" w:space="0" w:color="auto"/>
                    <w:left w:val="none" w:sz="0" w:space="0" w:color="auto"/>
                    <w:bottom w:val="none" w:sz="0" w:space="0" w:color="auto"/>
                    <w:right w:val="none" w:sz="0" w:space="0" w:color="auto"/>
                  </w:divBdr>
                  <w:divsChild>
                    <w:div w:id="123728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806502">
      <w:bodyDiv w:val="1"/>
      <w:marLeft w:val="0"/>
      <w:marRight w:val="0"/>
      <w:marTop w:val="0"/>
      <w:marBottom w:val="0"/>
      <w:divBdr>
        <w:top w:val="none" w:sz="0" w:space="0" w:color="auto"/>
        <w:left w:val="none" w:sz="0" w:space="0" w:color="auto"/>
        <w:bottom w:val="none" w:sz="0" w:space="0" w:color="auto"/>
        <w:right w:val="none" w:sz="0" w:space="0" w:color="auto"/>
      </w:divBdr>
    </w:div>
    <w:div w:id="874583603">
      <w:bodyDiv w:val="1"/>
      <w:marLeft w:val="0"/>
      <w:marRight w:val="0"/>
      <w:marTop w:val="0"/>
      <w:marBottom w:val="0"/>
      <w:divBdr>
        <w:top w:val="none" w:sz="0" w:space="0" w:color="auto"/>
        <w:left w:val="none" w:sz="0" w:space="0" w:color="auto"/>
        <w:bottom w:val="none" w:sz="0" w:space="0" w:color="auto"/>
        <w:right w:val="none" w:sz="0" w:space="0" w:color="auto"/>
      </w:divBdr>
    </w:div>
    <w:div w:id="889073928">
      <w:bodyDiv w:val="1"/>
      <w:marLeft w:val="0"/>
      <w:marRight w:val="0"/>
      <w:marTop w:val="0"/>
      <w:marBottom w:val="0"/>
      <w:divBdr>
        <w:top w:val="none" w:sz="0" w:space="0" w:color="auto"/>
        <w:left w:val="none" w:sz="0" w:space="0" w:color="auto"/>
        <w:bottom w:val="none" w:sz="0" w:space="0" w:color="auto"/>
        <w:right w:val="none" w:sz="0" w:space="0" w:color="auto"/>
      </w:divBdr>
    </w:div>
    <w:div w:id="899288491">
      <w:bodyDiv w:val="1"/>
      <w:marLeft w:val="0"/>
      <w:marRight w:val="0"/>
      <w:marTop w:val="0"/>
      <w:marBottom w:val="0"/>
      <w:divBdr>
        <w:top w:val="none" w:sz="0" w:space="0" w:color="auto"/>
        <w:left w:val="none" w:sz="0" w:space="0" w:color="auto"/>
        <w:bottom w:val="none" w:sz="0" w:space="0" w:color="auto"/>
        <w:right w:val="none" w:sz="0" w:space="0" w:color="auto"/>
      </w:divBdr>
      <w:divsChild>
        <w:div w:id="934165206">
          <w:marLeft w:val="0"/>
          <w:marRight w:val="0"/>
          <w:marTop w:val="750"/>
          <w:marBottom w:val="0"/>
          <w:divBdr>
            <w:top w:val="none" w:sz="0" w:space="0" w:color="auto"/>
            <w:left w:val="none" w:sz="0" w:space="0" w:color="auto"/>
            <w:bottom w:val="none" w:sz="0" w:space="0" w:color="auto"/>
            <w:right w:val="none" w:sz="0" w:space="0" w:color="auto"/>
          </w:divBdr>
        </w:div>
      </w:divsChild>
    </w:div>
    <w:div w:id="970941237">
      <w:bodyDiv w:val="1"/>
      <w:marLeft w:val="0"/>
      <w:marRight w:val="0"/>
      <w:marTop w:val="0"/>
      <w:marBottom w:val="0"/>
      <w:divBdr>
        <w:top w:val="none" w:sz="0" w:space="0" w:color="auto"/>
        <w:left w:val="none" w:sz="0" w:space="0" w:color="auto"/>
        <w:bottom w:val="none" w:sz="0" w:space="0" w:color="auto"/>
        <w:right w:val="none" w:sz="0" w:space="0" w:color="auto"/>
      </w:divBdr>
    </w:div>
    <w:div w:id="992639816">
      <w:bodyDiv w:val="1"/>
      <w:marLeft w:val="0"/>
      <w:marRight w:val="0"/>
      <w:marTop w:val="0"/>
      <w:marBottom w:val="0"/>
      <w:divBdr>
        <w:top w:val="none" w:sz="0" w:space="0" w:color="auto"/>
        <w:left w:val="none" w:sz="0" w:space="0" w:color="auto"/>
        <w:bottom w:val="none" w:sz="0" w:space="0" w:color="auto"/>
        <w:right w:val="none" w:sz="0" w:space="0" w:color="auto"/>
      </w:divBdr>
    </w:div>
    <w:div w:id="1019157578">
      <w:bodyDiv w:val="1"/>
      <w:marLeft w:val="0"/>
      <w:marRight w:val="0"/>
      <w:marTop w:val="0"/>
      <w:marBottom w:val="0"/>
      <w:divBdr>
        <w:top w:val="none" w:sz="0" w:space="0" w:color="auto"/>
        <w:left w:val="none" w:sz="0" w:space="0" w:color="auto"/>
        <w:bottom w:val="none" w:sz="0" w:space="0" w:color="auto"/>
        <w:right w:val="none" w:sz="0" w:space="0" w:color="auto"/>
      </w:divBdr>
    </w:div>
    <w:div w:id="1058355946">
      <w:bodyDiv w:val="1"/>
      <w:marLeft w:val="0"/>
      <w:marRight w:val="0"/>
      <w:marTop w:val="0"/>
      <w:marBottom w:val="0"/>
      <w:divBdr>
        <w:top w:val="none" w:sz="0" w:space="0" w:color="auto"/>
        <w:left w:val="none" w:sz="0" w:space="0" w:color="auto"/>
        <w:bottom w:val="none" w:sz="0" w:space="0" w:color="auto"/>
        <w:right w:val="none" w:sz="0" w:space="0" w:color="auto"/>
      </w:divBdr>
    </w:div>
    <w:div w:id="1067915495">
      <w:bodyDiv w:val="1"/>
      <w:marLeft w:val="0"/>
      <w:marRight w:val="0"/>
      <w:marTop w:val="0"/>
      <w:marBottom w:val="0"/>
      <w:divBdr>
        <w:top w:val="none" w:sz="0" w:space="0" w:color="auto"/>
        <w:left w:val="none" w:sz="0" w:space="0" w:color="auto"/>
        <w:bottom w:val="none" w:sz="0" w:space="0" w:color="auto"/>
        <w:right w:val="none" w:sz="0" w:space="0" w:color="auto"/>
      </w:divBdr>
    </w:div>
    <w:div w:id="1141145241">
      <w:bodyDiv w:val="1"/>
      <w:marLeft w:val="0"/>
      <w:marRight w:val="0"/>
      <w:marTop w:val="0"/>
      <w:marBottom w:val="0"/>
      <w:divBdr>
        <w:top w:val="none" w:sz="0" w:space="0" w:color="auto"/>
        <w:left w:val="none" w:sz="0" w:space="0" w:color="auto"/>
        <w:bottom w:val="none" w:sz="0" w:space="0" w:color="auto"/>
        <w:right w:val="none" w:sz="0" w:space="0" w:color="auto"/>
      </w:divBdr>
    </w:div>
    <w:div w:id="1147938715">
      <w:bodyDiv w:val="1"/>
      <w:marLeft w:val="0"/>
      <w:marRight w:val="0"/>
      <w:marTop w:val="0"/>
      <w:marBottom w:val="0"/>
      <w:divBdr>
        <w:top w:val="none" w:sz="0" w:space="0" w:color="auto"/>
        <w:left w:val="none" w:sz="0" w:space="0" w:color="auto"/>
        <w:bottom w:val="none" w:sz="0" w:space="0" w:color="auto"/>
        <w:right w:val="none" w:sz="0" w:space="0" w:color="auto"/>
      </w:divBdr>
    </w:div>
    <w:div w:id="1153446925">
      <w:bodyDiv w:val="1"/>
      <w:marLeft w:val="0"/>
      <w:marRight w:val="0"/>
      <w:marTop w:val="0"/>
      <w:marBottom w:val="0"/>
      <w:divBdr>
        <w:top w:val="none" w:sz="0" w:space="0" w:color="auto"/>
        <w:left w:val="none" w:sz="0" w:space="0" w:color="auto"/>
        <w:bottom w:val="none" w:sz="0" w:space="0" w:color="auto"/>
        <w:right w:val="none" w:sz="0" w:space="0" w:color="auto"/>
      </w:divBdr>
    </w:div>
    <w:div w:id="1258752524">
      <w:bodyDiv w:val="1"/>
      <w:marLeft w:val="0"/>
      <w:marRight w:val="0"/>
      <w:marTop w:val="0"/>
      <w:marBottom w:val="0"/>
      <w:divBdr>
        <w:top w:val="none" w:sz="0" w:space="0" w:color="auto"/>
        <w:left w:val="none" w:sz="0" w:space="0" w:color="auto"/>
        <w:bottom w:val="none" w:sz="0" w:space="0" w:color="auto"/>
        <w:right w:val="none" w:sz="0" w:space="0" w:color="auto"/>
      </w:divBdr>
    </w:div>
    <w:div w:id="1282802394">
      <w:bodyDiv w:val="1"/>
      <w:marLeft w:val="0"/>
      <w:marRight w:val="0"/>
      <w:marTop w:val="0"/>
      <w:marBottom w:val="0"/>
      <w:divBdr>
        <w:top w:val="none" w:sz="0" w:space="0" w:color="auto"/>
        <w:left w:val="none" w:sz="0" w:space="0" w:color="auto"/>
        <w:bottom w:val="none" w:sz="0" w:space="0" w:color="auto"/>
        <w:right w:val="none" w:sz="0" w:space="0" w:color="auto"/>
      </w:divBdr>
    </w:div>
    <w:div w:id="1350718725">
      <w:bodyDiv w:val="1"/>
      <w:marLeft w:val="0"/>
      <w:marRight w:val="0"/>
      <w:marTop w:val="0"/>
      <w:marBottom w:val="0"/>
      <w:divBdr>
        <w:top w:val="none" w:sz="0" w:space="0" w:color="auto"/>
        <w:left w:val="none" w:sz="0" w:space="0" w:color="auto"/>
        <w:bottom w:val="none" w:sz="0" w:space="0" w:color="auto"/>
        <w:right w:val="none" w:sz="0" w:space="0" w:color="auto"/>
      </w:divBdr>
    </w:div>
    <w:div w:id="1375618990">
      <w:bodyDiv w:val="1"/>
      <w:marLeft w:val="0"/>
      <w:marRight w:val="0"/>
      <w:marTop w:val="0"/>
      <w:marBottom w:val="0"/>
      <w:divBdr>
        <w:top w:val="none" w:sz="0" w:space="0" w:color="auto"/>
        <w:left w:val="none" w:sz="0" w:space="0" w:color="auto"/>
        <w:bottom w:val="none" w:sz="0" w:space="0" w:color="auto"/>
        <w:right w:val="none" w:sz="0" w:space="0" w:color="auto"/>
      </w:divBdr>
    </w:div>
    <w:div w:id="1437094820">
      <w:bodyDiv w:val="1"/>
      <w:marLeft w:val="0"/>
      <w:marRight w:val="0"/>
      <w:marTop w:val="0"/>
      <w:marBottom w:val="0"/>
      <w:divBdr>
        <w:top w:val="none" w:sz="0" w:space="0" w:color="auto"/>
        <w:left w:val="none" w:sz="0" w:space="0" w:color="auto"/>
        <w:bottom w:val="none" w:sz="0" w:space="0" w:color="auto"/>
        <w:right w:val="none" w:sz="0" w:space="0" w:color="auto"/>
      </w:divBdr>
    </w:div>
    <w:div w:id="1495686762">
      <w:bodyDiv w:val="1"/>
      <w:marLeft w:val="0"/>
      <w:marRight w:val="0"/>
      <w:marTop w:val="0"/>
      <w:marBottom w:val="0"/>
      <w:divBdr>
        <w:top w:val="none" w:sz="0" w:space="0" w:color="auto"/>
        <w:left w:val="none" w:sz="0" w:space="0" w:color="auto"/>
        <w:bottom w:val="none" w:sz="0" w:space="0" w:color="auto"/>
        <w:right w:val="none" w:sz="0" w:space="0" w:color="auto"/>
      </w:divBdr>
    </w:div>
    <w:div w:id="1513186396">
      <w:bodyDiv w:val="1"/>
      <w:marLeft w:val="0"/>
      <w:marRight w:val="0"/>
      <w:marTop w:val="0"/>
      <w:marBottom w:val="0"/>
      <w:divBdr>
        <w:top w:val="none" w:sz="0" w:space="0" w:color="auto"/>
        <w:left w:val="none" w:sz="0" w:space="0" w:color="auto"/>
        <w:bottom w:val="none" w:sz="0" w:space="0" w:color="auto"/>
        <w:right w:val="none" w:sz="0" w:space="0" w:color="auto"/>
      </w:divBdr>
    </w:div>
    <w:div w:id="1576092297">
      <w:bodyDiv w:val="1"/>
      <w:marLeft w:val="0"/>
      <w:marRight w:val="0"/>
      <w:marTop w:val="0"/>
      <w:marBottom w:val="0"/>
      <w:divBdr>
        <w:top w:val="none" w:sz="0" w:space="0" w:color="auto"/>
        <w:left w:val="none" w:sz="0" w:space="0" w:color="auto"/>
        <w:bottom w:val="none" w:sz="0" w:space="0" w:color="auto"/>
        <w:right w:val="none" w:sz="0" w:space="0" w:color="auto"/>
      </w:divBdr>
    </w:div>
    <w:div w:id="1643582836">
      <w:bodyDiv w:val="1"/>
      <w:marLeft w:val="0"/>
      <w:marRight w:val="0"/>
      <w:marTop w:val="0"/>
      <w:marBottom w:val="0"/>
      <w:divBdr>
        <w:top w:val="none" w:sz="0" w:space="0" w:color="auto"/>
        <w:left w:val="none" w:sz="0" w:space="0" w:color="auto"/>
        <w:bottom w:val="none" w:sz="0" w:space="0" w:color="auto"/>
        <w:right w:val="none" w:sz="0" w:space="0" w:color="auto"/>
      </w:divBdr>
    </w:div>
    <w:div w:id="1677000918">
      <w:bodyDiv w:val="1"/>
      <w:marLeft w:val="0"/>
      <w:marRight w:val="0"/>
      <w:marTop w:val="0"/>
      <w:marBottom w:val="0"/>
      <w:divBdr>
        <w:top w:val="none" w:sz="0" w:space="0" w:color="auto"/>
        <w:left w:val="none" w:sz="0" w:space="0" w:color="auto"/>
        <w:bottom w:val="none" w:sz="0" w:space="0" w:color="auto"/>
        <w:right w:val="none" w:sz="0" w:space="0" w:color="auto"/>
      </w:divBdr>
    </w:div>
    <w:div w:id="1774931307">
      <w:bodyDiv w:val="1"/>
      <w:marLeft w:val="0"/>
      <w:marRight w:val="0"/>
      <w:marTop w:val="0"/>
      <w:marBottom w:val="0"/>
      <w:divBdr>
        <w:top w:val="none" w:sz="0" w:space="0" w:color="auto"/>
        <w:left w:val="none" w:sz="0" w:space="0" w:color="auto"/>
        <w:bottom w:val="none" w:sz="0" w:space="0" w:color="auto"/>
        <w:right w:val="none" w:sz="0" w:space="0" w:color="auto"/>
      </w:divBdr>
    </w:div>
    <w:div w:id="1839539706">
      <w:bodyDiv w:val="1"/>
      <w:marLeft w:val="0"/>
      <w:marRight w:val="0"/>
      <w:marTop w:val="0"/>
      <w:marBottom w:val="0"/>
      <w:divBdr>
        <w:top w:val="none" w:sz="0" w:space="0" w:color="auto"/>
        <w:left w:val="none" w:sz="0" w:space="0" w:color="auto"/>
        <w:bottom w:val="none" w:sz="0" w:space="0" w:color="auto"/>
        <w:right w:val="none" w:sz="0" w:space="0" w:color="auto"/>
      </w:divBdr>
    </w:div>
    <w:div w:id="1846556047">
      <w:bodyDiv w:val="1"/>
      <w:marLeft w:val="0"/>
      <w:marRight w:val="0"/>
      <w:marTop w:val="0"/>
      <w:marBottom w:val="0"/>
      <w:divBdr>
        <w:top w:val="none" w:sz="0" w:space="0" w:color="auto"/>
        <w:left w:val="none" w:sz="0" w:space="0" w:color="auto"/>
        <w:bottom w:val="none" w:sz="0" w:space="0" w:color="auto"/>
        <w:right w:val="none" w:sz="0" w:space="0" w:color="auto"/>
      </w:divBdr>
    </w:div>
    <w:div w:id="207369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918924/Symptomtic_children_action_list_SCHOOLS_FINAL_17-09.pdf" TargetMode="External"/><Relationship Id="rId18" Type="http://schemas.openxmlformats.org/officeDocument/2006/relationships/hyperlink" Target="https://www.gov.uk/government/publications/covid-19-guidance-for-food-businesses/guidance-for-food-businesses-on-coronavirus-covid-19" TargetMode="External"/><Relationship Id="rId26" Type="http://schemas.openxmlformats.org/officeDocument/2006/relationships/hyperlink" Target="https://jamesdurran.blog/2020/07/06/resuming-the-curriculum-september-2020/" TargetMode="External"/><Relationship Id="rId3" Type="http://schemas.openxmlformats.org/officeDocument/2006/relationships/settings" Target="settings.xml"/><Relationship Id="rId21" Type="http://schemas.openxmlformats.org/officeDocument/2006/relationships/hyperlink" Target="https://www.gov.uk/government/publications/health-and-safety-on-educational-visits/health-and-safety-on-educational-visits" TargetMode="External"/><Relationship Id="rId7" Type="http://schemas.openxmlformats.org/officeDocument/2006/relationships/image" Target="media/image1.emf"/><Relationship Id="rId12" Type="http://schemas.openxmlformats.org/officeDocument/2006/relationships/hyperlink" Target="https://www.gov.uk/government/publications/covid-19-stay-at-home-guidance/stay-at-home-guidance-for-households-with-possible-coronavirus-covid-19-infection" TargetMode="Externa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educationendowmentfoundation.org.uk/covid-19-resources/covid-19-support-guide-for-school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ducationendowmentfoundation.org.uk/tools/guidance-reports/making-best-use-of-teaching-assistants/" TargetMode="External"/><Relationship Id="rId20" Type="http://schemas.openxmlformats.org/officeDocument/2006/relationships/hyperlink" Target="https://www.gov.uk/government/publications/coronavirus-covid-19-travel-advice-for-educational-settings/coronavirus-travel-guidance-for-educational-settings" TargetMode="External"/><Relationship Id="rId29" Type="http://schemas.openxmlformats.org/officeDocument/2006/relationships/hyperlink" Target="https://www.gov.uk/guidance/teaching-about-mental-wellbe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coronavirus-covid-19-getting-tested" TargetMode="External"/><Relationship Id="rId24" Type="http://schemas.openxmlformats.org/officeDocument/2006/relationships/hyperlink" Target="https://www.gov.uk/government/publications/actions-for-schools-during-the-coronavirus-outbreak/guidance-for-full-opening-schools#music-dance-and-drama-in-schoo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gov.uk/government/publications/actions-for-schools-during-the-coronavirus-outbreak/guidance-for-full-opening-schools#music-dance-and-drama-in-school" TargetMode="External"/><Relationship Id="rId28" Type="http://schemas.openxmlformats.org/officeDocument/2006/relationships/hyperlink" Target="https://www.sendgateway.org.uk/training-events.html" TargetMode="External"/><Relationship Id="rId10" Type="http://schemas.openxmlformats.org/officeDocument/2006/relationships/hyperlink" Target="https://www.gov.uk/government/publications/covid-19-stay-at-home-guidance" TargetMode="External"/><Relationship Id="rId19" Type="http://schemas.openxmlformats.org/officeDocument/2006/relationships/hyperlink" Target="https://www.hse.gov.uk/coronavirus/equipment-and-machinery/air-conditioning-and-ventilation.htm" TargetMode="External"/><Relationship Id="rId31" Type="http://schemas.openxmlformats.org/officeDocument/2006/relationships/hyperlink" Target="https://www.winstonswish.org/coronavirus-schools-support-children-young-people/"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educationendowmentfoundation.org.uk/covid-19-resources/covid-19-support-guide-for-schools/" TargetMode="External"/><Relationship Id="rId22"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27" Type="http://schemas.openxmlformats.org/officeDocument/2006/relationships/hyperlink" Target="https://www.eventbrite.co.uk/e/dfe-supporting-pupil-and-student-mental-wellbeing-tickets-110796856380" TargetMode="External"/><Relationship Id="rId30" Type="http://schemas.openxmlformats.org/officeDocument/2006/relationships/hyperlink" Target="https://www.penhaligonsfriends.org.uk" TargetMode="External"/><Relationship Id="rId8" Type="http://schemas.openxmlformats.org/officeDocument/2006/relationships/hyperlink" Target="https://www.gov.uk/government/publications/actions-for-schools-during-the-coronavirus-outbreak/guidance-for-full-opening-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46</Pages>
  <Words>11419</Words>
  <Characters>65094</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Rutherford</dc:creator>
  <cp:keywords/>
  <dc:description/>
  <cp:lastModifiedBy>Rob Hamshar</cp:lastModifiedBy>
  <cp:revision>4</cp:revision>
  <cp:lastPrinted>2020-07-09T07:25:00Z</cp:lastPrinted>
  <dcterms:created xsi:type="dcterms:W3CDTF">2020-09-18T19:08:00Z</dcterms:created>
  <dcterms:modified xsi:type="dcterms:W3CDTF">2020-09-18T19:58:00Z</dcterms:modified>
</cp:coreProperties>
</file>