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29" w:rsidRPr="00496C29" w:rsidRDefault="00496C29" w:rsidP="00496C2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Dear Parents</w:t>
      </w:r>
    </w:p>
    <w:p w:rsidR="00496C29" w:rsidRPr="00496C29" w:rsidRDefault="00496C29" w:rsidP="00496C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96C29" w:rsidRPr="00496C29" w:rsidRDefault="00496C29" w:rsidP="006E3B7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I thought that I would get in touch to make sure everyone knows drop off and collection points, which entrances their children should use and which classroom they will be in starting tomorrow.  I won’t repeat the drop off and pick up timings that were sent out last week as I am already conscious of information over-load, but want everyone to feel as confident as possible!</w:t>
      </w:r>
    </w:p>
    <w:p w:rsidR="00DA75CA" w:rsidRDefault="00DA7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96C29" w:rsidTr="00496C29">
        <w:tc>
          <w:tcPr>
            <w:tcW w:w="2254" w:type="dxa"/>
          </w:tcPr>
          <w:p w:rsidR="00496C29" w:rsidRPr="006E3B76" w:rsidRDefault="00496C29">
            <w:pPr>
              <w:rPr>
                <w:b/>
              </w:rPr>
            </w:pPr>
            <w:r w:rsidRPr="006E3B76">
              <w:rPr>
                <w:b/>
              </w:rPr>
              <w:t>Year Groups</w:t>
            </w:r>
          </w:p>
        </w:tc>
        <w:tc>
          <w:tcPr>
            <w:tcW w:w="2254" w:type="dxa"/>
          </w:tcPr>
          <w:p w:rsidR="00496C29" w:rsidRPr="006E3B76" w:rsidRDefault="00496C29">
            <w:pPr>
              <w:rPr>
                <w:b/>
              </w:rPr>
            </w:pPr>
            <w:r w:rsidRPr="006E3B76">
              <w:rPr>
                <w:b/>
              </w:rPr>
              <w:t>Playground Drop off</w:t>
            </w:r>
          </w:p>
        </w:tc>
        <w:tc>
          <w:tcPr>
            <w:tcW w:w="2254" w:type="dxa"/>
          </w:tcPr>
          <w:p w:rsidR="00496C29" w:rsidRPr="006E3B76" w:rsidRDefault="00496C29">
            <w:pPr>
              <w:rPr>
                <w:b/>
              </w:rPr>
            </w:pPr>
            <w:r w:rsidRPr="006E3B76">
              <w:rPr>
                <w:b/>
              </w:rPr>
              <w:t>School Entrance</w:t>
            </w:r>
          </w:p>
        </w:tc>
        <w:tc>
          <w:tcPr>
            <w:tcW w:w="2254" w:type="dxa"/>
          </w:tcPr>
          <w:p w:rsidR="00496C29" w:rsidRPr="006E3B76" w:rsidRDefault="00496C29">
            <w:pPr>
              <w:rPr>
                <w:b/>
              </w:rPr>
            </w:pPr>
            <w:r w:rsidRPr="006E3B76">
              <w:rPr>
                <w:b/>
              </w:rPr>
              <w:t>Class Location</w:t>
            </w:r>
          </w:p>
        </w:tc>
      </w:tr>
      <w:tr w:rsidR="00496C29" w:rsidTr="00496C29">
        <w:tc>
          <w:tcPr>
            <w:tcW w:w="2254" w:type="dxa"/>
          </w:tcPr>
          <w:p w:rsidR="00496C29" w:rsidRDefault="00496C29" w:rsidP="00496C2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Reception and </w:t>
            </w:r>
          </w:p>
          <w:p w:rsidR="00496C29" w:rsidRDefault="00496C29" w:rsidP="00496C29">
            <w:r>
              <w:rPr>
                <w:lang w:eastAsia="en-GB"/>
              </w:rPr>
              <w:t>Year 1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>Lower playground</w:t>
            </w:r>
          </w:p>
        </w:tc>
        <w:tc>
          <w:tcPr>
            <w:tcW w:w="2254" w:type="dxa"/>
          </w:tcPr>
          <w:p w:rsidR="00496C29" w:rsidRDefault="00496C29" w:rsidP="006E3B76">
            <w:r>
              <w:rPr>
                <w:lang w:eastAsia="en-GB"/>
              </w:rPr>
              <w:t>The Elliot’s entrance</w:t>
            </w:r>
          </w:p>
        </w:tc>
        <w:tc>
          <w:tcPr>
            <w:tcW w:w="2254" w:type="dxa"/>
          </w:tcPr>
          <w:p w:rsidR="00496C29" w:rsidRDefault="00496C29" w:rsidP="00496C29">
            <w:r>
              <w:rPr>
                <w:lang w:eastAsia="en-GB"/>
              </w:rPr>
              <w:t>Mrs Gardner is on the left and Mrs Sandow is on the right.</w:t>
            </w:r>
          </w:p>
        </w:tc>
      </w:tr>
      <w:tr w:rsidR="00496C29" w:rsidTr="00496C29">
        <w:tc>
          <w:tcPr>
            <w:tcW w:w="2254" w:type="dxa"/>
          </w:tcPr>
          <w:p w:rsidR="00496C29" w:rsidRDefault="00496C29" w:rsidP="006E3B76">
            <w:r>
              <w:t>Year 2</w:t>
            </w:r>
          </w:p>
        </w:tc>
        <w:tc>
          <w:tcPr>
            <w:tcW w:w="2254" w:type="dxa"/>
          </w:tcPr>
          <w:p w:rsidR="00496C29" w:rsidRDefault="00496C29" w:rsidP="006E3B76">
            <w:r>
              <w:rPr>
                <w:lang w:eastAsia="en-GB"/>
              </w:rPr>
              <w:t>Lower playground</w:t>
            </w:r>
          </w:p>
        </w:tc>
        <w:tc>
          <w:tcPr>
            <w:tcW w:w="2254" w:type="dxa"/>
          </w:tcPr>
          <w:p w:rsidR="00496C29" w:rsidRDefault="00496C29" w:rsidP="00496C29">
            <w:r>
              <w:rPr>
                <w:lang w:eastAsia="en-GB"/>
              </w:rPr>
              <w:t>The main entrance to the school, via the lower corridor at the school</w:t>
            </w:r>
            <w:r w:rsidR="006E3B76">
              <w:rPr>
                <w:lang w:eastAsia="en-GB"/>
              </w:rPr>
              <w:t xml:space="preserve"> hall – the usual entrance for Y</w:t>
            </w:r>
            <w:r>
              <w:rPr>
                <w:lang w:eastAsia="en-GB"/>
              </w:rPr>
              <w:t>ear 2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 xml:space="preserve">Year 2 are in the bottom classroom in the lower corridor (Miss </w:t>
            </w:r>
            <w:proofErr w:type="spellStart"/>
            <w:r>
              <w:rPr>
                <w:lang w:eastAsia="en-GB"/>
              </w:rPr>
              <w:t>Worsey’s</w:t>
            </w:r>
            <w:proofErr w:type="spellEnd"/>
            <w:r>
              <w:rPr>
                <w:lang w:eastAsia="en-GB"/>
              </w:rPr>
              <w:t xml:space="preserve"> classroom last year)</w:t>
            </w:r>
          </w:p>
        </w:tc>
      </w:tr>
      <w:tr w:rsidR="00496C29" w:rsidTr="00496C29">
        <w:tc>
          <w:tcPr>
            <w:tcW w:w="2254" w:type="dxa"/>
          </w:tcPr>
          <w:p w:rsidR="00496C29" w:rsidRDefault="00496C29">
            <w:r>
              <w:t>Year 3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>Upper Playground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>The entrance opposite the glass corridor on the top playg</w:t>
            </w:r>
            <w:r w:rsidR="006E3B76">
              <w:rPr>
                <w:lang w:eastAsia="en-GB"/>
              </w:rPr>
              <w:t>round – the usual entrance for Y</w:t>
            </w:r>
            <w:r>
              <w:rPr>
                <w:lang w:eastAsia="en-GB"/>
              </w:rPr>
              <w:t>ear 3</w:t>
            </w:r>
          </w:p>
        </w:tc>
        <w:tc>
          <w:tcPr>
            <w:tcW w:w="2254" w:type="dxa"/>
          </w:tcPr>
          <w:p w:rsidR="00496C29" w:rsidRDefault="00496C29" w:rsidP="00496C29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Miss </w:t>
            </w:r>
            <w:proofErr w:type="spellStart"/>
            <w:r>
              <w:rPr>
                <w:lang w:eastAsia="en-GB"/>
              </w:rPr>
              <w:t>Worsey’s</w:t>
            </w:r>
            <w:proofErr w:type="spellEnd"/>
            <w:r>
              <w:rPr>
                <w:lang w:eastAsia="en-GB"/>
              </w:rPr>
              <w:t xml:space="preserve"> class move into the third class on the top corridor (Mrs Davis’s class from last year).</w:t>
            </w:r>
          </w:p>
          <w:p w:rsidR="00496C29" w:rsidRDefault="00496C29" w:rsidP="00496C29">
            <w:r>
              <w:rPr>
                <w:lang w:eastAsia="en-GB"/>
              </w:rPr>
              <w:t>Mrs Jelbert – remains where she was (the middle class on the top corridor)</w:t>
            </w:r>
          </w:p>
        </w:tc>
      </w:tr>
      <w:tr w:rsidR="00496C29" w:rsidTr="00496C29">
        <w:tc>
          <w:tcPr>
            <w:tcW w:w="2254" w:type="dxa"/>
          </w:tcPr>
          <w:p w:rsidR="00496C29" w:rsidRDefault="00496C29">
            <w:r>
              <w:t>Years 5 &amp; 6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>Upper playground</w:t>
            </w:r>
          </w:p>
        </w:tc>
        <w:tc>
          <w:tcPr>
            <w:tcW w:w="2254" w:type="dxa"/>
          </w:tcPr>
          <w:p w:rsidR="00496C29" w:rsidRDefault="00496C29">
            <w:r>
              <w:rPr>
                <w:lang w:eastAsia="en-GB"/>
              </w:rPr>
              <w:t>The entrance outside the Year 6 classroom – the usual entrance for year 6.</w:t>
            </w:r>
          </w:p>
        </w:tc>
        <w:tc>
          <w:tcPr>
            <w:tcW w:w="2254" w:type="dxa"/>
          </w:tcPr>
          <w:p w:rsidR="00496C29" w:rsidRDefault="00496C29" w:rsidP="00496C29">
            <w:pPr>
              <w:rPr>
                <w:lang w:eastAsia="en-GB"/>
              </w:rPr>
            </w:pPr>
            <w:r>
              <w:rPr>
                <w:lang w:eastAsia="en-GB"/>
              </w:rPr>
              <w:t>Year 5 have moved into the middle class on the lower corridor (Mrs Ellis’s class from last year).</w:t>
            </w:r>
          </w:p>
          <w:p w:rsidR="00496C29" w:rsidRDefault="00496C29" w:rsidP="00496C29">
            <w:r>
              <w:rPr>
                <w:lang w:eastAsia="en-GB"/>
              </w:rPr>
              <w:t>Year 6 remain in the top classroom on the lower corridor. </w:t>
            </w:r>
          </w:p>
        </w:tc>
      </w:tr>
    </w:tbl>
    <w:p w:rsidR="00496C29" w:rsidRDefault="00496C29"/>
    <w:p w:rsidR="00496C29" w:rsidRPr="00496C29" w:rsidRDefault="00496C29" w:rsidP="00496C2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I also thought that you might like to know that we had a very successful couple of staff training and preparation days this week, the awesome team here at St Hilary worked extremely hard: </w:t>
      </w:r>
    </w:p>
    <w:p w:rsidR="00496C29" w:rsidRPr="00496C29" w:rsidRDefault="00496C29" w:rsidP="00496C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Preparing classrooms so that they are ready and waiting for the arrival of the children – desks in rows, cleaning stations in each class stocked, hand sanitisers at the ready, displays crisp and awaiting the children’s beautiful work and stationery prepared for each individual child.</w:t>
      </w:r>
      <w:r w:rsidRPr="00496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496C29" w:rsidRPr="00496C29" w:rsidRDefault="00496C29" w:rsidP="00496C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Finalising the finer details of our back to school plan.</w:t>
      </w:r>
      <w:r w:rsidRPr="00496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496C29" w:rsidRPr="00496C29" w:rsidRDefault="00496C29" w:rsidP="00496C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Completing insightful and interesting training based on ‘Emotion Coaching’ – this was perfectly timed to ensure that we are all best placed to support the children’s range of emotions whether at the start of their schooling or after such a long time away from school.</w:t>
      </w:r>
      <w:r w:rsidRPr="00496C2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496C29" w:rsidRDefault="00496C29" w:rsidP="00496C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Collaborating, as teachers, to refine each individual teacher’s planning – all helping to make each class curriculum as exciting, rewarding, broad, balanced and purposeful as possible (their creativity is very inspiring!)</w:t>
      </w:r>
    </w:p>
    <w:p w:rsidR="006E3B76" w:rsidRPr="00496C29" w:rsidRDefault="006E3B76" w:rsidP="00496C2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496C29" w:rsidRPr="00496C29" w:rsidRDefault="00496C29" w:rsidP="00496C2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bookmarkStart w:id="0" w:name="_GoBack"/>
      <w:bookmarkEnd w:id="0"/>
      <w:r w:rsidRPr="00496C29">
        <w:rPr>
          <w:rFonts w:ascii="Calibri" w:eastAsia="Times New Roman" w:hAnsi="Calibri" w:cs="Calibri"/>
          <w:color w:val="000000"/>
          <w:lang w:eastAsia="en-GB"/>
        </w:rPr>
        <w:t>Once again thank you for your help with the full re-opening of the school and with the many changes to our usual routines.</w:t>
      </w:r>
    </w:p>
    <w:p w:rsidR="00496C29" w:rsidRPr="00496C29" w:rsidRDefault="00496C29" w:rsidP="00496C2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 </w:t>
      </w:r>
    </w:p>
    <w:p w:rsidR="00496C29" w:rsidRPr="00496C29" w:rsidRDefault="00496C29" w:rsidP="00496C29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All the best.</w:t>
      </w:r>
    </w:p>
    <w:p w:rsidR="00496C29" w:rsidRPr="00496C29" w:rsidRDefault="00496C29" w:rsidP="00496C2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96C29">
        <w:rPr>
          <w:rFonts w:ascii="Calibri" w:eastAsia="Times New Roman" w:hAnsi="Calibri" w:cs="Calibri"/>
          <w:color w:val="000000"/>
          <w:lang w:eastAsia="en-GB"/>
        </w:rPr>
        <w:t>Rob Hamshar</w:t>
      </w:r>
    </w:p>
    <w:p w:rsidR="00496C29" w:rsidRDefault="00496C29"/>
    <w:sectPr w:rsidR="00496C29" w:rsidSect="006E3B76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E0A59"/>
    <w:multiLevelType w:val="multilevel"/>
    <w:tmpl w:val="52E0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9"/>
    <w:rsid w:val="00496C29"/>
    <w:rsid w:val="006E3B76"/>
    <w:rsid w:val="00D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9514"/>
  <w15:chartTrackingRefBased/>
  <w15:docId w15:val="{EF359A24-CEF9-4BC9-810A-358DC6DC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55F6-48F6-4488-B6DD-7F843F5A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Hilary Secretary</dc:creator>
  <cp:keywords/>
  <dc:description/>
  <cp:lastModifiedBy>St Hilary Secretary</cp:lastModifiedBy>
  <cp:revision>1</cp:revision>
  <dcterms:created xsi:type="dcterms:W3CDTF">2020-09-09T15:15:00Z</dcterms:created>
  <dcterms:modified xsi:type="dcterms:W3CDTF">2020-09-09T15:29:00Z</dcterms:modified>
</cp:coreProperties>
</file>