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3" w:rsidRPr="0074555F" w:rsidRDefault="00E13ED3" w:rsidP="00E13ED3">
      <w:pPr>
        <w:rPr>
          <w:b/>
          <w:sz w:val="28"/>
          <w:szCs w:val="28"/>
        </w:rPr>
      </w:pPr>
      <w:r w:rsidRPr="0074555F">
        <w:rPr>
          <w:b/>
          <w:sz w:val="28"/>
          <w:szCs w:val="28"/>
        </w:rPr>
        <w:t>Milestone Projects: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7C17DF" w:rsidTr="007C17DF">
        <w:trPr>
          <w:trHeight w:val="2322"/>
        </w:trPr>
        <w:tc>
          <w:tcPr>
            <w:tcW w:w="3826" w:type="dxa"/>
          </w:tcPr>
          <w:p w:rsidR="007C17DF" w:rsidRPr="007C17DF" w:rsidRDefault="007C17DF" w:rsidP="00872432">
            <w:pPr>
              <w:rPr>
                <w:b/>
                <w:sz w:val="28"/>
                <w:szCs w:val="28"/>
              </w:rPr>
            </w:pPr>
            <w:r w:rsidRPr="007C17DF">
              <w:rPr>
                <w:b/>
                <w:sz w:val="28"/>
                <w:szCs w:val="28"/>
              </w:rPr>
              <w:t>Entry Point</w:t>
            </w:r>
          </w:p>
          <w:p w:rsidR="007C17DF" w:rsidRDefault="007C17DF" w:rsidP="0087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and eat and Greek Feast</w:t>
            </w:r>
          </w:p>
          <w:p w:rsidR="007C17DF" w:rsidRDefault="007C17DF" w:rsidP="007C17DF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and consuming a range of traditional Greek cuisine</w:t>
            </w:r>
          </w:p>
          <w:p w:rsidR="007C17DF" w:rsidRPr="00B65085" w:rsidRDefault="007C17DF" w:rsidP="007C17DF">
            <w:pPr>
              <w:rPr>
                <w:b/>
                <w:sz w:val="28"/>
                <w:szCs w:val="28"/>
              </w:rPr>
            </w:pPr>
            <w:r w:rsidRPr="00B65085">
              <w:rPr>
                <w:b/>
                <w:sz w:val="28"/>
                <w:szCs w:val="28"/>
              </w:rPr>
              <w:t xml:space="preserve">When: </w:t>
            </w:r>
            <w:r w:rsidR="00C93CA1" w:rsidRPr="00FB6AD1">
              <w:rPr>
                <w:sz w:val="28"/>
                <w:szCs w:val="28"/>
              </w:rPr>
              <w:t>Wednesday 12</w:t>
            </w:r>
            <w:r w:rsidR="00C93CA1" w:rsidRPr="00FB6AD1">
              <w:rPr>
                <w:sz w:val="28"/>
                <w:szCs w:val="28"/>
                <w:vertAlign w:val="superscript"/>
              </w:rPr>
              <w:t>th</w:t>
            </w:r>
            <w:r w:rsidR="00C93CA1" w:rsidRPr="00FB6AD1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826" w:type="dxa"/>
          </w:tcPr>
          <w:p w:rsidR="007C17DF" w:rsidRPr="007C17DF" w:rsidRDefault="007C17DF" w:rsidP="00872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Presentation of Persuasive writing - </w:t>
            </w:r>
            <w:r w:rsidRPr="007C17DF">
              <w:rPr>
                <w:b/>
                <w:sz w:val="28"/>
                <w:szCs w:val="28"/>
              </w:rPr>
              <w:t xml:space="preserve">Democracy in Action </w:t>
            </w:r>
          </w:p>
          <w:p w:rsidR="007C17DF" w:rsidRPr="00720739" w:rsidRDefault="007C17DF" w:rsidP="0087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Hustings</w:t>
            </w:r>
            <w:r w:rsidRPr="00720739">
              <w:rPr>
                <w:sz w:val="28"/>
                <w:szCs w:val="28"/>
              </w:rPr>
              <w:t xml:space="preserve"> for positions on the School Parliament</w:t>
            </w:r>
          </w:p>
          <w:p w:rsidR="007C17DF" w:rsidRDefault="007C17DF" w:rsidP="00872432">
            <w:pPr>
              <w:rPr>
                <w:sz w:val="28"/>
                <w:szCs w:val="28"/>
              </w:rPr>
            </w:pPr>
          </w:p>
          <w:p w:rsidR="007C17DF" w:rsidRPr="0074555F" w:rsidRDefault="007C17DF" w:rsidP="00B65085">
            <w:pPr>
              <w:rPr>
                <w:sz w:val="28"/>
                <w:szCs w:val="28"/>
              </w:rPr>
            </w:pPr>
            <w:r w:rsidRPr="00720739">
              <w:rPr>
                <w:b/>
                <w:sz w:val="28"/>
                <w:szCs w:val="28"/>
              </w:rPr>
              <w:t>When:</w:t>
            </w:r>
            <w:r>
              <w:rPr>
                <w:sz w:val="28"/>
                <w:szCs w:val="28"/>
              </w:rPr>
              <w:t xml:space="preserve"> </w:t>
            </w:r>
            <w:r w:rsidR="00C93CA1">
              <w:rPr>
                <w:sz w:val="28"/>
                <w:szCs w:val="28"/>
              </w:rPr>
              <w:t>Friday 28</w:t>
            </w:r>
            <w:r w:rsidR="00C93CA1" w:rsidRPr="00C93CA1">
              <w:rPr>
                <w:sz w:val="28"/>
                <w:szCs w:val="28"/>
                <w:vertAlign w:val="superscript"/>
              </w:rPr>
              <w:t>th</w:t>
            </w:r>
            <w:r w:rsidR="00C93CA1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3826" w:type="dxa"/>
          </w:tcPr>
          <w:p w:rsidR="007C17DF" w:rsidRPr="0074555F" w:rsidRDefault="007C17DF" w:rsidP="00720739">
            <w:pPr>
              <w:rPr>
                <w:b/>
                <w:sz w:val="28"/>
                <w:szCs w:val="28"/>
              </w:rPr>
            </w:pPr>
            <w:r w:rsidRPr="0074555F">
              <w:rPr>
                <w:b/>
                <w:sz w:val="28"/>
                <w:szCs w:val="28"/>
              </w:rPr>
              <w:t>Parent</w:t>
            </w:r>
            <w:r>
              <w:rPr>
                <w:b/>
                <w:sz w:val="28"/>
                <w:szCs w:val="28"/>
              </w:rPr>
              <w:t>s / Carers</w:t>
            </w:r>
            <w:r w:rsidRPr="0074555F">
              <w:rPr>
                <w:b/>
                <w:sz w:val="28"/>
                <w:szCs w:val="28"/>
              </w:rPr>
              <w:t xml:space="preserve"> assembly </w:t>
            </w:r>
          </w:p>
          <w:p w:rsidR="007C17DF" w:rsidRPr="00720739" w:rsidRDefault="00135FD2" w:rsidP="00720739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C17DF" w:rsidRPr="00720739">
              <w:rPr>
                <w:sz w:val="28"/>
                <w:szCs w:val="28"/>
              </w:rPr>
              <w:t>hat we have been learning</w:t>
            </w:r>
            <w:r w:rsidR="007C17DF">
              <w:rPr>
                <w:sz w:val="28"/>
                <w:szCs w:val="28"/>
              </w:rPr>
              <w:t>.</w:t>
            </w:r>
          </w:p>
          <w:p w:rsidR="007C17DF" w:rsidRDefault="007C17DF" w:rsidP="000717DE">
            <w:pPr>
              <w:rPr>
                <w:b/>
                <w:sz w:val="28"/>
                <w:szCs w:val="28"/>
              </w:rPr>
            </w:pPr>
          </w:p>
          <w:p w:rsidR="007C17DF" w:rsidRPr="0074555F" w:rsidRDefault="007C17DF" w:rsidP="00B94E4F">
            <w:pPr>
              <w:rPr>
                <w:sz w:val="28"/>
                <w:szCs w:val="28"/>
              </w:rPr>
            </w:pPr>
            <w:r w:rsidRPr="0074555F">
              <w:rPr>
                <w:b/>
                <w:sz w:val="28"/>
                <w:szCs w:val="28"/>
              </w:rPr>
              <w:t>When:</w:t>
            </w:r>
            <w:r w:rsidRPr="0074555F">
              <w:rPr>
                <w:sz w:val="28"/>
                <w:szCs w:val="28"/>
              </w:rPr>
              <w:t xml:space="preserve"> </w:t>
            </w:r>
            <w:r w:rsidR="00B94E4F">
              <w:rPr>
                <w:sz w:val="28"/>
                <w:szCs w:val="28"/>
              </w:rPr>
              <w:t>Wed 21st</w:t>
            </w:r>
            <w:r w:rsidR="00C93CA1">
              <w:rPr>
                <w:sz w:val="28"/>
                <w:szCs w:val="28"/>
              </w:rPr>
              <w:t xml:space="preserve"> November (9.15 in the school Hall)</w:t>
            </w:r>
            <w:bookmarkStart w:id="0" w:name="_GoBack"/>
            <w:bookmarkEnd w:id="0"/>
          </w:p>
        </w:tc>
        <w:tc>
          <w:tcPr>
            <w:tcW w:w="3826" w:type="dxa"/>
          </w:tcPr>
          <w:p w:rsidR="007C17DF" w:rsidRDefault="007C17DF" w:rsidP="00071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debate for the junior school:</w:t>
            </w:r>
          </w:p>
          <w:p w:rsidR="007C17DF" w:rsidRDefault="007C17DF" w:rsidP="000717DE">
            <w:pPr>
              <w:rPr>
                <w:b/>
                <w:sz w:val="28"/>
                <w:szCs w:val="28"/>
              </w:rPr>
            </w:pPr>
          </w:p>
          <w:p w:rsidR="007C17DF" w:rsidRPr="0074555F" w:rsidRDefault="007C17DF" w:rsidP="00B65085">
            <w:pPr>
              <w:rPr>
                <w:sz w:val="28"/>
                <w:szCs w:val="28"/>
              </w:rPr>
            </w:pPr>
            <w:r w:rsidRPr="0074555F">
              <w:rPr>
                <w:b/>
                <w:sz w:val="28"/>
                <w:szCs w:val="28"/>
              </w:rPr>
              <w:t>When:</w:t>
            </w:r>
            <w:r w:rsidRPr="0074555F">
              <w:rPr>
                <w:sz w:val="28"/>
                <w:szCs w:val="28"/>
              </w:rPr>
              <w:t xml:space="preserve"> </w:t>
            </w:r>
            <w:r w:rsidR="00135FD2">
              <w:rPr>
                <w:sz w:val="28"/>
                <w:szCs w:val="28"/>
              </w:rPr>
              <w:t>Final weeks of the term (convince the other classes of your opinions about Ancient Greece)</w:t>
            </w:r>
          </w:p>
        </w:tc>
      </w:tr>
    </w:tbl>
    <w:p w:rsidR="00E13ED3" w:rsidRDefault="00144371" w:rsidP="00E13E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82F89" wp14:editId="2BC48D43">
                <wp:simplePos x="0" y="0"/>
                <wp:positionH relativeFrom="margin">
                  <wp:posOffset>2392326</wp:posOffset>
                </wp:positionH>
                <wp:positionV relativeFrom="paragraph">
                  <wp:posOffset>167610</wp:posOffset>
                </wp:positionV>
                <wp:extent cx="4558148" cy="4286885"/>
                <wp:effectExtent l="19050" t="19050" r="13970" b="184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148" cy="428688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B" w:rsidRPr="00720739" w:rsidRDefault="0018253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you can do to help your child’s learning in this area: </w:t>
                            </w:r>
                          </w:p>
                          <w:p w:rsidR="00D03495" w:rsidRDefault="00D03495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6941" w:rsidRPr="00144371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Daily reading</w:t>
                            </w:r>
                            <w:r w:rsidR="00720739"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ensure they are reading for a sustained period on a daily basis – minimum of </w:t>
                            </w:r>
                            <w:r w:rsidR="00A95D72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20</w:t>
                            </w:r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minutes (encourage a wide range of texts and text types</w:t>
                            </w:r>
                            <w:r w:rsidR="00A95D72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)</w:t>
                            </w:r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Mix time spent on this between listening to your child read and discussion of their understanding of the text – what has happened? What are the characters like? Who is your favourite character? What personality do they have? What do you think is going to happen next / in the end? </w:t>
                            </w:r>
                            <w:proofErr w:type="gramStart"/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MORE IMPORTANTLY what evidence in the book that you have read proves you are correct?</w:t>
                            </w:r>
                            <w:r w:rsidR="00A95D7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95D72" w:rsidRPr="001443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 w:rsidR="00A95D72" w:rsidRPr="001443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please record the reading do</w:t>
                            </w:r>
                            <w:r w:rsidR="001443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ne daily in your child’s planner.</w:t>
                            </w:r>
                          </w:p>
                          <w:p w:rsidR="00D03495" w:rsidRPr="00720739" w:rsidRDefault="00D03495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6941" w:rsidRPr="000F3BF3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0B389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  <w:r w:rsidR="001443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B389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tables practice</w:t>
                            </w:r>
                            <w:r w:rsidR="00720739"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we will have a </w:t>
                            </w:r>
                            <w:r w:rsidR="000B389B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regular</w:t>
                            </w:r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test i</w:t>
                            </w:r>
                            <w:r w:rsidR="000B389B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ncorporating 140 question</w:t>
                            </w:r>
                            <w:r w:rsidR="00144E0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</w:t>
                            </w:r>
                            <w:r w:rsidR="000B389B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in 10</w:t>
                            </w:r>
                            <w:r w:rsidR="00720739" w:rsidRPr="0014437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minutes – your child will bring their sheet home to keep you updated on their progress and highlight which tables require further work.</w:t>
                            </w:r>
                            <w:r w:rsidR="001443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Regular TT </w:t>
                            </w:r>
                            <w:proofErr w:type="spellStart"/>
                            <w:r w:rsidR="001443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="001443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work!</w:t>
                            </w:r>
                          </w:p>
                          <w:p w:rsidR="000F3BF3" w:rsidRDefault="000F3BF3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371" w:rsidRPr="00C8418E" w:rsidRDefault="0014437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C8418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Encourage your child t</w:t>
                            </w:r>
                            <w:r w:rsidR="00C8418E" w:rsidRPr="00C8418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o reach the 1000 points weekly </w:t>
                            </w:r>
                            <w:proofErr w:type="spellStart"/>
                            <w:r w:rsidR="00C8418E" w:rsidRPr="00C8418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C8418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athletics</w:t>
                            </w:r>
                            <w:proofErr w:type="spellEnd"/>
                            <w:r w:rsidRPr="00C8418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target</w:t>
                            </w:r>
                          </w:p>
                          <w:p w:rsidR="00144371" w:rsidRPr="000F3BF3" w:rsidRDefault="0014437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418E" w:rsidRDefault="00C8418E" w:rsidP="000F3BF3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Further details to follow very shortly:</w:t>
                            </w:r>
                          </w:p>
                          <w:p w:rsidR="000F3BF3" w:rsidRPr="00720739" w:rsidRDefault="000F3BF3" w:rsidP="000F3BF3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Reading journey – encourage high quality final products for this homework project</w:t>
                            </w:r>
                            <w:r w:rsidR="001319BB"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03495" w:rsidRDefault="00D03495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19BB" w:rsidRPr="001319BB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1319BB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6941" w:rsidRPr="005A6941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82F89" id="Rectangle 13" o:spid="_x0000_s1026" style="position:absolute;margin-left:188.35pt;margin-top:13.2pt;width:358.9pt;height:3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" fillcolor="#92d050" strokecolor="#00b050" strokeweight="2.5pt">
                <v:fill opacity="19789f"/>
                <v:textbox>
                  <w:txbxContent>
                    <w:p w:rsidR="0018253B" w:rsidRPr="00720739" w:rsidRDefault="0018253B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 xml:space="preserve">What you can do to help your child’s learning in this area: </w:t>
                      </w:r>
                    </w:p>
                    <w:p w:rsidR="00D03495" w:rsidRDefault="00D03495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5A6941" w:rsidRPr="00144371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Daily reading</w:t>
                      </w:r>
                      <w:r w:rsidR="00720739"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720739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ensure they are reading for a sustained period on a daily basis – minimum of </w:t>
                      </w:r>
                      <w:r w:rsidR="00A95D72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>20</w:t>
                      </w:r>
                      <w:r w:rsidR="00720739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minutes (encourage a wide range of texts and text types</w:t>
                      </w:r>
                      <w:r w:rsidR="00A95D72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>)</w:t>
                      </w:r>
                      <w:r w:rsidR="00720739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>. Mix time spent on this between listening to your child read and discussion of their understanding of the text – what has happened? What are the characters like? Who is your favourite character? What personality do they have? What do you think is going to happen next / in the end? AND MORE IMPORTANTLY what evidence in the book that you have read proves you are correct?</w:t>
                      </w:r>
                      <w:r w:rsidR="00A95D72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95D72" w:rsidRPr="001443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Also please record the reading do</w:t>
                      </w:r>
                      <w:r w:rsidR="001443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ne daily in your child’s planner.</w:t>
                      </w:r>
                    </w:p>
                    <w:p w:rsidR="00D03495" w:rsidRPr="00720739" w:rsidRDefault="00D03495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5A6941" w:rsidRPr="000F3BF3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0B389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Time</w:t>
                      </w:r>
                      <w:r w:rsidR="001443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</w:t>
                      </w:r>
                      <w:r w:rsidRPr="000B389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tables practice</w:t>
                      </w:r>
                      <w:r w:rsidR="00720739"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720739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we will have a </w:t>
                      </w:r>
                      <w:r w:rsidR="000B389B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>regular</w:t>
                      </w:r>
                      <w:r w:rsidR="00720739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test i</w:t>
                      </w:r>
                      <w:r w:rsidR="000B389B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>ncorporating 140 question</w:t>
                      </w:r>
                      <w:r w:rsidR="00144E09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>s</w:t>
                      </w:r>
                      <w:r w:rsidR="000B389B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in 10</w:t>
                      </w:r>
                      <w:r w:rsidR="00720739" w:rsidRPr="0014437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minutes – your child will bring their sheet home to keep you updated on their progress and highlight which tables require further work.</w:t>
                      </w:r>
                      <w:r w:rsidR="001443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Regular TT Rockstars work!</w:t>
                      </w:r>
                    </w:p>
                    <w:p w:rsidR="000F3BF3" w:rsidRDefault="000F3BF3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144371" w:rsidRPr="00C8418E" w:rsidRDefault="0014437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C8418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Encourage your child t</w:t>
                      </w:r>
                      <w:r w:rsidR="00C8418E" w:rsidRPr="00C8418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o reach the 1000 points weekly M</w:t>
                      </w:r>
                      <w:r w:rsidR="00C8418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athletics</w:t>
                      </w:r>
                      <w:r w:rsidRPr="00C8418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target</w:t>
                      </w:r>
                    </w:p>
                    <w:p w:rsidR="00144371" w:rsidRPr="000F3BF3" w:rsidRDefault="0014437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C8418E" w:rsidRDefault="00C8418E" w:rsidP="000F3BF3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Further details to follow very shortly:</w:t>
                      </w:r>
                    </w:p>
                    <w:p w:rsidR="000F3BF3" w:rsidRPr="00720739" w:rsidRDefault="000F3BF3" w:rsidP="000F3BF3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Reading journey – encourage high quality final products for this homework project</w:t>
                      </w:r>
                      <w:r w:rsidR="001319BB"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03495" w:rsidRDefault="00D03495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1319BB" w:rsidRPr="001319BB" w:rsidRDefault="001319BB" w:rsidP="0018253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1319BB" w:rsidRDefault="001319BB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:rsidR="005A6941" w:rsidRPr="005A6941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C0BCC" wp14:editId="020D5D64">
                <wp:simplePos x="0" y="0"/>
                <wp:positionH relativeFrom="margin">
                  <wp:align>left</wp:align>
                </wp:positionH>
                <wp:positionV relativeFrom="paragraph">
                  <wp:posOffset>167610</wp:posOffset>
                </wp:positionV>
                <wp:extent cx="2232837" cy="4286992"/>
                <wp:effectExtent l="19050" t="19050" r="15240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837" cy="4286992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94" w:rsidRPr="000F3BF3" w:rsidRDefault="00450394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BF3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TRIPS/EXPERIENCES: </w:t>
                            </w:r>
                          </w:p>
                          <w:p w:rsidR="000B389B" w:rsidRDefault="000B389B" w:rsidP="000B389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371" w:rsidRDefault="00144371" w:rsidP="000B389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Greek Feast</w:t>
                            </w:r>
                          </w:p>
                          <w:p w:rsidR="00144371" w:rsidRPr="00144371" w:rsidRDefault="00174DBA" w:rsidP="000B389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Wednesday 12th</w:t>
                            </w:r>
                            <w:r w:rsidR="0014437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144371" w:rsidRDefault="00144371" w:rsidP="000B389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371" w:rsidRPr="000F3BF3" w:rsidRDefault="00144371" w:rsidP="00144371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0F3BF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Humphry Davy Curriculum Taster Day</w:t>
                            </w:r>
                          </w:p>
                          <w:p w:rsidR="00144371" w:rsidRPr="001319BB" w:rsidRDefault="00144371" w:rsidP="00144371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Tuesday 2nd October</w:t>
                            </w:r>
                          </w:p>
                          <w:p w:rsidR="00144371" w:rsidRDefault="00144371" w:rsidP="000B389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389B" w:rsidRDefault="000B389B" w:rsidP="000B389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0F3BF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Mounts Bay Curriculum Taster Day</w:t>
                            </w:r>
                          </w:p>
                          <w:p w:rsidR="000B389B" w:rsidRDefault="00144371" w:rsidP="000B389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Thursday 4</w:t>
                            </w:r>
                            <w:r w:rsidRPr="00144371">
                              <w:rPr>
                                <w:rFonts w:ascii="Candara" w:hAnsi="Candar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:rsidR="00C93CA1" w:rsidRDefault="00C93CA1" w:rsidP="000B389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C93CA1" w:rsidRDefault="00C93CA1" w:rsidP="000B389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C93CA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Make Some Noise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Music and arts activities – at HDS</w:t>
                            </w:r>
                          </w:p>
                          <w:p w:rsidR="00C93CA1" w:rsidRDefault="00C93CA1" w:rsidP="000B389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Friday 5</w:t>
                            </w:r>
                            <w:r w:rsidRPr="00C93CA1">
                              <w:rPr>
                                <w:rFonts w:ascii="Candara" w:hAnsi="Candar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:rsidR="00C93CA1" w:rsidRDefault="00C93CA1" w:rsidP="000B389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C93CA1" w:rsidRPr="00C93CA1" w:rsidRDefault="00C93CA1" w:rsidP="000B389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C93CA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Weekly class Brass Lessons</w:t>
                            </w:r>
                          </w:p>
                          <w:p w:rsidR="00C93CA1" w:rsidRPr="00720739" w:rsidRDefault="00C93CA1" w:rsidP="000B389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Beginning on Wed 26</w:t>
                            </w:r>
                            <w:r w:rsidRPr="00C93CA1">
                              <w:rPr>
                                <w:rFonts w:ascii="Candara" w:hAnsi="Candar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6AD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Sept</w:t>
                            </w:r>
                          </w:p>
                          <w:p w:rsidR="00BE30D4" w:rsidRDefault="00BE30D4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371" w:rsidRDefault="00144371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371" w:rsidRDefault="00144371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Others to follow</w:t>
                            </w:r>
                          </w:p>
                          <w:p w:rsidR="00BE30D4" w:rsidRPr="000F3BF3" w:rsidRDefault="00BE30D4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389B" w:rsidRDefault="000B389B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389B" w:rsidRPr="000F3BF3" w:rsidRDefault="000B389B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E30D4" w:rsidRPr="00BE30D4" w:rsidRDefault="00BE30D4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C0BCC" id="Rectangle 12" o:spid="_x0000_s1027" style="position:absolute;margin-left:0;margin-top:13.2pt;width:175.8pt;height:337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" fillcolor="yellow" strokecolor="yellow" strokeweight="2.5pt">
                <v:fill opacity="19789f"/>
                <v:textbox>
                  <w:txbxContent>
                    <w:p w:rsidR="00450394" w:rsidRPr="000F3BF3" w:rsidRDefault="00450394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3BF3"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 xml:space="preserve">TRIPS/EXPERIENCES: </w:t>
                      </w:r>
                    </w:p>
                    <w:p w:rsidR="000B389B" w:rsidRDefault="000B389B" w:rsidP="000B389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144371" w:rsidRDefault="00144371" w:rsidP="000B389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Greek Feast</w:t>
                      </w:r>
                    </w:p>
                    <w:p w:rsidR="00144371" w:rsidRPr="00144371" w:rsidRDefault="00174DBA" w:rsidP="000B389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Wednesday 12th</w:t>
                      </w:r>
                      <w:r w:rsidR="0014437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144371" w:rsidRDefault="00144371" w:rsidP="000B389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144371" w:rsidRPr="000F3BF3" w:rsidRDefault="00144371" w:rsidP="00144371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0F3BF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Humphry Davy Curriculum Taster Day</w:t>
                      </w:r>
                    </w:p>
                    <w:p w:rsidR="00144371" w:rsidRPr="001319BB" w:rsidRDefault="00144371" w:rsidP="00144371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Tuesday 2nd October</w:t>
                      </w:r>
                    </w:p>
                    <w:p w:rsidR="00144371" w:rsidRDefault="00144371" w:rsidP="000B389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0B389B" w:rsidRDefault="000B389B" w:rsidP="000B389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0F3BF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Mounts Bay Curriculum Taster Day</w:t>
                      </w:r>
                    </w:p>
                    <w:p w:rsidR="000B389B" w:rsidRDefault="00144371" w:rsidP="000B389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Thursday 4</w:t>
                      </w:r>
                      <w:r w:rsidRPr="00144371">
                        <w:rPr>
                          <w:rFonts w:ascii="Candara" w:hAnsi="Candar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October</w:t>
                      </w:r>
                    </w:p>
                    <w:p w:rsidR="00C93CA1" w:rsidRDefault="00C93CA1" w:rsidP="000B389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C93CA1" w:rsidRDefault="00C93CA1" w:rsidP="000B389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C93CA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Make Some Noise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Music and arts activities – at HDS</w:t>
                      </w:r>
                    </w:p>
                    <w:p w:rsidR="00C93CA1" w:rsidRDefault="00C93CA1" w:rsidP="000B389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Friday 5</w:t>
                      </w:r>
                      <w:r w:rsidRPr="00C93CA1">
                        <w:rPr>
                          <w:rFonts w:ascii="Candara" w:hAnsi="Candar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October</w:t>
                      </w:r>
                    </w:p>
                    <w:p w:rsidR="00C93CA1" w:rsidRDefault="00C93CA1" w:rsidP="000B389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C93CA1" w:rsidRPr="00C93CA1" w:rsidRDefault="00C93CA1" w:rsidP="000B389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C93CA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Weekly class Brass Lessons</w:t>
                      </w:r>
                    </w:p>
                    <w:p w:rsidR="00C93CA1" w:rsidRPr="00720739" w:rsidRDefault="00C93CA1" w:rsidP="000B389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Beginning on Wed 26</w:t>
                      </w:r>
                      <w:r w:rsidRPr="00C93CA1">
                        <w:rPr>
                          <w:rFonts w:ascii="Candara" w:hAnsi="Candar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FB6AD1">
                        <w:rPr>
                          <w:rFonts w:ascii="Candara" w:hAnsi="Candara"/>
                          <w:sz w:val="24"/>
                          <w:szCs w:val="24"/>
                        </w:rPr>
                        <w:t>Sept</w:t>
                      </w:r>
                    </w:p>
                    <w:p w:rsidR="00BE30D4" w:rsidRDefault="00BE30D4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:rsidR="00144371" w:rsidRDefault="00144371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:rsidR="00144371" w:rsidRDefault="00144371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Others to follow</w:t>
                      </w:r>
                    </w:p>
                    <w:p w:rsidR="00BE30D4" w:rsidRPr="000F3BF3" w:rsidRDefault="00BE30D4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0B389B" w:rsidRDefault="000B389B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0B389B" w:rsidRPr="000F3BF3" w:rsidRDefault="000B389B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:rsidR="00BE30D4" w:rsidRPr="00BE30D4" w:rsidRDefault="00BE30D4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3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093F1" wp14:editId="4C6880DB">
                <wp:simplePos x="0" y="0"/>
                <wp:positionH relativeFrom="margin">
                  <wp:align>right</wp:align>
                </wp:positionH>
                <wp:positionV relativeFrom="paragraph">
                  <wp:posOffset>186377</wp:posOffset>
                </wp:positionV>
                <wp:extent cx="2647315" cy="4263134"/>
                <wp:effectExtent l="19050" t="19050" r="1968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4263134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9804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B" w:rsidRDefault="0018253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BF3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Useful links: </w:t>
                            </w:r>
                          </w:p>
                          <w:p w:rsidR="000F3BF3" w:rsidRPr="002D6B93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2D6B93">
                              <w:rPr>
                                <w:rFonts w:ascii="Candara" w:hAnsi="Candara"/>
                              </w:rPr>
                              <w:t>English</w:t>
                            </w:r>
                          </w:p>
                          <w:p w:rsidR="001319BB" w:rsidRPr="002D6B93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2D6B93">
                              <w:rPr>
                                <w:rFonts w:ascii="Candara" w:hAnsi="Candara"/>
                              </w:rPr>
                              <w:t>All things Grammar:</w:t>
                            </w:r>
                          </w:p>
                          <w:p w:rsidR="001319BB" w:rsidRPr="002D6B93" w:rsidRDefault="00E07E6D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hyperlink r:id="rId7" w:history="1">
                              <w:r w:rsidR="001319BB" w:rsidRPr="002D6B93">
                                <w:rPr>
                                  <w:rStyle w:val="Hyperlink"/>
                                  <w:rFonts w:ascii="Candara" w:hAnsi="Candara"/>
                                  <w:u w:val="none"/>
                                </w:rPr>
                                <w:t>http://www.grammar-monster.com/</w:t>
                              </w:r>
                            </w:hyperlink>
                          </w:p>
                          <w:p w:rsidR="001319BB" w:rsidRPr="002D6B93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1319BB" w:rsidRPr="002D6B93" w:rsidRDefault="00E07E6D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hyperlink r:id="rId8" w:history="1">
                              <w:r w:rsidR="001319BB" w:rsidRPr="002D6B93">
                                <w:rPr>
                                  <w:rStyle w:val="Hyperlink"/>
                                  <w:rFonts w:ascii="Candara" w:hAnsi="Candara"/>
                                </w:rPr>
                                <w:t>http://www.bbc.co.uk/bitesize/ks2/english/spelling_grammar/</w:t>
                              </w:r>
                            </w:hyperlink>
                          </w:p>
                          <w:p w:rsidR="001319BB" w:rsidRPr="002D6B93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1319BB" w:rsidRPr="002D6B93" w:rsidRDefault="0054245A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2D6B93">
                              <w:rPr>
                                <w:rFonts w:ascii="Candara" w:hAnsi="Candara"/>
                              </w:rPr>
                              <w:t>Great APP to support spelling for your tablets:</w:t>
                            </w:r>
                          </w:p>
                          <w:p w:rsidR="0054245A" w:rsidRPr="002D6B93" w:rsidRDefault="0054245A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2D6B93"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  <w:t>spellosaur</w:t>
                            </w:r>
                            <w:proofErr w:type="spellEnd"/>
                            <w:proofErr w:type="gramEnd"/>
                          </w:p>
                          <w:p w:rsidR="001319BB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2D6B93" w:rsidRDefault="002D6B93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D6B93" w:rsidRDefault="006C3189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TT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– aim for a response speed of under 3 seconds</w:t>
                            </w:r>
                          </w:p>
                          <w:p w:rsidR="006C3189" w:rsidRPr="006C3189" w:rsidRDefault="006C3189" w:rsidP="0018253B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Mathletics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tasks to support class learning</w:t>
                            </w:r>
                          </w:p>
                          <w:p w:rsidR="006C3189" w:rsidRDefault="006C31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54245A" w:rsidRPr="002D6B93" w:rsidRDefault="0054245A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2D6B93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720739" w:rsidRDefault="00E07E6D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hyperlink r:id="rId9" w:history="1">
                              <w:r w:rsidR="006C3189" w:rsidRPr="00CA44D5">
                                <w:rPr>
                                  <w:rStyle w:val="Hyperlink"/>
                                  <w:rFonts w:ascii="Candara" w:hAnsi="Candara"/>
                                  <w:b/>
                                </w:rPr>
                                <w:t>http://www.bbc.co.uk/bitesize/ks2/science/</w:t>
                              </w:r>
                            </w:hyperlink>
                          </w:p>
                          <w:p w:rsidR="006C3189" w:rsidRPr="002D6B93" w:rsidRDefault="006C3189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93F1" id="Rectangle 14" o:spid="_x0000_s1028" style="position:absolute;margin-left:157.25pt;margin-top:14.7pt;width:208.45pt;height:335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" fillcolor="#fcf" strokecolor="red" strokeweight="2.5pt">
                <v:fill opacity="19532f"/>
                <v:textbox>
                  <w:txbxContent>
                    <w:p w:rsidR="0018253B" w:rsidRDefault="0018253B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3BF3"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 xml:space="preserve">Useful links: </w:t>
                      </w:r>
                    </w:p>
                    <w:p w:rsidR="000F3BF3" w:rsidRPr="002D6B93" w:rsidRDefault="001319BB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2D6B93">
                        <w:rPr>
                          <w:rFonts w:ascii="Candara" w:hAnsi="Candara"/>
                        </w:rPr>
                        <w:t>English</w:t>
                      </w:r>
                    </w:p>
                    <w:p w:rsidR="001319BB" w:rsidRPr="002D6B93" w:rsidRDefault="001319BB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2D6B93">
                        <w:rPr>
                          <w:rFonts w:ascii="Candara" w:hAnsi="Candara"/>
                        </w:rPr>
                        <w:t>All things Grammar:</w:t>
                      </w:r>
                    </w:p>
                    <w:p w:rsidR="001319BB" w:rsidRPr="002D6B93" w:rsidRDefault="00C92ED2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  <w:hyperlink r:id="rId10" w:history="1">
                        <w:r w:rsidR="001319BB" w:rsidRPr="002D6B93">
                          <w:rPr>
                            <w:rStyle w:val="Hyperlink"/>
                            <w:rFonts w:ascii="Candara" w:hAnsi="Candara"/>
                            <w:u w:val="none"/>
                          </w:rPr>
                          <w:t>http://www.grammar-monster.com/</w:t>
                        </w:r>
                      </w:hyperlink>
                    </w:p>
                    <w:p w:rsidR="001319BB" w:rsidRPr="002D6B93" w:rsidRDefault="001319BB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1319BB" w:rsidRPr="002D6B93" w:rsidRDefault="00C92ED2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  <w:hyperlink r:id="rId11" w:history="1">
                        <w:r w:rsidR="001319BB" w:rsidRPr="002D6B93">
                          <w:rPr>
                            <w:rStyle w:val="Hyperlink"/>
                            <w:rFonts w:ascii="Candara" w:hAnsi="Candara"/>
                          </w:rPr>
                          <w:t>http://www.bbc.co.uk/bitesize/ks2/english/spelling_grammar/</w:t>
                        </w:r>
                      </w:hyperlink>
                    </w:p>
                    <w:p w:rsidR="001319BB" w:rsidRPr="002D6B93" w:rsidRDefault="001319BB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1319BB" w:rsidRPr="002D6B93" w:rsidRDefault="0054245A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2D6B93">
                        <w:rPr>
                          <w:rFonts w:ascii="Candara" w:hAnsi="Candara"/>
                        </w:rPr>
                        <w:t>Great APP to support spelling for your tablets:</w:t>
                      </w:r>
                    </w:p>
                    <w:p w:rsidR="0054245A" w:rsidRPr="002D6B93" w:rsidRDefault="0054245A" w:rsidP="0018253B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</w:rPr>
                      </w:pPr>
                      <w:r w:rsidRPr="002D6B93">
                        <w:rPr>
                          <w:rFonts w:ascii="Candara" w:hAnsi="Candara"/>
                          <w:b/>
                          <w:color w:val="FF0000"/>
                        </w:rPr>
                        <w:t>spellosaur</w:t>
                      </w:r>
                    </w:p>
                    <w:p w:rsidR="001319BB" w:rsidRDefault="001319BB" w:rsidP="0018253B">
                      <w:pPr>
                        <w:spacing w:after="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2D6B93" w:rsidRDefault="002D6B93" w:rsidP="0018253B">
                      <w:pPr>
                        <w:spacing w:after="0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Maths</w:t>
                      </w:r>
                    </w:p>
                    <w:p w:rsidR="002D6B93" w:rsidRDefault="006C3189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TT Rockstars – aim f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</w:rPr>
                        <w:t>or a response speed of under 3 seconds</w:t>
                      </w:r>
                    </w:p>
                    <w:p w:rsidR="006C3189" w:rsidRPr="006C3189" w:rsidRDefault="006C3189" w:rsidP="0018253B">
                      <w:pPr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Mathletics tasks to support class learning</w:t>
                      </w:r>
                    </w:p>
                    <w:p w:rsidR="006C3189" w:rsidRDefault="006C3189" w:rsidP="0018253B">
                      <w:pPr>
                        <w:spacing w:after="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54245A" w:rsidRPr="002D6B93" w:rsidRDefault="0054245A" w:rsidP="0018253B">
                      <w:pPr>
                        <w:spacing w:after="0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2D6B93">
                        <w:rPr>
                          <w:rFonts w:ascii="Candara" w:hAnsi="Candara"/>
                          <w:b/>
                          <w:u w:val="single"/>
                        </w:rPr>
                        <w:t>Science</w:t>
                      </w:r>
                    </w:p>
                    <w:p w:rsidR="00720739" w:rsidRDefault="00C92ED2" w:rsidP="0018253B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hyperlink r:id="rId12" w:history="1">
                        <w:r w:rsidR="006C3189" w:rsidRPr="00CA44D5">
                          <w:rPr>
                            <w:rStyle w:val="Hyperlink"/>
                            <w:rFonts w:ascii="Candara" w:hAnsi="Candara"/>
                            <w:b/>
                          </w:rPr>
                          <w:t>http://www.bbc.co.uk/bitesize/ks2/science/</w:t>
                        </w:r>
                      </w:hyperlink>
                    </w:p>
                    <w:p w:rsidR="006C3189" w:rsidRPr="002D6B93" w:rsidRDefault="006C3189" w:rsidP="0018253B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563843" w:rsidRDefault="00B04B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CA963" wp14:editId="700B1733">
                <wp:simplePos x="0" y="0"/>
                <wp:positionH relativeFrom="margin">
                  <wp:posOffset>2571750</wp:posOffset>
                </wp:positionH>
                <wp:positionV relativeFrom="paragraph">
                  <wp:posOffset>1647825</wp:posOffset>
                </wp:positionV>
                <wp:extent cx="3348355" cy="14859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148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ED3" w:rsidRPr="00FD5DBD" w:rsidRDefault="00C97586" w:rsidP="00B6508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all Greek to me…</w:t>
                            </w:r>
                          </w:p>
                          <w:p w:rsidR="00872432" w:rsidRDefault="00B65085" w:rsidP="00B6508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B65085">
                              <w:rPr>
                                <w:rFonts w:ascii="Arial Rounded MT Bold" w:hAnsi="Arial Rounded MT Bold"/>
                              </w:rPr>
                              <w:t>Just what did the Ancient Greeks do for us?</w:t>
                            </w:r>
                          </w:p>
                          <w:p w:rsidR="00B04B46" w:rsidRPr="00B65085" w:rsidRDefault="00B04B46" w:rsidP="00B6508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Would you have survived as an Ancient Greek? </w:t>
                            </w:r>
                          </w:p>
                          <w:p w:rsidR="00872432" w:rsidRDefault="00872432" w:rsidP="00E13ED3">
                            <w:pPr>
                              <w:jc w:val="center"/>
                            </w:pPr>
                          </w:p>
                          <w:p w:rsidR="00434865" w:rsidRPr="00434865" w:rsidRDefault="00434865" w:rsidP="0043486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865" w:rsidRPr="00434865" w:rsidRDefault="004348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A9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02.5pt;margin-top:129.75pt;width:263.6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" fillcolor="yellow" stroked="f">
                <v:textbox>
                  <w:txbxContent>
                    <w:p w:rsidR="00E13ED3" w:rsidRPr="00FD5DBD" w:rsidRDefault="00C97586" w:rsidP="00B65085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all Greek to me…</w:t>
                      </w:r>
                    </w:p>
                    <w:p w:rsidR="00872432" w:rsidRDefault="00B65085" w:rsidP="00B6508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B65085">
                        <w:rPr>
                          <w:rFonts w:ascii="Arial Rounded MT Bold" w:hAnsi="Arial Rounded MT Bold"/>
                        </w:rPr>
                        <w:t>Just what did the Ancient Greeks do for us?</w:t>
                      </w:r>
                    </w:p>
                    <w:p w:rsidR="00B04B46" w:rsidRPr="00B65085" w:rsidRDefault="00B04B46" w:rsidP="00B6508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Would you have survived as an Ancient Greek? </w:t>
                      </w:r>
                    </w:p>
                    <w:p w:rsidR="00872432" w:rsidRDefault="00872432" w:rsidP="00E13ED3">
                      <w:pPr>
                        <w:jc w:val="center"/>
                      </w:pPr>
                    </w:p>
                    <w:p w:rsidR="00434865" w:rsidRPr="00434865" w:rsidRDefault="00434865" w:rsidP="0043486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865" w:rsidRPr="00434865" w:rsidRDefault="0043486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0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BDDE2B0" wp14:editId="5A4E223F">
                <wp:simplePos x="0" y="0"/>
                <wp:positionH relativeFrom="margin">
                  <wp:posOffset>-212651</wp:posOffset>
                </wp:positionH>
                <wp:positionV relativeFrom="paragraph">
                  <wp:posOffset>4836706</wp:posOffset>
                </wp:positionV>
                <wp:extent cx="2676525" cy="1703395"/>
                <wp:effectExtent l="0" t="0" r="2857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0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36" w:rsidRPr="00855D01" w:rsidRDefault="00FA4CE9" w:rsidP="001D5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SPaG</w:t>
                            </w:r>
                            <w:proofErr w:type="spellEnd"/>
                            <w:r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1D5D36" w:rsidRPr="00855D01">
                              <w:rPr>
                                <w:sz w:val="18"/>
                                <w:szCs w:val="18"/>
                              </w:rPr>
                              <w:t>Sentence types</w:t>
                            </w:r>
                            <w:r w:rsidR="007C17DF">
                              <w:rPr>
                                <w:sz w:val="18"/>
                                <w:szCs w:val="18"/>
                              </w:rPr>
                              <w:t xml:space="preserve"> (statement, command, question, exclamation)</w:t>
                            </w:r>
                            <w:r w:rsidR="001D5D36" w:rsidRPr="00855D01">
                              <w:rPr>
                                <w:sz w:val="18"/>
                                <w:szCs w:val="18"/>
                              </w:rPr>
                              <w:t>, sentence structures (simple, complex, compound)</w:t>
                            </w:r>
                            <w:r w:rsidR="00174DB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5D36" w:rsidRPr="00855D01" w:rsidRDefault="001D5D36" w:rsidP="001D5D3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5D01">
                              <w:rPr>
                                <w:sz w:val="18"/>
                                <w:szCs w:val="18"/>
                              </w:rPr>
                              <w:t>Developing confidence in the full range of punctuation – including ( )</w:t>
                            </w:r>
                            <w:proofErr w:type="gramStart"/>
                            <w:r w:rsidRPr="00855D01">
                              <w:rPr>
                                <w:sz w:val="18"/>
                                <w:szCs w:val="18"/>
                              </w:rPr>
                              <w:t>; :</w:t>
                            </w:r>
                            <w:proofErr w:type="gramEnd"/>
                            <w:r w:rsidRPr="00855D01">
                              <w:rPr>
                                <w:sz w:val="18"/>
                                <w:szCs w:val="18"/>
                              </w:rPr>
                              <w:t xml:space="preserve"> ‘ !? “” - </w:t>
                            </w:r>
                          </w:p>
                          <w:p w:rsidR="001D5D36" w:rsidRPr="00B65085" w:rsidRDefault="001D5D36" w:rsidP="00B6508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5D01">
                              <w:rPr>
                                <w:sz w:val="18"/>
                                <w:szCs w:val="18"/>
                              </w:rPr>
                              <w:t>Extending knowledge of word classes</w:t>
                            </w:r>
                            <w:r w:rsidR="002D6B93" w:rsidRPr="00855D0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855D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D6B93" w:rsidRPr="00855D01">
                              <w:rPr>
                                <w:sz w:val="18"/>
                                <w:szCs w:val="18"/>
                              </w:rPr>
                              <w:t>including</w:t>
                            </w:r>
                            <w:r w:rsidRPr="00855D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855D01">
                              <w:rPr>
                                <w:sz w:val="18"/>
                                <w:szCs w:val="18"/>
                              </w:rPr>
                              <w:t xml:space="preserve"> types of noun, adjectives, verbs (including ver</w:t>
                            </w:r>
                            <w:r w:rsidR="00B65085">
                              <w:rPr>
                                <w:sz w:val="18"/>
                                <w:szCs w:val="18"/>
                              </w:rPr>
                              <w:t>b tenses), adverbs, determiners.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E2B0" id="Text Box 2" o:spid="_x0000_s1030" type="#_x0000_t202" style="position:absolute;margin-left:-16.75pt;margin-top:380.85pt;width:210.75pt;height:134.1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lNJgIAAE0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">
                <v:textbox>
                  <w:txbxContent>
                    <w:p w:rsidR="001D5D36" w:rsidRPr="00855D01" w:rsidRDefault="00FA4CE9" w:rsidP="001D5D3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SPaG</w:t>
                      </w:r>
                      <w:proofErr w:type="spellEnd"/>
                      <w:r w:rsidRPr="0048180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 w:rsidR="001D5D36" w:rsidRPr="00855D01">
                        <w:rPr>
                          <w:sz w:val="18"/>
                          <w:szCs w:val="18"/>
                        </w:rPr>
                        <w:t>Sentence types</w:t>
                      </w:r>
                      <w:r w:rsidR="007C17DF">
                        <w:rPr>
                          <w:sz w:val="18"/>
                          <w:szCs w:val="18"/>
                        </w:rPr>
                        <w:t xml:space="preserve"> (statement, command, question, exclamation)</w:t>
                      </w:r>
                      <w:r w:rsidR="001D5D36" w:rsidRPr="00855D01">
                        <w:rPr>
                          <w:sz w:val="18"/>
                          <w:szCs w:val="18"/>
                        </w:rPr>
                        <w:t>, sentence structures (simple, complex, compound)</w:t>
                      </w:r>
                      <w:r w:rsidR="00174DB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D5D36" w:rsidRPr="00855D01" w:rsidRDefault="001D5D36" w:rsidP="001D5D3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5D01">
                        <w:rPr>
                          <w:sz w:val="18"/>
                          <w:szCs w:val="18"/>
                        </w:rPr>
                        <w:t>Developing confidence in the full range of punctuation – including ( )</w:t>
                      </w:r>
                      <w:proofErr w:type="gramStart"/>
                      <w:r w:rsidRPr="00855D01">
                        <w:rPr>
                          <w:sz w:val="18"/>
                          <w:szCs w:val="18"/>
                        </w:rPr>
                        <w:t>; :</w:t>
                      </w:r>
                      <w:proofErr w:type="gramEnd"/>
                      <w:r w:rsidRPr="00855D01">
                        <w:rPr>
                          <w:sz w:val="18"/>
                          <w:szCs w:val="18"/>
                        </w:rPr>
                        <w:t xml:space="preserve"> ‘ !? “” - </w:t>
                      </w:r>
                    </w:p>
                    <w:p w:rsidR="001D5D36" w:rsidRPr="00B65085" w:rsidRDefault="001D5D36" w:rsidP="00B6508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5D01">
                        <w:rPr>
                          <w:sz w:val="18"/>
                          <w:szCs w:val="18"/>
                        </w:rPr>
                        <w:t>Extending knowledge of word classes</w:t>
                      </w:r>
                      <w:r w:rsidR="002D6B93" w:rsidRPr="00855D01">
                        <w:rPr>
                          <w:sz w:val="18"/>
                          <w:szCs w:val="18"/>
                        </w:rPr>
                        <w:t>,</w:t>
                      </w:r>
                      <w:r w:rsidRPr="00855D0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D6B93" w:rsidRPr="00855D01">
                        <w:rPr>
                          <w:sz w:val="18"/>
                          <w:szCs w:val="18"/>
                        </w:rPr>
                        <w:t>including</w:t>
                      </w:r>
                      <w:r w:rsidRPr="00855D01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855D01">
                        <w:rPr>
                          <w:sz w:val="18"/>
                          <w:szCs w:val="18"/>
                        </w:rPr>
                        <w:t xml:space="preserve"> types of noun, adjectives, verbs (including ver</w:t>
                      </w:r>
                      <w:r w:rsidR="00B65085">
                        <w:rPr>
                          <w:sz w:val="18"/>
                          <w:szCs w:val="18"/>
                        </w:rPr>
                        <w:t>b tenses), adverbs, determiners.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0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21FC62" wp14:editId="09DC04E3">
                <wp:simplePos x="0" y="0"/>
                <wp:positionH relativeFrom="margin">
                  <wp:posOffset>-160020</wp:posOffset>
                </wp:positionH>
                <wp:positionV relativeFrom="paragraph">
                  <wp:posOffset>2648585</wp:posOffset>
                </wp:positionV>
                <wp:extent cx="2647950" cy="203073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01" w:rsidRPr="00B4062F" w:rsidRDefault="00434865" w:rsidP="00855D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13ED3"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0288" w:rsidRPr="00481806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C0288" w:rsidRPr="00481806">
                              <w:rPr>
                                <w:b/>
                                <w:sz w:val="18"/>
                                <w:szCs w:val="18"/>
                              </w:rPr>
                              <w:t>Reading a wide range of the text types they will be writing;</w:t>
                            </w:r>
                            <w:r w:rsidR="00FC0288" w:rsidRPr="00481806">
                              <w:rPr>
                                <w:sz w:val="18"/>
                                <w:szCs w:val="18"/>
                              </w:rPr>
                              <w:t xml:space="preserve"> enhancing their understanding of the structures, language fe</w:t>
                            </w:r>
                            <w:r w:rsidR="00126E1F" w:rsidRPr="00481806">
                              <w:rPr>
                                <w:sz w:val="18"/>
                                <w:szCs w:val="18"/>
                              </w:rPr>
                              <w:t>atures and conventions for each including:</w:t>
                            </w:r>
                            <w:r w:rsidR="00855D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E1F" w:rsidRPr="00481806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142AC1" w:rsidRPr="00481806">
                              <w:rPr>
                                <w:sz w:val="18"/>
                                <w:szCs w:val="18"/>
                              </w:rPr>
                              <w:t xml:space="preserve"> range of texts to </w:t>
                            </w:r>
                            <w:r w:rsidR="00126E1F" w:rsidRPr="00481806">
                              <w:rPr>
                                <w:b/>
                                <w:sz w:val="18"/>
                                <w:szCs w:val="18"/>
                              </w:rPr>
                              <w:t>persuade</w:t>
                            </w:r>
                            <w:r w:rsidR="00855D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126E1F" w:rsidRPr="00481806">
                              <w:rPr>
                                <w:sz w:val="18"/>
                                <w:szCs w:val="18"/>
                              </w:rPr>
                              <w:t xml:space="preserve">a range of </w:t>
                            </w:r>
                            <w:r w:rsidR="00C12DEB">
                              <w:rPr>
                                <w:sz w:val="18"/>
                                <w:szCs w:val="18"/>
                              </w:rPr>
                              <w:t>Greek myths</w:t>
                            </w:r>
                            <w:r w:rsidR="00855D01">
                              <w:rPr>
                                <w:sz w:val="18"/>
                                <w:szCs w:val="18"/>
                              </w:rPr>
                              <w:t>; newspaper articles.</w:t>
                            </w:r>
                          </w:p>
                          <w:p w:rsidR="00164CE2" w:rsidRDefault="00142AC1" w:rsidP="00126E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1806">
                              <w:rPr>
                                <w:b/>
                                <w:sz w:val="18"/>
                                <w:szCs w:val="18"/>
                              </w:rPr>
                              <w:t>Developing comprehension skills:</w:t>
                            </w:r>
                            <w:r w:rsidRPr="00481806">
                              <w:rPr>
                                <w:sz w:val="18"/>
                                <w:szCs w:val="18"/>
                              </w:rPr>
                              <w:t xml:space="preserve"> inference, deduction, author technique / intention, drawing accurate reference to the text to justify opinion and preference. </w:t>
                            </w:r>
                          </w:p>
                          <w:p w:rsidR="00126E1F" w:rsidRDefault="00126E1F" w:rsidP="00126E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5D01">
                              <w:rPr>
                                <w:b/>
                                <w:sz w:val="18"/>
                                <w:szCs w:val="18"/>
                              </w:rPr>
                              <w:t>Class Reader</w:t>
                            </w:r>
                            <w:r w:rsidR="00164CE2" w:rsidRPr="00855D01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55D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8132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17DF">
                              <w:rPr>
                                <w:sz w:val="18"/>
                                <w:szCs w:val="18"/>
                              </w:rPr>
                              <w:t>You Are Awesome</w:t>
                            </w:r>
                            <w:r w:rsidR="00174DB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55D01">
                              <w:rPr>
                                <w:sz w:val="18"/>
                                <w:szCs w:val="18"/>
                              </w:rPr>
                              <w:t>Greek Myths</w:t>
                            </w:r>
                            <w:r w:rsidR="00B04B4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4CE2" w:rsidRPr="00481806" w:rsidRDefault="00164CE2" w:rsidP="00126E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FC62" id="_x0000_s1031" type="#_x0000_t202" style="position:absolute;margin-left:-12.6pt;margin-top:208.55pt;width:208.5pt;height:15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">
                <v:textbox>
                  <w:txbxContent>
                    <w:p w:rsidR="00855D01" w:rsidRPr="00B4062F" w:rsidRDefault="00434865" w:rsidP="00855D01">
                      <w:pPr>
                        <w:rPr>
                          <w:sz w:val="18"/>
                          <w:szCs w:val="18"/>
                        </w:rPr>
                      </w:pPr>
                      <w:r w:rsidRPr="0048180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48180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: </w:t>
                      </w:r>
                      <w:r w:rsidR="00E13ED3" w:rsidRPr="0048180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C0288" w:rsidRPr="00481806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FC0288" w:rsidRPr="00481806">
                        <w:rPr>
                          <w:b/>
                          <w:sz w:val="18"/>
                          <w:szCs w:val="18"/>
                        </w:rPr>
                        <w:t>Reading a wide range of the text types they will be writing;</w:t>
                      </w:r>
                      <w:r w:rsidR="00FC0288" w:rsidRPr="00481806">
                        <w:rPr>
                          <w:sz w:val="18"/>
                          <w:szCs w:val="18"/>
                        </w:rPr>
                        <w:t xml:space="preserve"> enhancing their understanding of the structures, language fe</w:t>
                      </w:r>
                      <w:r w:rsidR="00126E1F" w:rsidRPr="00481806">
                        <w:rPr>
                          <w:sz w:val="18"/>
                          <w:szCs w:val="18"/>
                        </w:rPr>
                        <w:t>atures and conventions for each including:</w:t>
                      </w:r>
                      <w:r w:rsidR="00855D0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6E1F" w:rsidRPr="00481806">
                        <w:rPr>
                          <w:sz w:val="18"/>
                          <w:szCs w:val="18"/>
                        </w:rPr>
                        <w:t>a</w:t>
                      </w:r>
                      <w:r w:rsidR="00142AC1" w:rsidRPr="00481806">
                        <w:rPr>
                          <w:sz w:val="18"/>
                          <w:szCs w:val="18"/>
                        </w:rPr>
                        <w:t xml:space="preserve"> range of texts to </w:t>
                      </w:r>
                      <w:r w:rsidR="00126E1F" w:rsidRPr="00481806">
                        <w:rPr>
                          <w:b/>
                          <w:sz w:val="18"/>
                          <w:szCs w:val="18"/>
                        </w:rPr>
                        <w:t>persuade</w:t>
                      </w:r>
                      <w:r w:rsidR="00855D01">
                        <w:rPr>
                          <w:b/>
                          <w:sz w:val="18"/>
                          <w:szCs w:val="18"/>
                        </w:rPr>
                        <w:t xml:space="preserve">; </w:t>
                      </w:r>
                      <w:r w:rsidR="00126E1F" w:rsidRPr="00481806">
                        <w:rPr>
                          <w:sz w:val="18"/>
                          <w:szCs w:val="18"/>
                        </w:rPr>
                        <w:t xml:space="preserve">a range of </w:t>
                      </w:r>
                      <w:r w:rsidR="00C12DEB">
                        <w:rPr>
                          <w:sz w:val="18"/>
                          <w:szCs w:val="18"/>
                        </w:rPr>
                        <w:t>Greek myths</w:t>
                      </w:r>
                      <w:r w:rsidR="00855D01">
                        <w:rPr>
                          <w:sz w:val="18"/>
                          <w:szCs w:val="18"/>
                        </w:rPr>
                        <w:t>; newspaper articles.</w:t>
                      </w:r>
                    </w:p>
                    <w:p w:rsidR="00164CE2" w:rsidRDefault="00142AC1" w:rsidP="00126E1F">
                      <w:pPr>
                        <w:rPr>
                          <w:sz w:val="18"/>
                          <w:szCs w:val="18"/>
                        </w:rPr>
                      </w:pPr>
                      <w:r w:rsidRPr="00481806">
                        <w:rPr>
                          <w:b/>
                          <w:sz w:val="18"/>
                          <w:szCs w:val="18"/>
                        </w:rPr>
                        <w:t>Developing comprehension skills:</w:t>
                      </w:r>
                      <w:r w:rsidRPr="00481806">
                        <w:rPr>
                          <w:sz w:val="18"/>
                          <w:szCs w:val="18"/>
                        </w:rPr>
                        <w:t xml:space="preserve"> inference, deduction, author technique / intention, drawing accurate reference to the text to justify opinion and preference. </w:t>
                      </w:r>
                    </w:p>
                    <w:p w:rsidR="00126E1F" w:rsidRDefault="00126E1F" w:rsidP="00126E1F">
                      <w:pPr>
                        <w:rPr>
                          <w:sz w:val="18"/>
                          <w:szCs w:val="18"/>
                        </w:rPr>
                      </w:pPr>
                      <w:r w:rsidRPr="00855D01">
                        <w:rPr>
                          <w:b/>
                          <w:sz w:val="18"/>
                          <w:szCs w:val="18"/>
                        </w:rPr>
                        <w:t>Class Reader</w:t>
                      </w:r>
                      <w:r w:rsidR="00164CE2" w:rsidRPr="00855D01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855D01">
                        <w:rPr>
                          <w:sz w:val="18"/>
                          <w:szCs w:val="18"/>
                        </w:rPr>
                        <w:t>:</w:t>
                      </w:r>
                      <w:r w:rsidR="008132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17DF">
                        <w:rPr>
                          <w:sz w:val="18"/>
                          <w:szCs w:val="18"/>
                        </w:rPr>
                        <w:t>You Are Awesome</w:t>
                      </w:r>
                      <w:r w:rsidR="00174DBA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855D01">
                        <w:rPr>
                          <w:sz w:val="18"/>
                          <w:szCs w:val="18"/>
                        </w:rPr>
                        <w:t>Greek Myths</w:t>
                      </w:r>
                      <w:r w:rsidR="00B04B4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64CE2" w:rsidRPr="00481806" w:rsidRDefault="00164CE2" w:rsidP="00126E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45A02" wp14:editId="65FDE24E">
                <wp:simplePos x="0" y="0"/>
                <wp:positionH relativeFrom="margin">
                  <wp:posOffset>5996763</wp:posOffset>
                </wp:positionH>
                <wp:positionV relativeFrom="paragraph">
                  <wp:posOffset>4572000</wp:posOffset>
                </wp:positionV>
                <wp:extent cx="4040593" cy="1210310"/>
                <wp:effectExtent l="0" t="0" r="1714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93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EB" w:rsidRDefault="00850180" w:rsidP="00E13ED3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09B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Computing</w:t>
                            </w:r>
                            <w:r w:rsidR="000D085A" w:rsidRPr="00D909B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C12DEB" w:rsidRPr="00A95D72" w:rsidRDefault="007C17DF" w:rsidP="00A95D72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="00C12DEB" w:rsidRPr="00A95D7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istorical research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="00C12DEB" w:rsidRPr="00A95D7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presenting findings using multi-media software.</w:t>
                            </w:r>
                          </w:p>
                          <w:p w:rsidR="00C12DEB" w:rsidRPr="00A95D72" w:rsidRDefault="00C12DEB" w:rsidP="00A95D72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A95D7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Developing increased e-safety awareness – with a focus on cyber-bullying </w:t>
                            </w:r>
                          </w:p>
                          <w:p w:rsidR="001D5D36" w:rsidRPr="00A95D72" w:rsidRDefault="001D5D36" w:rsidP="00A95D72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A95D72">
                              <w:rPr>
                                <w:sz w:val="18"/>
                                <w:szCs w:val="18"/>
                              </w:rPr>
                              <w:t>Programming – design, write and debug programs that accomplish specific goals, including controlling or simulating physical systems – using Bluetooth APPs to control Mind</w:t>
                            </w:r>
                            <w:r w:rsidR="00C97586" w:rsidRPr="00A95D7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95D72">
                              <w:rPr>
                                <w:sz w:val="18"/>
                                <w:szCs w:val="18"/>
                              </w:rPr>
                              <w:t xml:space="preserve">storm Lego buggies. </w:t>
                            </w:r>
                          </w:p>
                          <w:p w:rsidR="000D085A" w:rsidRPr="00E13ED3" w:rsidRDefault="000D085A" w:rsidP="00E13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D085A" w:rsidRPr="00E13ED3" w:rsidRDefault="000D085A" w:rsidP="00E13E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1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45A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72.2pt;margin-top:5in;width:318.15pt;height:9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0sLQIAAFg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">
                <v:textbox>
                  <w:txbxContent>
                    <w:p w:rsidR="00C12DEB" w:rsidRDefault="00850180" w:rsidP="00E13ED3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909B8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Computing</w:t>
                      </w:r>
                      <w:r w:rsidR="000D085A" w:rsidRPr="00D909B8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C12DEB" w:rsidRPr="00A95D72" w:rsidRDefault="007C17DF" w:rsidP="00A95D72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="00C12DEB" w:rsidRPr="00A95D72">
                        <w:rPr>
                          <w:rFonts w:cstheme="minorHAnsi"/>
                          <w:sz w:val="18"/>
                          <w:szCs w:val="18"/>
                        </w:rPr>
                        <w:t xml:space="preserve">istorical research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="00C12DEB" w:rsidRPr="00A95D72">
                        <w:rPr>
                          <w:rFonts w:cstheme="minorHAnsi"/>
                          <w:sz w:val="18"/>
                          <w:szCs w:val="18"/>
                        </w:rPr>
                        <w:t xml:space="preserve"> presenting findings using multi-media software.</w:t>
                      </w:r>
                    </w:p>
                    <w:p w:rsidR="00C12DEB" w:rsidRPr="00A95D72" w:rsidRDefault="00C12DEB" w:rsidP="00A95D72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A95D72">
                        <w:rPr>
                          <w:rFonts w:cstheme="minorHAnsi"/>
                          <w:sz w:val="18"/>
                          <w:szCs w:val="18"/>
                        </w:rPr>
                        <w:t xml:space="preserve">Developing increased e-safety awareness – with a focus on cyber-bullying </w:t>
                      </w:r>
                    </w:p>
                    <w:p w:rsidR="001D5D36" w:rsidRPr="00A95D72" w:rsidRDefault="001D5D36" w:rsidP="00A95D72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 w:rsidRPr="00A95D72">
                        <w:rPr>
                          <w:sz w:val="18"/>
                          <w:szCs w:val="18"/>
                        </w:rPr>
                        <w:t>Programming – design, write and debug programs that accomplish specific goals, including controlling or simulating physical systems – using Bluetooth APPs to control Mind</w:t>
                      </w:r>
                      <w:r w:rsidR="00C97586" w:rsidRPr="00A95D72">
                        <w:rPr>
                          <w:sz w:val="18"/>
                          <w:szCs w:val="18"/>
                        </w:rPr>
                        <w:t>-</w:t>
                      </w:r>
                      <w:r w:rsidRPr="00A95D72">
                        <w:rPr>
                          <w:sz w:val="18"/>
                          <w:szCs w:val="18"/>
                        </w:rPr>
                        <w:t xml:space="preserve">storm Lego buggies. </w:t>
                      </w:r>
                    </w:p>
                    <w:p w:rsidR="000D085A" w:rsidRPr="00E13ED3" w:rsidRDefault="000D085A" w:rsidP="00E13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D085A" w:rsidRPr="00E13ED3" w:rsidRDefault="000D085A" w:rsidP="00E13E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18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CA03C" wp14:editId="61EBE667">
                <wp:simplePos x="0" y="0"/>
                <wp:positionH relativeFrom="margin">
                  <wp:posOffset>5998191</wp:posOffset>
                </wp:positionH>
                <wp:positionV relativeFrom="paragraph">
                  <wp:posOffset>6824</wp:posOffset>
                </wp:positionV>
                <wp:extent cx="4041140" cy="3875964"/>
                <wp:effectExtent l="0" t="0" r="1651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3875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80" w:rsidRPr="00D819F6" w:rsidRDefault="00434865" w:rsidP="0085018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MATHEMATICS:</w:t>
                            </w:r>
                          </w:p>
                          <w:p w:rsidR="00850180" w:rsidRDefault="004827B8" w:rsidP="00850180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Securing and extending knowledge and application </w:t>
                            </w:r>
                            <w:proofErr w:type="gramStart"/>
                            <w:r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="00850180"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B5795" w:rsidRDefault="006B5795" w:rsidP="00850180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Secure rapid recall of all times tables to 12x – weekly testing</w:t>
                            </w:r>
                          </w:p>
                          <w:p w:rsidR="006B5795" w:rsidRPr="00D819F6" w:rsidRDefault="006B5795" w:rsidP="00850180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Practice skills required for clear and quick calculations – arithmetic tests every 2 weeks</w:t>
                            </w:r>
                          </w:p>
                          <w:p w:rsidR="00850180" w:rsidRPr="00D819F6" w:rsidRDefault="00D13FFE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Place Value:</w:t>
                            </w: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180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Read write and order numbers up to 10,000,000</w:t>
                            </w: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850180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Round any whole number to the required level of accuracy</w:t>
                            </w: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850180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negative numbers in context / calculate intervals across a zero</w:t>
                            </w:r>
                            <w:r w:rsidR="00174D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50180" w:rsidRPr="00D819F6" w:rsidRDefault="00D13FFE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Number – addition, subtraction, multiplication and division</w:t>
                            </w: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standard written methods for the four operation including long multiplication and division / multi-step problems deciding which operations to use / perform mental calculations including with mixed operations and large numbers / factors, common factors, multiples, common multiples, prime numbers</w:t>
                            </w:r>
                            <w:r w:rsidR="00174D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6C7E" w:rsidRPr="00D819F6" w:rsidRDefault="004827B8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Working with fractions: </w:t>
                            </w:r>
                            <w:r w:rsidR="006B5795" w:rsidRPr="00B04B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use common factors to simplify fractions and generate equivalent fractions, compare and order fractions</w:t>
                            </w:r>
                            <w:r w:rsidRPr="00B04B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6B579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generate and describe linear number sequences including fractions, adding and subtracting fractions, multiplying simple fractions, dividing fractions by whole numbers, use equivalences between simple fractions, decimals and percentages. </w:t>
                            </w:r>
                            <w:r w:rsidR="006F6C7E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27B8" w:rsidRPr="00D819F6" w:rsidRDefault="004827B8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Mixed calculation and word problems</w:t>
                            </w:r>
                            <w:r w:rsidR="006F6C7E" w:rsidRPr="00D819F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F6C7E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word problem</w:t>
                            </w:r>
                            <w:r w:rsidR="00B04B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including long multiplication.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A03C" id="Text Box 3" o:spid="_x0000_s1033" type="#_x0000_t202" style="position:absolute;margin-left:472.3pt;margin-top:.55pt;width:318.2pt;height:30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">
                <v:textbox>
                  <w:txbxContent>
                    <w:p w:rsidR="00850180" w:rsidRPr="00D819F6" w:rsidRDefault="00434865" w:rsidP="00850180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MATHEMATICS:</w:t>
                      </w:r>
                    </w:p>
                    <w:p w:rsidR="00850180" w:rsidRDefault="004827B8" w:rsidP="00850180">
                      <w:pPr>
                        <w:spacing w:line="276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Securing and extending knowledge and application </w:t>
                      </w:r>
                      <w:proofErr w:type="gramStart"/>
                      <w:r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="00850180"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6B5795" w:rsidRDefault="006B5795" w:rsidP="00850180">
                      <w:pPr>
                        <w:spacing w:line="276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Secure rapid recall of all times tables to 12x – weekly testing</w:t>
                      </w:r>
                    </w:p>
                    <w:p w:rsidR="006B5795" w:rsidRPr="00D819F6" w:rsidRDefault="006B5795" w:rsidP="00850180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Practice skills required for clear and quick calculations – arithmetic tests every 2 weeks</w:t>
                      </w:r>
                    </w:p>
                    <w:p w:rsidR="00850180" w:rsidRPr="00D819F6" w:rsidRDefault="00D13FFE" w:rsidP="00D819F6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Place Value:</w:t>
                      </w: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50180" w:rsidRPr="00D819F6">
                        <w:rPr>
                          <w:rFonts w:cstheme="minorHAnsi"/>
                          <w:sz w:val="18"/>
                          <w:szCs w:val="18"/>
                        </w:rPr>
                        <w:t>Read write and order numbers up to 10,000,000</w:t>
                      </w: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/ </w:t>
                      </w:r>
                      <w:r w:rsidR="00850180" w:rsidRPr="00D819F6">
                        <w:rPr>
                          <w:rFonts w:cstheme="minorHAnsi"/>
                          <w:sz w:val="18"/>
                          <w:szCs w:val="18"/>
                        </w:rPr>
                        <w:t>Round any whole number to the required level of accuracy</w:t>
                      </w: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/ </w:t>
                      </w:r>
                      <w:r w:rsidR="00850180" w:rsidRPr="00D819F6">
                        <w:rPr>
                          <w:rFonts w:cstheme="minorHAnsi"/>
                          <w:sz w:val="18"/>
                          <w:szCs w:val="18"/>
                        </w:rPr>
                        <w:t>Use negative numbers in context / calculate intervals across a zero</w:t>
                      </w:r>
                      <w:r w:rsidR="00174D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850180" w:rsidRPr="00D819F6" w:rsidRDefault="00D13FFE" w:rsidP="00D819F6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Number – addition, subtraction, multiplication and division</w:t>
                      </w: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>: standard written methods for the four operation including long multiplication and division / multi-step problems deciding which operations to use / perform mental calculations including with mixed operations and large numbers / factors, common factors, multiples, common multiples, prime numbers</w:t>
                      </w:r>
                      <w:r w:rsidR="00174D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6F6C7E" w:rsidRPr="00D819F6" w:rsidRDefault="004827B8" w:rsidP="00D819F6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Working with fractions: </w:t>
                      </w:r>
                      <w:r w:rsidR="006B5795" w:rsidRPr="00B04B46">
                        <w:rPr>
                          <w:rFonts w:cstheme="minorHAnsi"/>
                          <w:sz w:val="18"/>
                          <w:szCs w:val="18"/>
                        </w:rPr>
                        <w:t>use common factors to simplify fractions and generate equivalent fractions, compare and order fractions</w:t>
                      </w:r>
                      <w:r w:rsidRPr="00B04B46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6B5795">
                        <w:rPr>
                          <w:rFonts w:cstheme="minorHAnsi"/>
                          <w:sz w:val="18"/>
                          <w:szCs w:val="18"/>
                        </w:rPr>
                        <w:t xml:space="preserve"> generate and describe linear number sequences including fractions, adding and subtracting fractions, multiplying simple fractions, dividing fractions by whole numbers, use equivalences between simple fractions, decimals and percentages. </w:t>
                      </w:r>
                      <w:r w:rsidR="006F6C7E"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827B8" w:rsidRPr="00D819F6" w:rsidRDefault="004827B8" w:rsidP="00D819F6">
                      <w:pPr>
                        <w:spacing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Mixed calculation and word problems</w:t>
                      </w:r>
                      <w:r w:rsidR="006F6C7E" w:rsidRPr="00D819F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6F6C7E" w:rsidRPr="00D819F6">
                        <w:rPr>
                          <w:rFonts w:cstheme="minorHAnsi"/>
                          <w:sz w:val="18"/>
                          <w:szCs w:val="18"/>
                        </w:rPr>
                        <w:t>word problem</w:t>
                      </w:r>
                      <w:r w:rsidR="00B04B46">
                        <w:rPr>
                          <w:rFonts w:cstheme="minorHAnsi"/>
                          <w:sz w:val="18"/>
                          <w:szCs w:val="18"/>
                        </w:rPr>
                        <w:t>s including long multiplication.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FB39C" wp14:editId="3BFA4961">
                <wp:simplePos x="0" y="0"/>
                <wp:positionH relativeFrom="margin">
                  <wp:align>right</wp:align>
                </wp:positionH>
                <wp:positionV relativeFrom="paragraph">
                  <wp:posOffset>3921419</wp:posOffset>
                </wp:positionV>
                <wp:extent cx="3369129" cy="614045"/>
                <wp:effectExtent l="0" t="0" r="22225" b="146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129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36" w:rsidRDefault="00450394" w:rsidP="001D5D36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PE:</w:t>
                            </w:r>
                            <w:r w:rsidR="00E132EB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D36" w:rsidRPr="00F74E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Invasion games</w:t>
                            </w:r>
                            <w:r w:rsidR="001D5D3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with a focus on: tag rugby, h</w:t>
                            </w:r>
                            <w:r w:rsidR="001D5D36" w:rsidRPr="00A778E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ockey</w:t>
                            </w:r>
                            <w:r w:rsidR="001D5D3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netball.</w:t>
                            </w:r>
                          </w:p>
                          <w:p w:rsidR="00450394" w:rsidRDefault="00265406" w:rsidP="00E132EB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Healthy lifestyles and habits – circuits / daily mile</w:t>
                            </w:r>
                          </w:p>
                          <w:p w:rsidR="00265406" w:rsidRDefault="00265406" w:rsidP="00E132EB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Gymnastics </w:t>
                            </w:r>
                          </w:p>
                          <w:p w:rsidR="00265406" w:rsidRDefault="00265406" w:rsidP="00E132EB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450394" w:rsidRPr="00F74E05" w:rsidRDefault="00450394" w:rsidP="00450394">
                            <w:pPr>
                              <w:pStyle w:val="ListParagraph"/>
                              <w:spacing w:after="40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450394" w:rsidRPr="00F868D8" w:rsidRDefault="00450394" w:rsidP="00450394">
                            <w:pPr>
                              <w:spacing w:after="40"/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B39C" id="Text Box 11" o:spid="_x0000_s1034" type="#_x0000_t202" style="position:absolute;margin-left:214.1pt;margin-top:308.75pt;width:265.3pt;height:48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c3LgIAAFkEAAAOAAAAZHJzL2Uyb0RvYy54bWysVNuO2yAQfa/Uf0C8N7azSZp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">
                <v:textbox>
                  <w:txbxContent>
                    <w:p w:rsidR="001D5D36" w:rsidRDefault="00450394" w:rsidP="001D5D36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PE:</w:t>
                      </w:r>
                      <w:r w:rsidR="00E132EB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D5D36" w:rsidRPr="00F74E05">
                        <w:rPr>
                          <w:rFonts w:cstheme="minorHAnsi"/>
                          <w:sz w:val="18"/>
                          <w:szCs w:val="18"/>
                        </w:rPr>
                        <w:t>Invasion games</w:t>
                      </w:r>
                      <w:r w:rsidR="001D5D36">
                        <w:rPr>
                          <w:rFonts w:cstheme="minorHAnsi"/>
                          <w:sz w:val="18"/>
                          <w:szCs w:val="18"/>
                        </w:rPr>
                        <w:t xml:space="preserve"> with a focus on: tag rugby, h</w:t>
                      </w:r>
                      <w:r w:rsidR="001D5D36" w:rsidRPr="00A778E1">
                        <w:rPr>
                          <w:rFonts w:cstheme="minorHAnsi"/>
                          <w:sz w:val="18"/>
                          <w:szCs w:val="18"/>
                        </w:rPr>
                        <w:t>ockey</w:t>
                      </w:r>
                      <w:r w:rsidR="001D5D36">
                        <w:rPr>
                          <w:rFonts w:cstheme="minorHAnsi"/>
                          <w:sz w:val="18"/>
                          <w:szCs w:val="18"/>
                        </w:rPr>
                        <w:t xml:space="preserve"> and netball.</w:t>
                      </w:r>
                    </w:p>
                    <w:p w:rsidR="00450394" w:rsidRDefault="00265406" w:rsidP="00E132EB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Healthy lifestyles and habits – circuits / daily mile</w:t>
                      </w:r>
                    </w:p>
                    <w:p w:rsidR="00265406" w:rsidRDefault="00265406" w:rsidP="00E132EB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Gymnastics </w:t>
                      </w:r>
                    </w:p>
                    <w:p w:rsidR="00265406" w:rsidRDefault="00265406" w:rsidP="00E132EB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450394" w:rsidRPr="00F74E05" w:rsidRDefault="00450394" w:rsidP="00450394">
                      <w:pPr>
                        <w:pStyle w:val="ListParagraph"/>
                        <w:spacing w:after="40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450394" w:rsidRPr="00F868D8" w:rsidRDefault="00450394" w:rsidP="00450394">
                      <w:pPr>
                        <w:spacing w:after="40"/>
                        <w:rPr>
                          <w:rFonts w:cstheme="min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F13F7" wp14:editId="25DDA57A">
                <wp:simplePos x="0" y="0"/>
                <wp:positionH relativeFrom="margin">
                  <wp:posOffset>2585448</wp:posOffset>
                </wp:positionH>
                <wp:positionV relativeFrom="paragraph">
                  <wp:posOffset>4626</wp:posOffset>
                </wp:positionV>
                <wp:extent cx="3312985" cy="1603168"/>
                <wp:effectExtent l="0" t="0" r="2095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985" cy="1603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00" w:rsidRPr="00D819F6" w:rsidRDefault="00353D00" w:rsidP="00353D0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SCIENCE:</w:t>
                            </w:r>
                          </w:p>
                          <w:p w:rsidR="00D819F6" w:rsidRPr="00D819F6" w:rsidRDefault="00D819F6" w:rsidP="00D819F6">
                            <w:p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b/>
                                <w:sz w:val="18"/>
                                <w:szCs w:val="18"/>
                              </w:rPr>
                              <w:t>Light</w:t>
                            </w:r>
                            <w:r w:rsidR="00E132EB" w:rsidRPr="00D819F6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32C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understanding that</w:t>
                            </w:r>
                            <w:r w:rsidRPr="00D819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light appears to travel in straight lines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819F6" w:rsidRDefault="00D819F6" w:rsidP="00D819F6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19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that</w:t>
                            </w:r>
                            <w:proofErr w:type="gramEnd"/>
                            <w:r w:rsidRPr="00D819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we see things because light travels from light sources to our eyes or from light sources to objects and then to our eyes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; and understand how shadows are formed and change size.</w:t>
                            </w:r>
                          </w:p>
                          <w:p w:rsidR="00D819F6" w:rsidRPr="00D819F6" w:rsidRDefault="00D819F6" w:rsidP="00D819F6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50180" w:rsidRPr="00D819F6" w:rsidRDefault="00850180" w:rsidP="0074555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b/>
                                <w:sz w:val="18"/>
                                <w:szCs w:val="18"/>
                              </w:rPr>
                              <w:t>Electricity:</w:t>
                            </w:r>
                          </w:p>
                          <w:p w:rsidR="00850180" w:rsidRPr="00D819F6" w:rsidRDefault="00D819F6" w:rsidP="0085018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850180" w:rsidRPr="00D819F6">
                              <w:rPr>
                                <w:sz w:val="18"/>
                                <w:szCs w:val="18"/>
                              </w:rPr>
                              <w:t>ink to DT Christmas decoration design project</w:t>
                            </w:r>
                            <w:r w:rsidR="00850180" w:rsidRPr="00D819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50180" w:rsidRPr="00D819F6">
                              <w:rPr>
                                <w:sz w:val="18"/>
                                <w:szCs w:val="18"/>
                              </w:rPr>
                              <w:t xml:space="preserve">understanding the variables that </w:t>
                            </w:r>
                            <w:r w:rsidR="00B04B46" w:rsidRPr="00D819F6">
                              <w:rPr>
                                <w:sz w:val="18"/>
                                <w:szCs w:val="18"/>
                              </w:rPr>
                              <w:t>affect</w:t>
                            </w:r>
                            <w:r w:rsidR="00850180" w:rsidRPr="00D819F6">
                              <w:rPr>
                                <w:sz w:val="18"/>
                                <w:szCs w:val="18"/>
                              </w:rPr>
                              <w:t xml:space="preserve"> the power of the output in a circuit; and recording their designs using circuit diagrams and symbols.</w:t>
                            </w:r>
                          </w:p>
                          <w:p w:rsidR="00850180" w:rsidRPr="00D819F6" w:rsidRDefault="00850180" w:rsidP="0074555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0180" w:rsidRPr="00D819F6" w:rsidRDefault="00850180" w:rsidP="0074555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13F7" id="Text Box 5" o:spid="_x0000_s1035" type="#_x0000_t202" style="position:absolute;margin-left:203.6pt;margin-top:.35pt;width:260.85pt;height:1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">
                <v:textbox>
                  <w:txbxContent>
                    <w:p w:rsidR="00353D00" w:rsidRPr="00D819F6" w:rsidRDefault="00353D00" w:rsidP="00353D00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SCIENCE:</w:t>
                      </w:r>
                    </w:p>
                    <w:p w:rsidR="00D819F6" w:rsidRPr="00D819F6" w:rsidRDefault="00D819F6" w:rsidP="00D819F6">
                      <w:p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819F6">
                        <w:rPr>
                          <w:b/>
                          <w:sz w:val="18"/>
                          <w:szCs w:val="18"/>
                        </w:rPr>
                        <w:t>Light</w:t>
                      </w:r>
                      <w:r w:rsidR="00E132EB" w:rsidRPr="00D819F6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132CF">
                        <w:rPr>
                          <w:rFonts w:ascii="Calibri" w:hAnsi="Calibri"/>
                          <w:sz w:val="18"/>
                          <w:szCs w:val="18"/>
                        </w:rPr>
                        <w:t>understanding that</w:t>
                      </w:r>
                      <w:r w:rsidRPr="00D819F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light appears to travel in straight lines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;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819F6" w:rsidRDefault="00D819F6" w:rsidP="00D819F6">
                      <w:pPr>
                        <w:suppressAutoHyphens/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gramStart"/>
                      <w:r w:rsidRPr="00D819F6">
                        <w:rPr>
                          <w:rFonts w:ascii="Calibri" w:hAnsi="Calibri"/>
                          <w:sz w:val="18"/>
                          <w:szCs w:val="18"/>
                        </w:rPr>
                        <w:t>that</w:t>
                      </w:r>
                      <w:proofErr w:type="gramEnd"/>
                      <w:r w:rsidRPr="00D819F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we see things because light travels from light sources to our eyes or from light sources to objects and then to our eyes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; and understand how shadows are formed and change size.</w:t>
                      </w:r>
                    </w:p>
                    <w:p w:rsidR="00D819F6" w:rsidRPr="00D819F6" w:rsidRDefault="00D819F6" w:rsidP="00D819F6">
                      <w:pPr>
                        <w:suppressAutoHyphens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50180" w:rsidRPr="00D819F6" w:rsidRDefault="00850180" w:rsidP="0074555F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819F6">
                        <w:rPr>
                          <w:b/>
                          <w:sz w:val="18"/>
                          <w:szCs w:val="18"/>
                        </w:rPr>
                        <w:t>Electricity:</w:t>
                      </w:r>
                    </w:p>
                    <w:p w:rsidR="00850180" w:rsidRPr="00D819F6" w:rsidRDefault="00D819F6" w:rsidP="0085018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850180" w:rsidRPr="00D819F6">
                        <w:rPr>
                          <w:sz w:val="18"/>
                          <w:szCs w:val="18"/>
                        </w:rPr>
                        <w:t>ink to DT Christmas decoration design project</w:t>
                      </w:r>
                      <w:r w:rsidR="00850180" w:rsidRPr="00D819F6"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850180" w:rsidRPr="00D819F6">
                        <w:rPr>
                          <w:sz w:val="18"/>
                          <w:szCs w:val="18"/>
                        </w:rPr>
                        <w:t xml:space="preserve">understanding the variables that </w:t>
                      </w:r>
                      <w:r w:rsidR="00B04B46" w:rsidRPr="00D819F6">
                        <w:rPr>
                          <w:sz w:val="18"/>
                          <w:szCs w:val="18"/>
                        </w:rPr>
                        <w:t>affect</w:t>
                      </w:r>
                      <w:r w:rsidR="00850180" w:rsidRPr="00D819F6">
                        <w:rPr>
                          <w:sz w:val="18"/>
                          <w:szCs w:val="18"/>
                        </w:rPr>
                        <w:t xml:space="preserve"> the power of the output in a circuit; and recording their designs using circuit diagrams and symbols.</w:t>
                      </w:r>
                    </w:p>
                    <w:p w:rsidR="00850180" w:rsidRPr="00D819F6" w:rsidRDefault="00850180" w:rsidP="0074555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50180" w:rsidRPr="00D819F6" w:rsidRDefault="00850180" w:rsidP="0074555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F2AD2" wp14:editId="3DDA6CCB">
                <wp:simplePos x="0" y="0"/>
                <wp:positionH relativeFrom="margin">
                  <wp:posOffset>5972175</wp:posOffset>
                </wp:positionH>
                <wp:positionV relativeFrom="paragraph">
                  <wp:posOffset>5832021</wp:posOffset>
                </wp:positionV>
                <wp:extent cx="4048125" cy="7239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D3" w:rsidRPr="00D909B8" w:rsidRDefault="00E9086B" w:rsidP="00E13ED3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909B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RE:</w:t>
                            </w:r>
                            <w:r w:rsidR="00E13ED3" w:rsidRPr="00D909B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3ED3" w:rsidRPr="00D909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learning about Cornwall as a place of Christianity; securing an understanding and appreciation of the Christian way of life and key beliefs; Cornish Saints</w:t>
                            </w:r>
                          </w:p>
                          <w:p w:rsidR="00450394" w:rsidRPr="00D909B8" w:rsidRDefault="00985896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909B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PSHE:</w:t>
                            </w:r>
                            <w:r w:rsidR="0074555F" w:rsidRPr="00D909B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5D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Jigsaw – Healthy Living, considering local, national and international affairs and their impact, linked to Computing and e-safety / cyber-bullying.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2AD2" id="Text Box 10" o:spid="_x0000_s1035" type="#_x0000_t202" style="position:absolute;margin-left:470.25pt;margin-top:459.2pt;width:318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">
                <v:textbox>
                  <w:txbxContent>
                    <w:p w:rsidR="00E13ED3" w:rsidRPr="00D909B8" w:rsidRDefault="00E9086B" w:rsidP="00E13ED3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909B8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RE:</w:t>
                      </w:r>
                      <w:r w:rsidR="00E13ED3" w:rsidRPr="00D909B8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E13ED3" w:rsidRPr="00D909B8">
                        <w:rPr>
                          <w:rFonts w:cstheme="minorHAnsi"/>
                          <w:sz w:val="18"/>
                          <w:szCs w:val="18"/>
                        </w:rPr>
                        <w:t>learning about Cornwall as a place of Christianity; securing an understanding and appreciation of the Christian way of life and key beliefs; Cornish Saints</w:t>
                      </w:r>
                    </w:p>
                    <w:p w:rsidR="00450394" w:rsidRPr="00D909B8" w:rsidRDefault="00985896" w:rsidP="0074555F">
                      <w:pPr>
                        <w:spacing w:after="40"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909B8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PSHE:</w:t>
                      </w:r>
                      <w:r w:rsidR="0074555F" w:rsidRPr="00D909B8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55D01">
                        <w:rPr>
                          <w:rFonts w:cstheme="minorHAnsi"/>
                          <w:sz w:val="18"/>
                          <w:szCs w:val="18"/>
                        </w:rPr>
                        <w:t>Jigsaw – Healthy Living, considering local, national and international affairs and their impact, linked to Computing and e-safety / cyber-bullying.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60D19" wp14:editId="0D7135E7">
                <wp:simplePos x="0" y="0"/>
                <wp:positionH relativeFrom="column">
                  <wp:posOffset>2554061</wp:posOffset>
                </wp:positionH>
                <wp:positionV relativeFrom="paragraph">
                  <wp:posOffset>3171825</wp:posOffset>
                </wp:positionV>
                <wp:extent cx="3371850" cy="1666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A3" w:rsidRPr="00D819F6" w:rsidRDefault="00DC76A3" w:rsidP="00E13ED3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GEOGRAPHY:</w:t>
                            </w:r>
                          </w:p>
                          <w:p w:rsidR="00126E1F" w:rsidRPr="00D819F6" w:rsidRDefault="00420306" w:rsidP="00850180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Understand longitude, latitude, Equator, Tropics, polar circles and time zones.</w:t>
                            </w:r>
                            <w:r w:rsidR="00850180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E1F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Revision of map-work skills – reading and plotting </w:t>
                            </w:r>
                            <w:proofErr w:type="gramStart"/>
                            <w:r w:rsidR="00126E1F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="00126E1F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6 figure grid references.</w:t>
                            </w:r>
                          </w:p>
                          <w:p w:rsidR="00B20FCB" w:rsidRPr="00D819F6" w:rsidRDefault="00B20FCB" w:rsidP="00B20FCB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:rsidR="00B20FCB" w:rsidRPr="00D819F6" w:rsidRDefault="00B20FCB" w:rsidP="00B20F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 study of Ancient </w:t>
                            </w:r>
                            <w:r w:rsidR="00C9758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Greece</w:t>
                            </w: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30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–</w:t>
                            </w: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30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="00A930F2">
                              <w:rPr>
                                <w:sz w:val="18"/>
                                <w:szCs w:val="18"/>
                              </w:rPr>
                              <w:t>nclude: placing period</w:t>
                            </w:r>
                            <w:r w:rsidRPr="00D819F6">
                              <w:rPr>
                                <w:sz w:val="18"/>
                                <w:szCs w:val="18"/>
                              </w:rPr>
                              <w:t xml:space="preserve"> in broader chronology of the major historical eras, the chronology of the Ancient </w:t>
                            </w:r>
                            <w:r w:rsidR="00C97586">
                              <w:rPr>
                                <w:sz w:val="18"/>
                                <w:szCs w:val="18"/>
                              </w:rPr>
                              <w:t>Greek</w:t>
                            </w:r>
                            <w:r w:rsidRPr="00D819F6">
                              <w:rPr>
                                <w:sz w:val="18"/>
                                <w:szCs w:val="18"/>
                              </w:rPr>
                              <w:t xml:space="preserve"> era, </w:t>
                            </w:r>
                            <w:r w:rsidR="00B65085">
                              <w:rPr>
                                <w:sz w:val="18"/>
                                <w:szCs w:val="18"/>
                              </w:rPr>
                              <w:t>their</w:t>
                            </w:r>
                            <w:r w:rsidR="00C97586">
                              <w:rPr>
                                <w:sz w:val="18"/>
                                <w:szCs w:val="18"/>
                              </w:rPr>
                              <w:t xml:space="preserve"> Gods and Goddesses, Democracy, comparing the City States, myths and legends and the legacy of the Ancient Greek era.</w:t>
                            </w:r>
                          </w:p>
                          <w:p w:rsidR="00B20FCB" w:rsidRPr="00D819F6" w:rsidRDefault="00B20FCB" w:rsidP="00B20F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sz w:val="18"/>
                                <w:szCs w:val="18"/>
                              </w:rPr>
                              <w:t xml:space="preserve">Legacy - </w:t>
                            </w:r>
                          </w:p>
                          <w:p w:rsidR="00B20FCB" w:rsidRDefault="00B20FCB" w:rsidP="00B20FC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20FCB" w:rsidRPr="00B20FCB" w:rsidRDefault="00B20FCB" w:rsidP="00B20FCB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26E1F" w:rsidRPr="00B20FCB" w:rsidRDefault="00126E1F" w:rsidP="00B20FCB">
                            <w:pPr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D19" id="Text Box 6" o:spid="_x0000_s1037" type="#_x0000_t202" style="position:absolute;margin-left:201.1pt;margin-top:249.75pt;width:265.5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">
                <v:textbox>
                  <w:txbxContent>
                    <w:p w:rsidR="00DC76A3" w:rsidRPr="00D819F6" w:rsidRDefault="00DC76A3" w:rsidP="00E13ED3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GEOGRAPHY:</w:t>
                      </w:r>
                    </w:p>
                    <w:p w:rsidR="00126E1F" w:rsidRPr="00D819F6" w:rsidRDefault="00420306" w:rsidP="00850180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>Understand longitude, latitude, Equator, Tropics, polar circles and time zones.</w:t>
                      </w:r>
                      <w:r w:rsidR="00850180"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26E1F" w:rsidRPr="00D819F6">
                        <w:rPr>
                          <w:rFonts w:cstheme="minorHAnsi"/>
                          <w:sz w:val="18"/>
                          <w:szCs w:val="18"/>
                        </w:rPr>
                        <w:t>Revision of map-work skills – reading and plotting 4 and 6 figure grid references.</w:t>
                      </w:r>
                    </w:p>
                    <w:p w:rsidR="00B20FCB" w:rsidRPr="00D819F6" w:rsidRDefault="00B20FCB" w:rsidP="00B20FCB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HISTORY:</w:t>
                      </w:r>
                    </w:p>
                    <w:p w:rsidR="00B20FCB" w:rsidRPr="00D819F6" w:rsidRDefault="00B20FCB" w:rsidP="00B20FCB">
                      <w:pPr>
                        <w:rPr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A study of Ancient </w:t>
                      </w:r>
                      <w:r w:rsidR="00C97586">
                        <w:rPr>
                          <w:rFonts w:cstheme="minorHAnsi"/>
                          <w:sz w:val="18"/>
                          <w:szCs w:val="18"/>
                        </w:rPr>
                        <w:t>Greece</w:t>
                      </w: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930F2">
                        <w:rPr>
                          <w:rFonts w:cstheme="minorHAnsi"/>
                          <w:sz w:val="18"/>
                          <w:szCs w:val="18"/>
                        </w:rPr>
                        <w:t>–</w:t>
                      </w: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930F2">
                        <w:rPr>
                          <w:rFonts w:cstheme="minorHAnsi"/>
                          <w:sz w:val="18"/>
                          <w:szCs w:val="18"/>
                        </w:rPr>
                        <w:t xml:space="preserve">to </w:t>
                      </w:r>
                      <w:r w:rsidRPr="00D819F6"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r w:rsidR="00A930F2">
                        <w:rPr>
                          <w:sz w:val="18"/>
                          <w:szCs w:val="18"/>
                        </w:rPr>
                        <w:t>nclude: placing period</w:t>
                      </w:r>
                      <w:r w:rsidRPr="00D819F6">
                        <w:rPr>
                          <w:sz w:val="18"/>
                          <w:szCs w:val="18"/>
                        </w:rPr>
                        <w:t xml:space="preserve"> in broader chronology of the major historical eras, the chronology of the Ancient </w:t>
                      </w:r>
                      <w:r w:rsidR="00C97586">
                        <w:rPr>
                          <w:sz w:val="18"/>
                          <w:szCs w:val="18"/>
                        </w:rPr>
                        <w:t>Greek</w:t>
                      </w:r>
                      <w:r w:rsidRPr="00D819F6">
                        <w:rPr>
                          <w:sz w:val="18"/>
                          <w:szCs w:val="18"/>
                        </w:rPr>
                        <w:t xml:space="preserve"> era, </w:t>
                      </w:r>
                      <w:r w:rsidR="00B65085">
                        <w:rPr>
                          <w:sz w:val="18"/>
                          <w:szCs w:val="18"/>
                        </w:rPr>
                        <w:t>their</w:t>
                      </w:r>
                      <w:r w:rsidR="00C97586">
                        <w:rPr>
                          <w:sz w:val="18"/>
                          <w:szCs w:val="18"/>
                        </w:rPr>
                        <w:t xml:space="preserve"> Gods and Goddesses, Democracy, comparing the City States, myths and legends and the legacy of the Ancient Greek era.</w:t>
                      </w:r>
                    </w:p>
                    <w:p w:rsidR="00B20FCB" w:rsidRPr="00D819F6" w:rsidRDefault="00B20FCB" w:rsidP="00B20FCB">
                      <w:pPr>
                        <w:rPr>
                          <w:sz w:val="18"/>
                          <w:szCs w:val="18"/>
                        </w:rPr>
                      </w:pPr>
                      <w:r w:rsidRPr="00D819F6">
                        <w:rPr>
                          <w:sz w:val="18"/>
                          <w:szCs w:val="18"/>
                        </w:rPr>
                        <w:t xml:space="preserve">Legacy - </w:t>
                      </w:r>
                    </w:p>
                    <w:p w:rsidR="00B20FCB" w:rsidRDefault="00B20FCB" w:rsidP="00B20FC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20FCB" w:rsidRPr="00B20FCB" w:rsidRDefault="00B20FCB" w:rsidP="00B20FCB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126E1F" w:rsidRPr="00B20FCB" w:rsidRDefault="00126E1F" w:rsidP="00B20FCB">
                      <w:pPr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2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C074" wp14:editId="39D7D564">
                <wp:simplePos x="0" y="0"/>
                <wp:positionH relativeFrom="column">
                  <wp:posOffset>2562225</wp:posOffset>
                </wp:positionH>
                <wp:positionV relativeFrom="paragraph">
                  <wp:posOffset>4876800</wp:posOffset>
                </wp:positionV>
                <wp:extent cx="3362325" cy="17335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2CF" w:rsidRPr="008132CF" w:rsidRDefault="000D085A" w:rsidP="00420306">
                            <w:pPr>
                              <w:spacing w:after="40"/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MUSIC:</w:t>
                            </w:r>
                            <w:r w:rsidR="00420306"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180"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32C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learning to understand and use musical notation for their own rhythms and melodies.</w:t>
                            </w:r>
                            <w:r w:rsidR="00135FD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32C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Learning and singing a range of songs for Harvest and Christmas celebrations</w:t>
                            </w:r>
                            <w:r w:rsidR="00135FD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 Learning a brass instrument as part of the Class Brass Band.</w:t>
                            </w:r>
                          </w:p>
                          <w:p w:rsidR="001D5D36" w:rsidRDefault="00420306" w:rsidP="001D5D36">
                            <w:pPr>
                              <w:shd w:val="clear" w:color="auto" w:fill="FFFFFF"/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eastAsia="Times New Roman" w:cs="Helvetic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DT:</w:t>
                            </w:r>
                            <w:r w:rsidR="00850180" w:rsidRPr="00D819F6">
                              <w:rPr>
                                <w:rFonts w:eastAsia="Times New Roman" w:cs="Helvetic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5D36" w:rsidRPr="001D5D36">
                              <w:rPr>
                                <w:sz w:val="18"/>
                                <w:szCs w:val="18"/>
                              </w:rPr>
                              <w:t>examining and assessing real life products and basing our own designs on them</w:t>
                            </w:r>
                            <w:r w:rsidR="001D5D3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97586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 xml:space="preserve">linking to science: light and making </w:t>
                            </w:r>
                            <w:r w:rsidR="00C12DEB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>periscopes and</w:t>
                            </w:r>
                            <w:r w:rsidR="00C97586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 xml:space="preserve"> designing, making</w:t>
                            </w:r>
                            <w:r w:rsidR="00FB6AD1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>,</w:t>
                            </w:r>
                            <w:r w:rsidR="00C97586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 xml:space="preserve"> assessing and selling el</w:t>
                            </w:r>
                            <w:r w:rsidR="001D5D36" w:rsidRPr="00D819F6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>ectronic Christmas decoration</w:t>
                            </w:r>
                            <w:r w:rsidR="001D5D36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B12" w:rsidRPr="001D5D36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>li</w:t>
                            </w:r>
                            <w:r w:rsidR="00A930F2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>n</w:t>
                            </w:r>
                            <w:r w:rsidR="00754B12" w:rsidRPr="001D5D36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>ked to science electricity</w:t>
                            </w:r>
                            <w:r w:rsidR="00174DBA">
                              <w:rPr>
                                <w:rFonts w:eastAsia="Times New Roman" w:cs="Helvetic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5D36" w:rsidRPr="00D819F6" w:rsidRDefault="00420306" w:rsidP="001D5D36">
                            <w:pPr>
                              <w:shd w:val="clear" w:color="auto" w:fill="FFFFFF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Art:</w:t>
                            </w:r>
                            <w:r w:rsidR="00850180" w:rsidRPr="00D819F6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0FCB" w:rsidRP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Art inspired by Ancient </w:t>
                            </w:r>
                            <w:r w:rsidR="000B389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Greece</w:t>
                            </w:r>
                            <w:r w:rsidR="00D819F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32C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including 3D work with clay.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C0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margin-left:201.75pt;margin-top:384pt;width:26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">
                <v:textbox>
                  <w:txbxContent>
                    <w:p w:rsidR="008132CF" w:rsidRPr="008132CF" w:rsidRDefault="000D085A" w:rsidP="00420306">
                      <w:pPr>
                        <w:spacing w:after="40"/>
                        <w:rPr>
                          <w:rFonts w:eastAsia="Times New Roman" w:cs="Helvetica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MUSIC:</w:t>
                      </w:r>
                      <w:r w:rsidR="00420306"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50180"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132CF">
                        <w:rPr>
                          <w:rFonts w:cstheme="minorHAnsi"/>
                          <w:sz w:val="18"/>
                          <w:szCs w:val="18"/>
                        </w:rPr>
                        <w:t>learning to understand and use musical notation for their own rhythms and melodies.</w:t>
                      </w:r>
                      <w:r w:rsidR="00135FD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32CF">
                        <w:rPr>
                          <w:rFonts w:cstheme="minorHAnsi"/>
                          <w:sz w:val="18"/>
                          <w:szCs w:val="18"/>
                        </w:rPr>
                        <w:t>Learning and singing a range of songs for Harvest and Christmas celebrations</w:t>
                      </w:r>
                      <w:r w:rsidR="00135FD2">
                        <w:rPr>
                          <w:rFonts w:cstheme="minorHAnsi"/>
                          <w:sz w:val="18"/>
                          <w:szCs w:val="18"/>
                        </w:rPr>
                        <w:t>. Learning a brass instrument as part of the Class Brass Band.</w:t>
                      </w:r>
                    </w:p>
                    <w:p w:rsidR="001D5D36" w:rsidRDefault="00420306" w:rsidP="001D5D36">
                      <w:pPr>
                        <w:shd w:val="clear" w:color="auto" w:fill="FFFFFF"/>
                        <w:rPr>
                          <w:rFonts w:eastAsia="Times New Roman" w:cs="Helvetica"/>
                          <w:sz w:val="18"/>
                          <w:szCs w:val="18"/>
                        </w:rPr>
                      </w:pPr>
                      <w:r w:rsidRPr="00D819F6">
                        <w:rPr>
                          <w:rFonts w:eastAsia="Times New Roman" w:cs="Helvetica"/>
                          <w:b/>
                          <w:color w:val="FF0000"/>
                          <w:sz w:val="18"/>
                          <w:szCs w:val="18"/>
                        </w:rPr>
                        <w:t>DT:</w:t>
                      </w:r>
                      <w:r w:rsidR="00850180" w:rsidRPr="00D819F6">
                        <w:rPr>
                          <w:rFonts w:eastAsia="Times New Roman" w:cs="Helvetic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1D5D36" w:rsidRPr="001D5D36">
                        <w:rPr>
                          <w:sz w:val="18"/>
                          <w:szCs w:val="18"/>
                        </w:rPr>
                        <w:t>examining and assessing real life products and basing our own designs on them</w:t>
                      </w:r>
                      <w:r w:rsidR="001D5D3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97586">
                        <w:rPr>
                          <w:rFonts w:eastAsia="Times New Roman" w:cs="Helvetica"/>
                          <w:sz w:val="18"/>
                          <w:szCs w:val="18"/>
                        </w:rPr>
                        <w:t xml:space="preserve">linking to science: light and making </w:t>
                      </w:r>
                      <w:r w:rsidR="00C12DEB">
                        <w:rPr>
                          <w:rFonts w:eastAsia="Times New Roman" w:cs="Helvetica"/>
                          <w:sz w:val="18"/>
                          <w:szCs w:val="18"/>
                        </w:rPr>
                        <w:t>periscopes and</w:t>
                      </w:r>
                      <w:r w:rsidR="00C97586">
                        <w:rPr>
                          <w:rFonts w:eastAsia="Times New Roman" w:cs="Helvetica"/>
                          <w:sz w:val="18"/>
                          <w:szCs w:val="18"/>
                        </w:rPr>
                        <w:t xml:space="preserve"> designing, </w:t>
                      </w:r>
                      <w:r w:rsidR="00C97586">
                        <w:rPr>
                          <w:rFonts w:eastAsia="Times New Roman" w:cs="Helvetica"/>
                          <w:sz w:val="18"/>
                          <w:szCs w:val="18"/>
                        </w:rPr>
                        <w:t>making</w:t>
                      </w:r>
                      <w:r w:rsidR="00FB6AD1">
                        <w:rPr>
                          <w:rFonts w:eastAsia="Times New Roman" w:cs="Helvetica"/>
                          <w:sz w:val="18"/>
                          <w:szCs w:val="18"/>
                        </w:rPr>
                        <w:t>,</w:t>
                      </w:r>
                      <w:bookmarkStart w:id="1" w:name="_GoBack"/>
                      <w:bookmarkEnd w:id="1"/>
                      <w:r w:rsidR="00C97586">
                        <w:rPr>
                          <w:rFonts w:eastAsia="Times New Roman" w:cs="Helvetica"/>
                          <w:sz w:val="18"/>
                          <w:szCs w:val="18"/>
                        </w:rPr>
                        <w:t xml:space="preserve"> assessing and selling el</w:t>
                      </w:r>
                      <w:r w:rsidR="001D5D36" w:rsidRPr="00D819F6">
                        <w:rPr>
                          <w:rFonts w:eastAsia="Times New Roman" w:cs="Helvetica"/>
                          <w:sz w:val="18"/>
                          <w:szCs w:val="18"/>
                        </w:rPr>
                        <w:t>ectronic Christmas decoration</w:t>
                      </w:r>
                      <w:r w:rsidR="001D5D36">
                        <w:rPr>
                          <w:rFonts w:eastAsia="Times New Roman" w:cs="Helvetica"/>
                          <w:sz w:val="18"/>
                          <w:szCs w:val="18"/>
                        </w:rPr>
                        <w:t xml:space="preserve"> </w:t>
                      </w:r>
                      <w:r w:rsidR="00754B12" w:rsidRPr="001D5D36">
                        <w:rPr>
                          <w:rFonts w:eastAsia="Times New Roman" w:cs="Helvetica"/>
                          <w:sz w:val="18"/>
                          <w:szCs w:val="18"/>
                        </w:rPr>
                        <w:t>li</w:t>
                      </w:r>
                      <w:r w:rsidR="00A930F2">
                        <w:rPr>
                          <w:rFonts w:eastAsia="Times New Roman" w:cs="Helvetica"/>
                          <w:sz w:val="18"/>
                          <w:szCs w:val="18"/>
                        </w:rPr>
                        <w:t>n</w:t>
                      </w:r>
                      <w:r w:rsidR="00754B12" w:rsidRPr="001D5D36">
                        <w:rPr>
                          <w:rFonts w:eastAsia="Times New Roman" w:cs="Helvetica"/>
                          <w:sz w:val="18"/>
                          <w:szCs w:val="18"/>
                        </w:rPr>
                        <w:t>ked to science electricity</w:t>
                      </w:r>
                      <w:r w:rsidR="00174DBA">
                        <w:rPr>
                          <w:rFonts w:eastAsia="Times New Roman" w:cs="Helvetica"/>
                          <w:sz w:val="18"/>
                          <w:szCs w:val="18"/>
                        </w:rPr>
                        <w:t>.</w:t>
                      </w:r>
                    </w:p>
                    <w:p w:rsidR="001D5D36" w:rsidRPr="00D819F6" w:rsidRDefault="00420306" w:rsidP="001D5D36">
                      <w:pPr>
                        <w:shd w:val="clear" w:color="auto" w:fill="FFFFFF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>Art:</w:t>
                      </w:r>
                      <w:r w:rsidR="00850180" w:rsidRPr="00D819F6">
                        <w:rPr>
                          <w:rFonts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B20FCB" w:rsidRP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Art inspired by Ancient </w:t>
                      </w:r>
                      <w:r w:rsidR="000B389B">
                        <w:rPr>
                          <w:rFonts w:cstheme="minorHAnsi"/>
                          <w:sz w:val="18"/>
                          <w:szCs w:val="18"/>
                        </w:rPr>
                        <w:t>Greece</w:t>
                      </w:r>
                      <w:r w:rsidR="00D819F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32CF">
                        <w:rPr>
                          <w:rFonts w:cstheme="minorHAnsi"/>
                          <w:sz w:val="18"/>
                          <w:szCs w:val="18"/>
                        </w:rPr>
                        <w:t>including 3D work with clay.</w:t>
                      </w:r>
                    </w:p>
                  </w:txbxContent>
                </v:textbox>
              </v:shape>
            </w:pict>
          </mc:Fallback>
        </mc:AlternateContent>
      </w:r>
      <w:r w:rsidR="00855D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41E4D" wp14:editId="10FB65C3">
                <wp:simplePos x="0" y="0"/>
                <wp:positionH relativeFrom="margin">
                  <wp:posOffset>-152400</wp:posOffset>
                </wp:positionH>
                <wp:positionV relativeFrom="paragraph">
                  <wp:posOffset>9525</wp:posOffset>
                </wp:positionV>
                <wp:extent cx="2635885" cy="256222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1B" w:rsidRPr="00481806" w:rsidRDefault="00434865" w:rsidP="008D461B">
                            <w:pPr>
                              <w:ind w:left="66"/>
                              <w:rPr>
                                <w:sz w:val="18"/>
                                <w:szCs w:val="18"/>
                              </w:rPr>
                            </w:pPr>
                            <w:r w:rsidRPr="00FA4CE9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  <w:r w:rsidRPr="00FA4CE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ED3"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461B" w:rsidRPr="00481806">
                              <w:rPr>
                                <w:b/>
                                <w:sz w:val="18"/>
                                <w:szCs w:val="18"/>
                              </w:rPr>
                              <w:t>Developing composition skills</w:t>
                            </w:r>
                            <w:r w:rsidR="00FC0288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8D461B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wri</w:t>
                            </w:r>
                            <w:r w:rsidR="007606A6" w:rsidRPr="00481806">
                              <w:rPr>
                                <w:b/>
                                <w:sz w:val="18"/>
                                <w:szCs w:val="18"/>
                              </w:rPr>
                              <w:t>ting a range of text types for</w:t>
                            </w:r>
                            <w:r w:rsidR="008D461B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DBD" w:rsidRPr="00481806">
                              <w:rPr>
                                <w:b/>
                                <w:sz w:val="18"/>
                                <w:szCs w:val="18"/>
                              </w:rPr>
                              <w:t>different</w:t>
                            </w:r>
                            <w:r w:rsidR="008D461B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purposes; </w:t>
                            </w:r>
                            <w:r w:rsidR="00F41A5A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including </w:t>
                            </w:r>
                            <w:r w:rsidR="00E13ED3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applying the </w:t>
                            </w:r>
                            <w:r w:rsidR="00F41A5A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skills and </w:t>
                            </w:r>
                            <w:r w:rsidR="008D461B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knowledge </w:t>
                            </w:r>
                            <w:r w:rsidR="00E13ED3" w:rsidRPr="00481806">
                              <w:rPr>
                                <w:b/>
                                <w:sz w:val="18"/>
                                <w:szCs w:val="18"/>
                              </w:rPr>
                              <w:t>taught in</w:t>
                            </w:r>
                            <w:r w:rsidR="008D461B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Spelling, Punctuation and Grammar</w:t>
                            </w:r>
                            <w:r w:rsidR="00FC0288" w:rsidRPr="0048180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D461B" w:rsidRPr="004818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2EB" w:rsidRPr="00481806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8D461B" w:rsidRPr="00481806">
                              <w:rPr>
                                <w:sz w:val="18"/>
                                <w:szCs w:val="18"/>
                              </w:rPr>
                              <w:t xml:space="preserve">lanning effectively, structuring texts, paragraphing, </w:t>
                            </w:r>
                            <w:proofErr w:type="gramStart"/>
                            <w:r w:rsidR="00126E1F" w:rsidRPr="00481806">
                              <w:rPr>
                                <w:sz w:val="18"/>
                                <w:szCs w:val="18"/>
                              </w:rPr>
                              <w:t>controlled</w:t>
                            </w:r>
                            <w:proofErr w:type="gramEnd"/>
                            <w:r w:rsidR="00E64DBD" w:rsidRPr="00481806">
                              <w:rPr>
                                <w:sz w:val="18"/>
                                <w:szCs w:val="18"/>
                              </w:rPr>
                              <w:t xml:space="preserve"> use of a range of sentence structures and extending use of wide ranging VCOP</w:t>
                            </w:r>
                            <w:r w:rsidR="00FC0288" w:rsidRPr="0048180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6141" w:rsidRDefault="001B6141" w:rsidP="00B4062F">
                            <w:pPr>
                              <w:ind w:lef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Much of the children’s writing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will be linked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directly to the topic of the Greeks:</w:t>
                            </w:r>
                          </w:p>
                          <w:p w:rsidR="00C12DEB" w:rsidRPr="00B4062F" w:rsidRDefault="00C12DEB" w:rsidP="00B4062F">
                            <w:pPr>
                              <w:ind w:left="66"/>
                              <w:rPr>
                                <w:sz w:val="18"/>
                                <w:szCs w:val="18"/>
                              </w:rPr>
                            </w:pPr>
                            <w:r w:rsidRPr="00481806">
                              <w:rPr>
                                <w:b/>
                                <w:sz w:val="18"/>
                                <w:szCs w:val="18"/>
                              </w:rPr>
                              <w:t>Poetry</w:t>
                            </w:r>
                            <w:r w:rsidRPr="00481806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linked to PSHE</w:t>
                            </w:r>
                            <w:r w:rsidR="00B4062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72432" w:rsidRPr="00481806">
                              <w:rPr>
                                <w:b/>
                                <w:sz w:val="18"/>
                                <w:szCs w:val="18"/>
                              </w:rPr>
                              <w:t>Persuasive writing</w:t>
                            </w:r>
                            <w:r w:rsidR="00872432" w:rsidRPr="00481806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8568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chool </w:t>
                            </w:r>
                            <w:r w:rsidR="0085683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arli</w:t>
                            </w:r>
                            <w:r w:rsidR="00B4062F">
                              <w:rPr>
                                <w:sz w:val="18"/>
                                <w:szCs w:val="18"/>
                              </w:rPr>
                              <w:t>ament election speeches</w:t>
                            </w:r>
                            <w:r w:rsidR="00872432" w:rsidRPr="0048180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B6141">
                              <w:rPr>
                                <w:sz w:val="18"/>
                                <w:szCs w:val="18"/>
                              </w:rPr>
                              <w:t>adverts for their own Greek Gods</w:t>
                            </w:r>
                            <w:r w:rsidR="00B4062F">
                              <w:rPr>
                                <w:sz w:val="18"/>
                                <w:szCs w:val="18"/>
                              </w:rPr>
                              <w:t xml:space="preserve">, debate – Athens Vs Sparta you decide: </w:t>
                            </w:r>
                            <w:r w:rsidR="00B4062F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Short stories – </w:t>
                            </w:r>
                            <w:r w:rsidR="00B4062F">
                              <w:rPr>
                                <w:sz w:val="18"/>
                                <w:szCs w:val="18"/>
                              </w:rPr>
                              <w:t xml:space="preserve">in the style of the Greek Myths: </w:t>
                            </w:r>
                            <w:r w:rsidR="00B4062F">
                              <w:rPr>
                                <w:b/>
                                <w:sz w:val="18"/>
                                <w:szCs w:val="18"/>
                              </w:rPr>
                              <w:t>Journalism</w:t>
                            </w:r>
                            <w:r w:rsidR="00126E1F" w:rsidRPr="0048180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406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062F" w:rsidRPr="00B4062F">
                              <w:rPr>
                                <w:sz w:val="18"/>
                                <w:szCs w:val="18"/>
                              </w:rPr>
                              <w:t>reporting some of the eras key stories</w:t>
                            </w:r>
                            <w:r w:rsidR="00B4062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461B" w:rsidRDefault="008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1E4D" id="_x0000_s1039" type="#_x0000_t202" style="position:absolute;margin-left:-12pt;margin-top:.75pt;width:207.5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">
                <v:textbox>
                  <w:txbxContent>
                    <w:p w:rsidR="008D461B" w:rsidRPr="00481806" w:rsidRDefault="00434865" w:rsidP="008D461B">
                      <w:pPr>
                        <w:ind w:left="66"/>
                        <w:rPr>
                          <w:sz w:val="18"/>
                          <w:szCs w:val="18"/>
                        </w:rPr>
                      </w:pPr>
                      <w:r w:rsidRPr="00FA4CE9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WRITING</w:t>
                      </w:r>
                      <w:r w:rsidRPr="00FA4CE9">
                        <w:rPr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48180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13ED3" w:rsidRPr="0048180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D461B" w:rsidRPr="00481806">
                        <w:rPr>
                          <w:b/>
                          <w:sz w:val="18"/>
                          <w:szCs w:val="18"/>
                        </w:rPr>
                        <w:t>Developing composition skills</w:t>
                      </w:r>
                      <w:r w:rsidR="00FC0288" w:rsidRPr="00481806">
                        <w:rPr>
                          <w:b/>
                          <w:sz w:val="18"/>
                          <w:szCs w:val="18"/>
                        </w:rPr>
                        <w:t xml:space="preserve"> -</w:t>
                      </w:r>
                      <w:r w:rsidR="008D461B" w:rsidRPr="00481806">
                        <w:rPr>
                          <w:b/>
                          <w:sz w:val="18"/>
                          <w:szCs w:val="18"/>
                        </w:rPr>
                        <w:t xml:space="preserve"> wri</w:t>
                      </w:r>
                      <w:r w:rsidR="007606A6" w:rsidRPr="00481806">
                        <w:rPr>
                          <w:b/>
                          <w:sz w:val="18"/>
                          <w:szCs w:val="18"/>
                        </w:rPr>
                        <w:t>ting a range of text types for</w:t>
                      </w:r>
                      <w:r w:rsidR="008D461B" w:rsidRPr="0048180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64DBD" w:rsidRPr="00481806">
                        <w:rPr>
                          <w:b/>
                          <w:sz w:val="18"/>
                          <w:szCs w:val="18"/>
                        </w:rPr>
                        <w:t>different</w:t>
                      </w:r>
                      <w:r w:rsidR="008D461B" w:rsidRPr="00481806">
                        <w:rPr>
                          <w:b/>
                          <w:sz w:val="18"/>
                          <w:szCs w:val="18"/>
                        </w:rPr>
                        <w:t xml:space="preserve"> purposes; </w:t>
                      </w:r>
                      <w:r w:rsidR="00F41A5A" w:rsidRPr="00481806">
                        <w:rPr>
                          <w:b/>
                          <w:sz w:val="18"/>
                          <w:szCs w:val="18"/>
                        </w:rPr>
                        <w:t xml:space="preserve">including </w:t>
                      </w:r>
                      <w:r w:rsidR="00E13ED3" w:rsidRPr="00481806">
                        <w:rPr>
                          <w:b/>
                          <w:sz w:val="18"/>
                          <w:szCs w:val="18"/>
                        </w:rPr>
                        <w:t xml:space="preserve">applying the </w:t>
                      </w:r>
                      <w:r w:rsidR="00F41A5A" w:rsidRPr="00481806">
                        <w:rPr>
                          <w:b/>
                          <w:sz w:val="18"/>
                          <w:szCs w:val="18"/>
                        </w:rPr>
                        <w:t xml:space="preserve">skills and </w:t>
                      </w:r>
                      <w:r w:rsidR="008D461B" w:rsidRPr="00481806">
                        <w:rPr>
                          <w:b/>
                          <w:sz w:val="18"/>
                          <w:szCs w:val="18"/>
                        </w:rPr>
                        <w:t xml:space="preserve">knowledge </w:t>
                      </w:r>
                      <w:r w:rsidR="00E13ED3" w:rsidRPr="00481806">
                        <w:rPr>
                          <w:b/>
                          <w:sz w:val="18"/>
                          <w:szCs w:val="18"/>
                        </w:rPr>
                        <w:t>taught in</w:t>
                      </w:r>
                      <w:r w:rsidR="008D461B" w:rsidRPr="00481806">
                        <w:rPr>
                          <w:b/>
                          <w:sz w:val="18"/>
                          <w:szCs w:val="18"/>
                        </w:rPr>
                        <w:t xml:space="preserve"> Spelling, Punctuation and Grammar</w:t>
                      </w:r>
                      <w:r w:rsidR="00FC0288" w:rsidRPr="00481806">
                        <w:rPr>
                          <w:sz w:val="18"/>
                          <w:szCs w:val="18"/>
                        </w:rPr>
                        <w:t>.</w:t>
                      </w:r>
                      <w:r w:rsidR="008D461B" w:rsidRPr="004818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132EB" w:rsidRPr="00481806">
                        <w:rPr>
                          <w:sz w:val="18"/>
                          <w:szCs w:val="18"/>
                        </w:rPr>
                        <w:t>P</w:t>
                      </w:r>
                      <w:r w:rsidR="008D461B" w:rsidRPr="00481806">
                        <w:rPr>
                          <w:sz w:val="18"/>
                          <w:szCs w:val="18"/>
                        </w:rPr>
                        <w:t xml:space="preserve">lanning effectively, structuring texts, paragraphing, </w:t>
                      </w:r>
                      <w:proofErr w:type="gramStart"/>
                      <w:r w:rsidR="00126E1F" w:rsidRPr="00481806">
                        <w:rPr>
                          <w:sz w:val="18"/>
                          <w:szCs w:val="18"/>
                        </w:rPr>
                        <w:t>controlled</w:t>
                      </w:r>
                      <w:proofErr w:type="gramEnd"/>
                      <w:r w:rsidR="00E64DBD" w:rsidRPr="00481806">
                        <w:rPr>
                          <w:sz w:val="18"/>
                          <w:szCs w:val="18"/>
                        </w:rPr>
                        <w:t xml:space="preserve"> use of a range of sentence structures and extending use of wide ranging VCOP</w:t>
                      </w:r>
                      <w:r w:rsidR="00FC0288" w:rsidRPr="0048180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B6141" w:rsidRDefault="001B6141" w:rsidP="00B4062F">
                      <w:pPr>
                        <w:ind w:left="66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Much of the children’s writing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will be linked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directly to the topic of the Greeks:</w:t>
                      </w:r>
                    </w:p>
                    <w:p w:rsidR="00C12DEB" w:rsidRPr="00B4062F" w:rsidRDefault="00C12DEB" w:rsidP="00B4062F">
                      <w:pPr>
                        <w:ind w:left="66"/>
                        <w:rPr>
                          <w:sz w:val="18"/>
                          <w:szCs w:val="18"/>
                        </w:rPr>
                      </w:pPr>
                      <w:r w:rsidRPr="00481806">
                        <w:rPr>
                          <w:b/>
                          <w:sz w:val="18"/>
                          <w:szCs w:val="18"/>
                        </w:rPr>
                        <w:t>Poetry</w:t>
                      </w:r>
                      <w:r w:rsidRPr="00481806">
                        <w:rPr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sz w:val="18"/>
                          <w:szCs w:val="18"/>
                        </w:rPr>
                        <w:t xml:space="preserve"> linked to PSHE</w:t>
                      </w:r>
                      <w:r w:rsidR="00B4062F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872432" w:rsidRPr="00481806">
                        <w:rPr>
                          <w:b/>
                          <w:sz w:val="18"/>
                          <w:szCs w:val="18"/>
                        </w:rPr>
                        <w:t>Persuasive writing</w:t>
                      </w:r>
                      <w:r w:rsidR="00872432" w:rsidRPr="00481806"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85683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chool </w:t>
                      </w:r>
                      <w:r w:rsidR="00856831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arli</w:t>
                      </w:r>
                      <w:r w:rsidR="00B4062F">
                        <w:rPr>
                          <w:sz w:val="18"/>
                          <w:szCs w:val="18"/>
                        </w:rPr>
                        <w:t>ament election speeches</w:t>
                      </w:r>
                      <w:r w:rsidR="00872432" w:rsidRPr="00481806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1B6141">
                        <w:rPr>
                          <w:sz w:val="18"/>
                          <w:szCs w:val="18"/>
                        </w:rPr>
                        <w:t>adverts for their own Greek Gods</w:t>
                      </w:r>
                      <w:r w:rsidR="00B4062F">
                        <w:rPr>
                          <w:sz w:val="18"/>
                          <w:szCs w:val="18"/>
                        </w:rPr>
                        <w:t xml:space="preserve">, debate – Athens Vs Sparta you decide: </w:t>
                      </w:r>
                      <w:r w:rsidR="00B4062F" w:rsidRPr="00481806">
                        <w:rPr>
                          <w:b/>
                          <w:sz w:val="18"/>
                          <w:szCs w:val="18"/>
                        </w:rPr>
                        <w:t xml:space="preserve">Short stories – </w:t>
                      </w:r>
                      <w:r w:rsidR="00B4062F">
                        <w:rPr>
                          <w:sz w:val="18"/>
                          <w:szCs w:val="18"/>
                        </w:rPr>
                        <w:t xml:space="preserve">in the style of the Greek Myths: </w:t>
                      </w:r>
                      <w:r w:rsidR="00B4062F">
                        <w:rPr>
                          <w:b/>
                          <w:sz w:val="18"/>
                          <w:szCs w:val="18"/>
                        </w:rPr>
                        <w:t>Journalism</w:t>
                      </w:r>
                      <w:r w:rsidR="00126E1F" w:rsidRPr="00481806">
                        <w:rPr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="00B406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4062F" w:rsidRPr="00B4062F">
                        <w:rPr>
                          <w:sz w:val="18"/>
                          <w:szCs w:val="18"/>
                        </w:rPr>
                        <w:t>reporting some of the eras key stories</w:t>
                      </w:r>
                      <w:r w:rsidR="00B4062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D461B" w:rsidRDefault="008D461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63843" w:rsidSect="00CE0B70">
      <w:headerReference w:type="default" r:id="rId13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6D" w:rsidRDefault="00E07E6D" w:rsidP="00185B45">
      <w:pPr>
        <w:spacing w:after="0" w:line="240" w:lineRule="auto"/>
      </w:pPr>
      <w:r>
        <w:separator/>
      </w:r>
    </w:p>
  </w:endnote>
  <w:endnote w:type="continuationSeparator" w:id="0">
    <w:p w:rsidR="00E07E6D" w:rsidRDefault="00E07E6D" w:rsidP="0018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6D" w:rsidRDefault="00E07E6D" w:rsidP="00185B45">
      <w:pPr>
        <w:spacing w:after="0" w:line="240" w:lineRule="auto"/>
      </w:pPr>
      <w:r>
        <w:separator/>
      </w:r>
    </w:p>
  </w:footnote>
  <w:footnote w:type="continuationSeparator" w:id="0">
    <w:p w:rsidR="00E07E6D" w:rsidRDefault="00E07E6D" w:rsidP="0018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70" w:rsidRPr="00CE0B70" w:rsidRDefault="00CE0B70" w:rsidP="00CE0B70">
    <w:pPr>
      <w:rPr>
        <w:rFonts w:ascii="Arial Rounded MT Bold" w:hAnsi="Arial Rounded MT Bold"/>
        <w:sz w:val="16"/>
        <w:szCs w:val="16"/>
      </w:rPr>
    </w:pPr>
    <w:r w:rsidRPr="00CE0B70">
      <w:rPr>
        <w:rFonts w:ascii="Arial Rounded MT Bold" w:hAnsi="Arial Rounded MT Bold"/>
        <w:sz w:val="16"/>
        <w:szCs w:val="16"/>
      </w:rPr>
      <w:t xml:space="preserve">Year 6 – Autumn Term </w:t>
    </w:r>
  </w:p>
  <w:p w:rsidR="00CE0B70" w:rsidRDefault="00CE0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E14"/>
    <w:multiLevelType w:val="hybridMultilevel"/>
    <w:tmpl w:val="4A6C9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6395F"/>
    <w:multiLevelType w:val="hybridMultilevel"/>
    <w:tmpl w:val="70805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30304"/>
    <w:multiLevelType w:val="hybridMultilevel"/>
    <w:tmpl w:val="D45EA260"/>
    <w:lvl w:ilvl="0" w:tplc="503C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E55"/>
    <w:multiLevelType w:val="hybridMultilevel"/>
    <w:tmpl w:val="13F622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85913"/>
    <w:multiLevelType w:val="hybridMultilevel"/>
    <w:tmpl w:val="FC4A2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45E38"/>
    <w:multiLevelType w:val="hybridMultilevel"/>
    <w:tmpl w:val="85D48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F5BBE"/>
    <w:multiLevelType w:val="hybridMultilevel"/>
    <w:tmpl w:val="A5867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E4875"/>
    <w:multiLevelType w:val="hybridMultilevel"/>
    <w:tmpl w:val="C5586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C5F48"/>
    <w:multiLevelType w:val="hybridMultilevel"/>
    <w:tmpl w:val="4E986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43B63"/>
    <w:multiLevelType w:val="hybridMultilevel"/>
    <w:tmpl w:val="6C28B130"/>
    <w:lvl w:ilvl="0" w:tplc="08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3BF84FD9"/>
    <w:multiLevelType w:val="hybridMultilevel"/>
    <w:tmpl w:val="83303680"/>
    <w:lvl w:ilvl="0" w:tplc="503C75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1779F"/>
    <w:multiLevelType w:val="hybridMultilevel"/>
    <w:tmpl w:val="B9CC5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D4E6C"/>
    <w:multiLevelType w:val="hybridMultilevel"/>
    <w:tmpl w:val="7A16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01A0"/>
    <w:multiLevelType w:val="hybridMultilevel"/>
    <w:tmpl w:val="1E18F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F16A0"/>
    <w:multiLevelType w:val="hybridMultilevel"/>
    <w:tmpl w:val="67549A68"/>
    <w:lvl w:ilvl="0" w:tplc="B85E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02C7"/>
    <w:multiLevelType w:val="hybridMultilevel"/>
    <w:tmpl w:val="8F7AC710"/>
    <w:lvl w:ilvl="0" w:tplc="B85E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B12F85"/>
    <w:multiLevelType w:val="hybridMultilevel"/>
    <w:tmpl w:val="A0B4A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BC6C8E"/>
    <w:multiLevelType w:val="hybridMultilevel"/>
    <w:tmpl w:val="87C2C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906EB"/>
    <w:multiLevelType w:val="hybridMultilevel"/>
    <w:tmpl w:val="6F4E9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95957"/>
    <w:multiLevelType w:val="hybridMultilevel"/>
    <w:tmpl w:val="5DBEA36C"/>
    <w:lvl w:ilvl="0" w:tplc="503C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11A7"/>
    <w:multiLevelType w:val="hybridMultilevel"/>
    <w:tmpl w:val="5B3460AA"/>
    <w:lvl w:ilvl="0" w:tplc="FDAA2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4947"/>
    <w:multiLevelType w:val="hybridMultilevel"/>
    <w:tmpl w:val="BAB8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342939"/>
    <w:multiLevelType w:val="hybridMultilevel"/>
    <w:tmpl w:val="49441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26C47"/>
    <w:multiLevelType w:val="hybridMultilevel"/>
    <w:tmpl w:val="5A96BC58"/>
    <w:lvl w:ilvl="0" w:tplc="8F7882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F1D65"/>
    <w:multiLevelType w:val="hybridMultilevel"/>
    <w:tmpl w:val="352AE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E5676"/>
    <w:multiLevelType w:val="hybridMultilevel"/>
    <w:tmpl w:val="71E26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C76DDB"/>
    <w:multiLevelType w:val="hybridMultilevel"/>
    <w:tmpl w:val="3B603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E1FBF"/>
    <w:multiLevelType w:val="hybridMultilevel"/>
    <w:tmpl w:val="01F2F508"/>
    <w:lvl w:ilvl="0" w:tplc="C520D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26"/>
  </w:num>
  <w:num w:numId="10">
    <w:abstractNumId w:val="25"/>
  </w:num>
  <w:num w:numId="11">
    <w:abstractNumId w:val="9"/>
  </w:num>
  <w:num w:numId="12">
    <w:abstractNumId w:val="21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17"/>
  </w:num>
  <w:num w:numId="18">
    <w:abstractNumId w:val="19"/>
  </w:num>
  <w:num w:numId="19">
    <w:abstractNumId w:val="2"/>
  </w:num>
  <w:num w:numId="20">
    <w:abstractNumId w:val="10"/>
  </w:num>
  <w:num w:numId="21">
    <w:abstractNumId w:val="22"/>
  </w:num>
  <w:num w:numId="22">
    <w:abstractNumId w:val="1"/>
  </w:num>
  <w:num w:numId="23">
    <w:abstractNumId w:val="14"/>
  </w:num>
  <w:num w:numId="24">
    <w:abstractNumId w:val="18"/>
  </w:num>
  <w:num w:numId="25">
    <w:abstractNumId w:val="27"/>
  </w:num>
  <w:num w:numId="26">
    <w:abstractNumId w:val="6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1B"/>
    <w:rsid w:val="000A45E5"/>
    <w:rsid w:val="000B389B"/>
    <w:rsid w:val="000D085A"/>
    <w:rsid w:val="000F3BF3"/>
    <w:rsid w:val="00126E1F"/>
    <w:rsid w:val="001319BB"/>
    <w:rsid w:val="00135FD2"/>
    <w:rsid w:val="00142AC1"/>
    <w:rsid w:val="00144371"/>
    <w:rsid w:val="00144E09"/>
    <w:rsid w:val="00164CE2"/>
    <w:rsid w:val="00174DBA"/>
    <w:rsid w:val="0018253B"/>
    <w:rsid w:val="00185B45"/>
    <w:rsid w:val="001A30E3"/>
    <w:rsid w:val="001B6141"/>
    <w:rsid w:val="001D5D36"/>
    <w:rsid w:val="00246CF6"/>
    <w:rsid w:val="00265406"/>
    <w:rsid w:val="00292612"/>
    <w:rsid w:val="002D5D5D"/>
    <w:rsid w:val="002D6B93"/>
    <w:rsid w:val="00300424"/>
    <w:rsid w:val="00353D00"/>
    <w:rsid w:val="00370B0E"/>
    <w:rsid w:val="00382B62"/>
    <w:rsid w:val="003F26C1"/>
    <w:rsid w:val="00420306"/>
    <w:rsid w:val="00421190"/>
    <w:rsid w:val="00434865"/>
    <w:rsid w:val="00450394"/>
    <w:rsid w:val="00481806"/>
    <w:rsid w:val="004827B8"/>
    <w:rsid w:val="0054245A"/>
    <w:rsid w:val="00563843"/>
    <w:rsid w:val="005640F1"/>
    <w:rsid w:val="005A2703"/>
    <w:rsid w:val="005A6941"/>
    <w:rsid w:val="005E4AEE"/>
    <w:rsid w:val="0061228E"/>
    <w:rsid w:val="006123BD"/>
    <w:rsid w:val="00625903"/>
    <w:rsid w:val="00635979"/>
    <w:rsid w:val="00672988"/>
    <w:rsid w:val="006B30B6"/>
    <w:rsid w:val="006B5795"/>
    <w:rsid w:val="006C3189"/>
    <w:rsid w:val="006F6C7E"/>
    <w:rsid w:val="00720739"/>
    <w:rsid w:val="0074555F"/>
    <w:rsid w:val="00754B12"/>
    <w:rsid w:val="007606A6"/>
    <w:rsid w:val="007830D3"/>
    <w:rsid w:val="007C17DF"/>
    <w:rsid w:val="00806524"/>
    <w:rsid w:val="008132CF"/>
    <w:rsid w:val="00850180"/>
    <w:rsid w:val="00855D01"/>
    <w:rsid w:val="00856831"/>
    <w:rsid w:val="00872432"/>
    <w:rsid w:val="008801C9"/>
    <w:rsid w:val="008877B5"/>
    <w:rsid w:val="008D461B"/>
    <w:rsid w:val="008F3DD5"/>
    <w:rsid w:val="00985896"/>
    <w:rsid w:val="0099510C"/>
    <w:rsid w:val="009B47FD"/>
    <w:rsid w:val="00A20037"/>
    <w:rsid w:val="00A930F2"/>
    <w:rsid w:val="00A95D72"/>
    <w:rsid w:val="00AB1FE5"/>
    <w:rsid w:val="00AC303D"/>
    <w:rsid w:val="00B04B46"/>
    <w:rsid w:val="00B20FCB"/>
    <w:rsid w:val="00B4062F"/>
    <w:rsid w:val="00B43783"/>
    <w:rsid w:val="00B65085"/>
    <w:rsid w:val="00B94E4F"/>
    <w:rsid w:val="00BC359F"/>
    <w:rsid w:val="00BE30D4"/>
    <w:rsid w:val="00C03532"/>
    <w:rsid w:val="00C12DEB"/>
    <w:rsid w:val="00C62A6B"/>
    <w:rsid w:val="00C8418E"/>
    <w:rsid w:val="00C92ED2"/>
    <w:rsid w:val="00C93CA1"/>
    <w:rsid w:val="00C97586"/>
    <w:rsid w:val="00CE0B70"/>
    <w:rsid w:val="00CF1696"/>
    <w:rsid w:val="00D03495"/>
    <w:rsid w:val="00D13FFE"/>
    <w:rsid w:val="00D819F6"/>
    <w:rsid w:val="00D909B8"/>
    <w:rsid w:val="00DC76A3"/>
    <w:rsid w:val="00DE2626"/>
    <w:rsid w:val="00E00B7D"/>
    <w:rsid w:val="00E07E6D"/>
    <w:rsid w:val="00E132EB"/>
    <w:rsid w:val="00E13ED3"/>
    <w:rsid w:val="00E35D48"/>
    <w:rsid w:val="00E36CF7"/>
    <w:rsid w:val="00E40830"/>
    <w:rsid w:val="00E64DBD"/>
    <w:rsid w:val="00E9086B"/>
    <w:rsid w:val="00EF4144"/>
    <w:rsid w:val="00F07D4D"/>
    <w:rsid w:val="00F11546"/>
    <w:rsid w:val="00F41A5A"/>
    <w:rsid w:val="00FA183D"/>
    <w:rsid w:val="00FA4CE9"/>
    <w:rsid w:val="00FB6AD1"/>
    <w:rsid w:val="00FC0288"/>
    <w:rsid w:val="00FD0E8A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D95B"/>
  <w15:chartTrackingRefBased/>
  <w15:docId w15:val="{6D2F3B22-5D3F-4DEF-A74C-A053C5B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94"/>
  </w:style>
  <w:style w:type="paragraph" w:styleId="BalloonText">
    <w:name w:val="Balloon Text"/>
    <w:basedOn w:val="Normal"/>
    <w:link w:val="BalloonTextChar"/>
    <w:uiPriority w:val="99"/>
    <w:semiHidden/>
    <w:unhideWhenUsed/>
    <w:rsid w:val="008F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9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english/spelling_gramma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mar-monster.com/" TargetMode="External"/><Relationship Id="rId12" Type="http://schemas.openxmlformats.org/officeDocument/2006/relationships/hyperlink" Target="http://www.bbc.co.uk/bitesize/ks2/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bitesize/ks2/english/spelling_gramma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rammar-mon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2/sci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Rhamshar</dc:creator>
  <cp:keywords/>
  <dc:description/>
  <cp:lastModifiedBy>R Hamshar</cp:lastModifiedBy>
  <cp:revision>15</cp:revision>
  <cp:lastPrinted>2018-09-18T13:34:00Z</cp:lastPrinted>
  <dcterms:created xsi:type="dcterms:W3CDTF">2017-09-07T16:35:00Z</dcterms:created>
  <dcterms:modified xsi:type="dcterms:W3CDTF">2018-10-16T12:55:00Z</dcterms:modified>
</cp:coreProperties>
</file>