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3" w:rsidRPr="0074555F" w:rsidRDefault="00E13ED3" w:rsidP="00E13ED3">
      <w:pPr>
        <w:rPr>
          <w:sz w:val="28"/>
          <w:szCs w:val="28"/>
        </w:rPr>
      </w:pPr>
      <w:r w:rsidRPr="0074555F">
        <w:rPr>
          <w:b/>
          <w:sz w:val="28"/>
          <w:szCs w:val="28"/>
        </w:rPr>
        <w:t>Project Entry Point:</w:t>
      </w:r>
      <w:r w:rsidRPr="0074555F">
        <w:rPr>
          <w:sz w:val="28"/>
          <w:szCs w:val="28"/>
        </w:rPr>
        <w:t xml:space="preserve"> </w:t>
      </w:r>
    </w:p>
    <w:p w:rsidR="00E13ED3" w:rsidRPr="0074555F" w:rsidRDefault="00E13ED3" w:rsidP="00E13ED3">
      <w:pPr>
        <w:rPr>
          <w:b/>
          <w:sz w:val="28"/>
          <w:szCs w:val="28"/>
        </w:rPr>
      </w:pPr>
      <w:r w:rsidRPr="0074555F">
        <w:rPr>
          <w:b/>
          <w:sz w:val="28"/>
          <w:szCs w:val="28"/>
        </w:rPr>
        <w:t>Milestone</w:t>
      </w:r>
      <w:r w:rsidR="00C73C38">
        <w:rPr>
          <w:b/>
          <w:sz w:val="28"/>
          <w:szCs w:val="28"/>
        </w:rPr>
        <w:t>s / Beautiful Work: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681"/>
        <w:gridCol w:w="3969"/>
        <w:gridCol w:w="3969"/>
        <w:gridCol w:w="3685"/>
      </w:tblGrid>
      <w:tr w:rsidR="00C73C38" w:rsidTr="00C73C38">
        <w:trPr>
          <w:trHeight w:val="2322"/>
        </w:trPr>
        <w:tc>
          <w:tcPr>
            <w:tcW w:w="3681" w:type="dxa"/>
          </w:tcPr>
          <w:p w:rsidR="00E60AE9" w:rsidRPr="00AF0F32" w:rsidRDefault="00ED5E97" w:rsidP="00C7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ENTRY POINT</w:t>
            </w:r>
          </w:p>
          <w:p w:rsidR="00C73C38" w:rsidRPr="00AF0F32" w:rsidRDefault="00E60AE9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Date: </w:t>
            </w:r>
            <w:r w:rsidR="00794AD2">
              <w:rPr>
                <w:sz w:val="20"/>
                <w:szCs w:val="20"/>
              </w:rPr>
              <w:t>Monday 8</w:t>
            </w:r>
            <w:r w:rsidR="00ED5E97" w:rsidRPr="00ED5E97">
              <w:rPr>
                <w:sz w:val="20"/>
                <w:szCs w:val="20"/>
                <w:vertAlign w:val="superscript"/>
              </w:rPr>
              <w:t>th</w:t>
            </w:r>
            <w:r w:rsidR="00ED5E97">
              <w:rPr>
                <w:sz w:val="20"/>
                <w:szCs w:val="20"/>
              </w:rPr>
              <w:t xml:space="preserve"> January</w:t>
            </w:r>
          </w:p>
          <w:p w:rsidR="00E32371" w:rsidRDefault="00ED5E97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BUILDING ACTIVITY</w:t>
            </w:r>
          </w:p>
          <w:p w:rsidR="00ED5E97" w:rsidRPr="00AF0F32" w:rsidRDefault="00ED5E97" w:rsidP="00E32371">
            <w:pPr>
              <w:rPr>
                <w:b/>
                <w:sz w:val="20"/>
                <w:szCs w:val="20"/>
              </w:rPr>
            </w:pPr>
          </w:p>
          <w:p w:rsidR="00E32371" w:rsidRPr="00AF0F32" w:rsidRDefault="00ED5E97" w:rsidP="00E3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why WW1 began</w:t>
            </w:r>
          </w:p>
          <w:p w:rsidR="00E32371" w:rsidRPr="00AF0F32" w:rsidRDefault="00E32371" w:rsidP="00E32371">
            <w:pPr>
              <w:rPr>
                <w:sz w:val="20"/>
                <w:szCs w:val="20"/>
              </w:rPr>
            </w:pPr>
          </w:p>
          <w:p w:rsidR="00E32371" w:rsidRPr="00794AD2" w:rsidRDefault="00E32371" w:rsidP="00794A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TRENCH WAR EXPERIENCE</w:t>
            </w:r>
          </w:p>
          <w:p w:rsidR="00E60AE9" w:rsidRPr="00AF0F32" w:rsidRDefault="00E60AE9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Date:</w:t>
            </w:r>
            <w:r w:rsidRPr="00AF0F32">
              <w:rPr>
                <w:sz w:val="20"/>
                <w:szCs w:val="20"/>
              </w:rPr>
              <w:t xml:space="preserve"> </w:t>
            </w:r>
            <w:r w:rsidR="00ED5E97">
              <w:rPr>
                <w:sz w:val="20"/>
                <w:szCs w:val="20"/>
              </w:rPr>
              <w:t xml:space="preserve">week beginning </w:t>
            </w:r>
            <w:r w:rsidR="001D427C">
              <w:rPr>
                <w:sz w:val="20"/>
                <w:szCs w:val="20"/>
              </w:rPr>
              <w:t>5</w:t>
            </w:r>
            <w:r w:rsidR="00ED5E97">
              <w:rPr>
                <w:sz w:val="20"/>
                <w:szCs w:val="20"/>
              </w:rPr>
              <w:t>th</w:t>
            </w:r>
            <w:r w:rsidRPr="00AF0F32">
              <w:rPr>
                <w:sz w:val="20"/>
                <w:szCs w:val="20"/>
              </w:rPr>
              <w:t xml:space="preserve"> February</w:t>
            </w:r>
            <w:r w:rsidR="001D427C">
              <w:rPr>
                <w:sz w:val="20"/>
                <w:szCs w:val="20"/>
              </w:rPr>
              <w:t xml:space="preserve"> (weather permitting)</w:t>
            </w:r>
          </w:p>
          <w:p w:rsidR="00C73C38" w:rsidRPr="00AF0F32" w:rsidRDefault="00C73C38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Venue:</w:t>
            </w:r>
            <w:r w:rsidRPr="00AF0F32">
              <w:rPr>
                <w:sz w:val="20"/>
                <w:szCs w:val="20"/>
              </w:rPr>
              <w:t xml:space="preserve"> to be confirmed</w:t>
            </w:r>
          </w:p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What?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Trench digging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Trench food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Trench Life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Under attack</w:t>
            </w:r>
          </w:p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</w:p>
          <w:p w:rsidR="00C73C38" w:rsidRPr="00AF0F32" w:rsidRDefault="00C73C38" w:rsidP="00C73C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3C38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Bodmin Regimental Museum Trip and Workshops</w:t>
            </w:r>
          </w:p>
          <w:p w:rsidR="00794AD2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– TBC</w:t>
            </w:r>
          </w:p>
          <w:p w:rsidR="00794AD2" w:rsidRPr="00794AD2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- </w:t>
            </w:r>
            <w:r w:rsidRPr="00794AD2">
              <w:rPr>
                <w:sz w:val="20"/>
                <w:szCs w:val="20"/>
              </w:rPr>
              <w:t>workshops on: the chronology of weaponry development (handling session) / chronology of military uniforms / investigation into primary sources of evidence to solve a WW1 mystery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32371" w:rsidRPr="00AF0F32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Recital and Multi-media project book presentation</w:t>
            </w:r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Date:</w:t>
            </w:r>
            <w:r w:rsidR="00E60AE9" w:rsidRPr="00AF0F32">
              <w:rPr>
                <w:b/>
                <w:sz w:val="20"/>
                <w:szCs w:val="20"/>
              </w:rPr>
              <w:t xml:space="preserve"> </w:t>
            </w:r>
            <w:r w:rsidR="001D427C">
              <w:rPr>
                <w:b/>
                <w:sz w:val="20"/>
                <w:szCs w:val="20"/>
              </w:rPr>
              <w:t>Tuesday 27</w:t>
            </w:r>
            <w:r w:rsidR="001D427C" w:rsidRPr="001D427C">
              <w:rPr>
                <w:b/>
                <w:sz w:val="20"/>
                <w:szCs w:val="20"/>
                <w:vertAlign w:val="superscript"/>
              </w:rPr>
              <w:t>th</w:t>
            </w:r>
            <w:r w:rsidR="001D427C">
              <w:rPr>
                <w:b/>
                <w:sz w:val="20"/>
                <w:szCs w:val="20"/>
              </w:rPr>
              <w:t xml:space="preserve"> February </w:t>
            </w:r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Venue: </w:t>
            </w:r>
            <w:r w:rsidR="00794AD2">
              <w:rPr>
                <w:b/>
                <w:sz w:val="20"/>
                <w:szCs w:val="20"/>
              </w:rPr>
              <w:t>School Hall</w:t>
            </w:r>
            <w:r w:rsidRPr="00AF0F32">
              <w:rPr>
                <w:b/>
                <w:sz w:val="20"/>
                <w:szCs w:val="20"/>
              </w:rPr>
              <w:t xml:space="preserve"> </w:t>
            </w:r>
            <w:r w:rsidR="001D427C">
              <w:rPr>
                <w:b/>
                <w:sz w:val="20"/>
                <w:szCs w:val="20"/>
              </w:rPr>
              <w:t>at 6pm</w:t>
            </w:r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What? </w:t>
            </w:r>
          </w:p>
          <w:p w:rsidR="00E32371" w:rsidRPr="00AF0F32" w:rsidRDefault="00E32371" w:rsidP="00E32371">
            <w:p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An evening of War Poetry composed by the children</w:t>
            </w:r>
            <w:r w:rsidR="00961C89" w:rsidRPr="00AF0F32">
              <w:rPr>
                <w:sz w:val="20"/>
                <w:szCs w:val="20"/>
              </w:rPr>
              <w:t xml:space="preserve">, </w:t>
            </w:r>
            <w:r w:rsidRPr="00AF0F32">
              <w:rPr>
                <w:sz w:val="20"/>
                <w:szCs w:val="20"/>
              </w:rPr>
              <w:t>poets of WW1</w:t>
            </w:r>
            <w:r w:rsidR="00961C89" w:rsidRPr="00AF0F32">
              <w:rPr>
                <w:sz w:val="20"/>
                <w:szCs w:val="20"/>
              </w:rPr>
              <w:t xml:space="preserve"> and local poets</w:t>
            </w:r>
          </w:p>
          <w:p w:rsidR="00E32371" w:rsidRPr="00AF0F32" w:rsidRDefault="00E32371" w:rsidP="00E32371">
            <w:pPr>
              <w:rPr>
                <w:sz w:val="20"/>
                <w:szCs w:val="20"/>
              </w:rPr>
            </w:pPr>
          </w:p>
          <w:p w:rsidR="00E32371" w:rsidRPr="00AF0F32" w:rsidRDefault="00E32371" w:rsidP="00E32371">
            <w:p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(Parents and carers – please ask if you wish to present a poem of your choice or own composition – WW1 themed only)</w:t>
            </w:r>
          </w:p>
          <w:p w:rsidR="00C73C38" w:rsidRPr="00AF0F32" w:rsidRDefault="00C73C38" w:rsidP="00E32371">
            <w:pPr>
              <w:rPr>
                <w:b/>
                <w:sz w:val="20"/>
                <w:szCs w:val="20"/>
              </w:rPr>
            </w:pPr>
          </w:p>
        </w:tc>
      </w:tr>
    </w:tbl>
    <w:p w:rsidR="00E13ED3" w:rsidRDefault="002638D5" w:rsidP="00E13E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82F89" wp14:editId="2BC48D43">
                <wp:simplePos x="0" y="0"/>
                <wp:positionH relativeFrom="margin">
                  <wp:posOffset>3040912</wp:posOffset>
                </wp:positionH>
                <wp:positionV relativeFrom="paragraph">
                  <wp:posOffset>53813</wp:posOffset>
                </wp:positionV>
                <wp:extent cx="4835377" cy="3853180"/>
                <wp:effectExtent l="19050" t="19050" r="2286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377" cy="385318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Pr="00720739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you can do to help your child’s learning in this area: </w:t>
                            </w:r>
                          </w:p>
                          <w:p w:rsidR="005A6941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Daily reading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ensure they are reading for a sustained period on a daily basis – minimum of 15 minutes (encourage a wide range of texts and text types.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AND MORE IMPORTANTLY what evidence in the book that you have read proves you are correct?</w:t>
                            </w:r>
                          </w:p>
                          <w:p w:rsidR="002638D5" w:rsidRPr="00720739" w:rsidRDefault="002638D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All of this will help to ensure that your child achieves their Accelerated Reader Target</w:t>
                            </w:r>
                            <w:r w:rsidR="00491378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03495" w:rsidRPr="00720739" w:rsidRDefault="00D0349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6941" w:rsidRPr="000F3BF3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Time tables practice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we 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will have weekly 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TTRockstars 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test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based on the tables that we are working on in class – your child is responsible for writing which tables to focus on in their planner.</w:t>
                            </w:r>
                          </w:p>
                          <w:p w:rsidR="001319BB" w:rsidRPr="001319BB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1319BB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with the ½ Termly projects:</w:t>
                            </w:r>
                          </w:p>
                          <w:p w:rsidR="001D427C" w:rsidRPr="001D427C" w:rsidRDefault="001D427C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427C">
                              <w:rPr>
                                <w:rFonts w:ascii="Candara" w:hAnsi="Candar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Wait for further details of each before starting!</w:t>
                            </w:r>
                          </w:p>
                          <w:p w:rsidR="00961C89" w:rsidRPr="00961C89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Half Term – deadline </w:t>
                            </w:r>
                          </w:p>
                          <w:p w:rsidR="00961C89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My family in WW1</w:t>
                            </w:r>
                          </w:p>
                          <w:p w:rsidR="00961C89" w:rsidRPr="00961C89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resented in any way you feel is best suited and will be the most effective</w:t>
                            </w:r>
                          </w:p>
                          <w:p w:rsidR="00961C89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61C8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Half term – </w:t>
                            </w:r>
                          </w:p>
                          <w:p w:rsidR="00961C89" w:rsidRPr="00961C89" w:rsidRDefault="00961C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Research a role of someone in WW1 – roles </w:t>
                            </w:r>
                            <w:r w:rsidR="001D42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be distributed in the second half term</w:t>
                            </w:r>
                          </w:p>
                          <w:p w:rsidR="005A6941" w:rsidRPr="00961C89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2F89" id="Rectangle 13" o:spid="_x0000_s1026" style="position:absolute;margin-left:239.45pt;margin-top:4.25pt;width:380.75pt;height:30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" fillcolor="#92d050" strokecolor="#00b050" strokeweight="2.5pt">
                <v:fill opacity="19789f"/>
                <v:textbox>
                  <w:txbxContent>
                    <w:p w:rsidR="0018253B" w:rsidRPr="00720739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 xml:space="preserve">What you can do to help your child’s learning in this area: </w:t>
                      </w:r>
                    </w:p>
                    <w:p w:rsidR="005A6941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Daily reading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ensure they are reading for a sustained period on a daily basis – minimum of 15 minutes (encourage a wide range of texts and text types.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AND MORE IMPORTANTLY what evidence in the book that you have read proves you are correct?</w:t>
                      </w:r>
                    </w:p>
                    <w:p w:rsidR="002638D5" w:rsidRPr="00720739" w:rsidRDefault="002638D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All of this will help to ensure that your child achieves their Accelerated Reader Target</w:t>
                      </w:r>
                      <w:r w:rsidR="00491378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03495" w:rsidRPr="00720739" w:rsidRDefault="00D0349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5A6941" w:rsidRPr="000F3BF3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Time tables practice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we 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will have weekly 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TTRockstars 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test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based on the tables that we are working on in class – your child is responsible for writing which tables to focus on in their planner.</w:t>
                      </w:r>
                    </w:p>
                    <w:p w:rsidR="001319BB" w:rsidRPr="001319BB" w:rsidRDefault="001319BB" w:rsidP="0018253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1319BB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Support with the ½ Termly projects:</w:t>
                      </w:r>
                    </w:p>
                    <w:p w:rsidR="001D427C" w:rsidRPr="001D427C" w:rsidRDefault="001D427C" w:rsidP="0018253B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D427C">
                        <w:rPr>
                          <w:rFonts w:ascii="Candara" w:hAnsi="Candar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Wait for further details of each before starting!</w:t>
                      </w:r>
                    </w:p>
                    <w:p w:rsidR="00961C89" w:rsidRPr="00961C89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1</w:t>
                      </w: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Half Term – deadline </w:t>
                      </w:r>
                    </w:p>
                    <w:p w:rsidR="00961C89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My family in WW1</w:t>
                      </w:r>
                    </w:p>
                    <w:p w:rsidR="00961C89" w:rsidRPr="00961C89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</w:t>
                      </w: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resented in any way you feel is best suited and will be the most effective</w:t>
                      </w:r>
                    </w:p>
                    <w:p w:rsidR="00961C89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</w:t>
                      </w:r>
                      <w:r w:rsidRPr="00961C89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Half term – </w:t>
                      </w:r>
                    </w:p>
                    <w:p w:rsidR="00961C89" w:rsidRPr="00961C89" w:rsidRDefault="00961C8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Research a role of someone in WW1 – roles </w:t>
                      </w:r>
                      <w:r w:rsidR="001D42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be distributed in the second half term</w:t>
                      </w:r>
                    </w:p>
                    <w:p w:rsidR="005A6941" w:rsidRPr="00961C89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C0BCC" wp14:editId="020D5D64">
                <wp:simplePos x="0" y="0"/>
                <wp:positionH relativeFrom="margin">
                  <wp:align>left</wp:align>
                </wp:positionH>
                <wp:positionV relativeFrom="paragraph">
                  <wp:posOffset>53813</wp:posOffset>
                </wp:positionV>
                <wp:extent cx="2849526" cy="1658679"/>
                <wp:effectExtent l="19050" t="19050" r="2730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526" cy="165867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4" w:rsidRPr="000F3BF3" w:rsidRDefault="0045039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TRIPS/EXPERIENCES: </w:t>
                            </w:r>
                          </w:p>
                          <w:p w:rsidR="00BE30D4" w:rsidRDefault="00BE30D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0F32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Trench War Experience</w:t>
                            </w:r>
                            <w:r w:rsidR="00AF0F3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0F32" w:rsidRDefault="00AF0F32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St Piran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 Day Parade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Monday 5th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:rsidR="001D427C" w:rsidRDefault="001D427C" w:rsidP="001D42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Bodmin Regimental Museum – WW1 Workshops</w:t>
                            </w:r>
                          </w:p>
                          <w:p w:rsidR="001D427C" w:rsidRDefault="001D427C" w:rsidP="001D42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</w:p>
                          <w:p w:rsidR="00E60AE9" w:rsidRDefault="001D427C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(Dates to follow if not above)</w:t>
                            </w:r>
                          </w:p>
                          <w:p w:rsidR="00E60AE9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0AE9" w:rsidRPr="00961C89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0BCC" id="Rectangle 12" o:spid="_x0000_s1027" style="position:absolute;margin-left:0;margin-top:4.25pt;width:224.35pt;height:130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" fillcolor="yellow" strokecolor="yellow" strokeweight="2.5pt">
                <v:fill opacity="19789f"/>
                <v:textbox>
                  <w:txbxContent>
                    <w:p w:rsidR="00450394" w:rsidRPr="000F3BF3" w:rsidRDefault="0045039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TRIPS/EXPERIENCES: </w:t>
                      </w:r>
                    </w:p>
                    <w:p w:rsidR="00BE30D4" w:rsidRDefault="00BE30D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AF0F32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Trench War Experience</w:t>
                      </w:r>
                      <w:r w:rsidR="00AF0F3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0F32" w:rsidRDefault="00AF0F32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St Piran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 Day Parade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42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42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Monday 5th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March</w:t>
                      </w:r>
                    </w:p>
                    <w:p w:rsidR="001D427C" w:rsidRDefault="001D427C" w:rsidP="001D427C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Bodmin Regimental Museum – WW1 Workshops</w:t>
                      </w:r>
                    </w:p>
                    <w:p w:rsidR="001D427C" w:rsidRDefault="001D427C" w:rsidP="001D427C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Poetry R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ecital</w:t>
                      </w:r>
                    </w:p>
                    <w:p w:rsidR="00E60AE9" w:rsidRDefault="001D427C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(Dates to follow if not above)</w:t>
                      </w:r>
                    </w:p>
                    <w:p w:rsidR="00E60AE9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E60AE9" w:rsidRPr="00961C89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2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93F1" wp14:editId="4C6880DB">
                <wp:simplePos x="0" y="0"/>
                <wp:positionH relativeFrom="margin">
                  <wp:posOffset>8020050</wp:posOffset>
                </wp:positionH>
                <wp:positionV relativeFrom="paragraph">
                  <wp:posOffset>195579</wp:posOffset>
                </wp:positionV>
                <wp:extent cx="2005965" cy="3686175"/>
                <wp:effectExtent l="19050" t="19050" r="1333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368617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9804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Pr="00AF0F32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Useful links: </w:t>
                            </w:r>
                          </w:p>
                          <w:p w:rsidR="009F33A6" w:rsidRP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Imperial War Museum:</w:t>
                            </w:r>
                          </w:p>
                          <w:p w:rsidR="00AF0F32" w:rsidRDefault="004F4DEF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" w:history="1">
                              <w:r w:rsidR="00AF0F32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http://www.iwm.org.uk/history/first-world-war</w:t>
                              </w:r>
                            </w:hyperlink>
                          </w:p>
                          <w:p w:rsid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P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>BBC History:</w:t>
                            </w:r>
                          </w:p>
                          <w:p w:rsidR="00AF0F32" w:rsidRDefault="004F4DEF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 w:history="1">
                              <w:r w:rsidR="00AF0F32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http://www.bbc.co.uk/schools/0/ww1/25827997</w:t>
                              </w:r>
                            </w:hyperlink>
                          </w:p>
                          <w:p w:rsid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33A6" w:rsidRP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F33A6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</w:p>
                          <w:p w:rsidR="008906A8" w:rsidRDefault="004F4DEF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9" w:history="1">
                              <w:r w:rsidR="008906A8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http://www.grammar-monster.com/</w:t>
                              </w:r>
                            </w:hyperlink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P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767C8" w:rsidRPr="00AF0F32" w:rsidRDefault="00E767C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33A6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F33A6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93F1" id="Rectangle 14" o:spid="_x0000_s1028" style="position:absolute;margin-left:631.5pt;margin-top:15.4pt;width:157.95pt;height:2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" fillcolor="#fcf" strokecolor="red" strokeweight="2.5pt">
                <v:fill opacity="19532f"/>
                <v:textbox>
                  <w:txbxContent>
                    <w:p w:rsidR="0018253B" w:rsidRPr="00AF0F32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 xml:space="preserve">Useful links: </w:t>
                      </w:r>
                    </w:p>
                    <w:p w:rsidR="009F33A6" w:rsidRP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Imperial War Museum:</w:t>
                      </w:r>
                    </w:p>
                    <w:p w:rsidR="00AF0F32" w:rsidRDefault="003A078A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0" w:history="1">
                        <w:r w:rsidR="00AF0F32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http://www.iwm.org.uk/history/first-world-war</w:t>
                        </w:r>
                      </w:hyperlink>
                    </w:p>
                    <w:p w:rsid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P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>BBC History:</w:t>
                      </w:r>
                    </w:p>
                    <w:p w:rsidR="00AF0F32" w:rsidRDefault="003A078A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1" w:history="1">
                        <w:r w:rsidR="00AF0F32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http://www.bbc.co.uk/schools/0/ww1/25827997</w:t>
                        </w:r>
                      </w:hyperlink>
                    </w:p>
                    <w:p w:rsid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F33A6" w:rsidRP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F33A6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>SPaG</w:t>
                      </w:r>
                    </w:p>
                    <w:p w:rsidR="008906A8" w:rsidRDefault="003A078A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2" w:history="1">
                        <w:r w:rsidR="008906A8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http://www.grammar-monster.com/</w:t>
                        </w:r>
                      </w:hyperlink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P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767C8" w:rsidRPr="00AF0F32" w:rsidRDefault="00E767C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F33A6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F33A6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1D42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6DA92C" wp14:editId="58FFB4A8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2849245" cy="1969770"/>
                <wp:effectExtent l="19050" t="19050" r="27305" b="11430"/>
                <wp:wrapTight wrapText="bothSides">
                  <wp:wrapPolygon edited="0">
                    <wp:start x="-144" y="-209"/>
                    <wp:lineTo x="-144" y="21516"/>
                    <wp:lineTo x="21663" y="21516"/>
                    <wp:lineTo x="21663" y="-209"/>
                    <wp:lineTo x="-144" y="-209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697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C8" w:rsidRDefault="009F33A6" w:rsidP="009F33A6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>Book list:</w:t>
                            </w:r>
                          </w:p>
                          <w:p w:rsidR="001D427C" w:rsidRDefault="001D427C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Stay Where You Are Then Leave – John Boyne</w:t>
                            </w:r>
                          </w:p>
                          <w:p w:rsidR="009F33A6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War Game -</w:t>
                            </w:r>
                            <w:r w:rsidR="00E767C8"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Michael Foreman</w:t>
                            </w:r>
                          </w:p>
                          <w:p w:rsidR="00E767C8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Elephant in the Garden -</w:t>
                            </w:r>
                            <w:r w:rsidR="00E767C8"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M Morpurgo</w:t>
                            </w:r>
                          </w:p>
                          <w:p w:rsidR="00E767C8" w:rsidRPr="00AF0F32" w:rsidRDefault="00E767C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War Horse – M Morpurgo</w:t>
                            </w:r>
                          </w:p>
                          <w:p w:rsidR="00E767C8" w:rsidRPr="00AF0F32" w:rsidRDefault="00E767C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Only Remembered – edited by M Morpourgo</w:t>
                            </w:r>
                          </w:p>
                          <w:p w:rsidR="00E767C8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Private Peaceful – M Morpurgo</w:t>
                            </w:r>
                          </w:p>
                          <w:p w:rsidR="00E767C8" w:rsidRPr="00AF0F32" w:rsidRDefault="00E767C8" w:rsidP="00E767C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  <w:t>Recommended reads:</w:t>
                            </w:r>
                          </w:p>
                          <w:p w:rsidR="00E767C8" w:rsidRPr="00AF0F32" w:rsidRDefault="00E767C8" w:rsidP="004428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  <w:t>https://www.theguardian.com/childrens-books-site/2014/jun/30/best-first-world-war-ww1-books-for-children-and-teens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A92C" id="Rectangle 2" o:spid="_x0000_s1029" style="position:absolute;margin-left:0;margin-top:18.35pt;width:224.35pt;height:155.1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" fillcolor="yellow" strokecolor="yellow" strokeweight="2.5pt">
                <v:fill opacity="19789f"/>
                <v:textbox>
                  <w:txbxContent>
                    <w:p w:rsidR="00E767C8" w:rsidRDefault="009F33A6" w:rsidP="009F33A6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>Book list:</w:t>
                      </w:r>
                    </w:p>
                    <w:p w:rsidR="001D427C" w:rsidRDefault="001D427C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Stay Where You Are Then Leave – John Boyne</w:t>
                      </w:r>
                    </w:p>
                    <w:p w:rsidR="009F33A6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War Game -</w:t>
                      </w:r>
                      <w:r w:rsidR="00E767C8"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Michael Foreman</w:t>
                      </w:r>
                    </w:p>
                    <w:p w:rsidR="00E767C8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Elephant in the Garden -</w:t>
                      </w:r>
                      <w:r w:rsidR="00E767C8"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M Morpurgo</w:t>
                      </w:r>
                    </w:p>
                    <w:p w:rsidR="00E767C8" w:rsidRPr="00AF0F32" w:rsidRDefault="00E767C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>War Horse – M Morpurgo</w:t>
                      </w:r>
                    </w:p>
                    <w:p w:rsidR="00E767C8" w:rsidRPr="00AF0F32" w:rsidRDefault="00E767C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>Only Remembered – edited by M Morpourgo</w:t>
                      </w:r>
                    </w:p>
                    <w:p w:rsidR="00E767C8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Private Peaceful – M Morpurgo</w:t>
                      </w:r>
                    </w:p>
                    <w:p w:rsidR="00E767C8" w:rsidRPr="00AF0F32" w:rsidRDefault="00E767C8" w:rsidP="00E767C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  <w:t>Recommended reads:</w:t>
                      </w:r>
                    </w:p>
                    <w:p w:rsidR="00E767C8" w:rsidRPr="00AF0F32" w:rsidRDefault="00E767C8" w:rsidP="004428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  <w:t>https://www.theguardian.com/childrens-books-site/2014/jun/30/best-first-world-war-ww1-books-for-children-and-teens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563843" w:rsidRDefault="00AF10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FB39C" wp14:editId="3BFA4961">
                <wp:simplePos x="0" y="0"/>
                <wp:positionH relativeFrom="margin">
                  <wp:posOffset>6007395</wp:posOffset>
                </wp:positionH>
                <wp:positionV relativeFrom="paragraph">
                  <wp:posOffset>3455581</wp:posOffset>
                </wp:positionV>
                <wp:extent cx="4026845" cy="895350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8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D6" w:rsidRPr="00A303D6" w:rsidRDefault="00450394" w:rsidP="00450394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PE:</w:t>
                            </w:r>
                            <w:r w:rsidR="00E132EB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303D6" w:rsidRDefault="001C3F5B" w:rsidP="00450394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Hockey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/ netball</w:t>
                            </w:r>
                            <w:r w:rsid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passing, receiving, team-work and game play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;</w:t>
                            </w: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03D6" w:rsidRDefault="00A303D6" w:rsidP="00450394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Dance - 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links to WW1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entertainment – choreography and performance</w:t>
                            </w:r>
                            <w:r w:rsidR="00AF10F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learning, practis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ing and performing the St Piran’s Parade dance</w:t>
                            </w:r>
                            <w:r w:rsidR="001C3F5B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450394" w:rsidRPr="00A303D6" w:rsidRDefault="001C3F5B" w:rsidP="00450394">
                            <w:pPr>
                              <w:spacing w:after="40"/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eart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health – WW1 PT training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regimes</w:t>
                            </w:r>
                            <w:r w:rsid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B3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473pt;margin-top:272.1pt;width:317.0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">
                <v:textbox>
                  <w:txbxContent>
                    <w:p w:rsidR="00A303D6" w:rsidRPr="00A303D6" w:rsidRDefault="00450394" w:rsidP="00450394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PE:</w:t>
                      </w:r>
                      <w:r w:rsidR="00E132EB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303D6" w:rsidRDefault="001C3F5B" w:rsidP="00450394">
                      <w:pPr>
                        <w:spacing w:after="4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Hockey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 xml:space="preserve"> / netball</w:t>
                      </w:r>
                      <w:r w:rsid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passing, receiving, team-work and game play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;</w:t>
                      </w: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03D6" w:rsidRDefault="00A303D6" w:rsidP="00450394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Dance - 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links to WW1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entertainment – choreography and performance</w:t>
                      </w:r>
                      <w:r w:rsidR="00AF10F3">
                        <w:rPr>
                          <w:rFonts w:cstheme="minorHAnsi"/>
                          <w:sz w:val="16"/>
                          <w:szCs w:val="16"/>
                        </w:rPr>
                        <w:t>, learning, practis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ing and performing the St Piran’s Parade dance</w:t>
                      </w:r>
                      <w:r w:rsidR="001C3F5B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; </w:t>
                      </w:r>
                    </w:p>
                    <w:p w:rsidR="00450394" w:rsidRPr="00A303D6" w:rsidRDefault="001C3F5B" w:rsidP="00450394">
                      <w:pPr>
                        <w:spacing w:after="40"/>
                        <w:rPr>
                          <w:rFonts w:cstheme="minorHAnsi"/>
                          <w:color w:val="FF0000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H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eart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health – WW1 PT training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regimes</w:t>
                      </w:r>
                      <w:r w:rsidR="00A303D6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C074" wp14:editId="39D7D564">
                <wp:simplePos x="0" y="0"/>
                <wp:positionH relativeFrom="column">
                  <wp:posOffset>3083442</wp:posOffset>
                </wp:positionH>
                <wp:positionV relativeFrom="paragraph">
                  <wp:posOffset>5443870</wp:posOffset>
                </wp:positionV>
                <wp:extent cx="2945218" cy="1212111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18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96" w:rsidRPr="00A303D6" w:rsidRDefault="000D085A" w:rsidP="00420306">
                            <w:pPr>
                              <w:spacing w:after="40"/>
                              <w:rPr>
                                <w:rFonts w:eastAsia="Times New Roman" w:cs="Helvetica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MUSIC:</w:t>
                            </w:r>
                            <w:r w:rsidR="00420306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0180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songs from the trenches, military band music and music of remembrance</w:t>
                            </w:r>
                            <w:r w:rsidR="00BE7FF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; learn and perform the St Piran’s choir songs.</w:t>
                            </w:r>
                          </w:p>
                          <w:p w:rsidR="002638D5" w:rsidRDefault="00420306" w:rsidP="001D5D36">
                            <w:pPr>
                              <w:shd w:val="clear" w:color="auto" w:fill="FFFFFF"/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eastAsia="Times New Roman" w:cs="Helvetic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DT:</w:t>
                            </w:r>
                            <w:r w:rsidR="00850180" w:rsidRPr="00A303D6">
                              <w:rPr>
                                <w:rFonts w:eastAsia="Times New Roman" w:cs="Helvetic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14F3" w:rsidRPr="007914F3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>designing and building WW1 tanks and periscopes</w:t>
                            </w:r>
                            <w:r w:rsidR="007914F3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2638D5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Designing and creating their own recruitment posters</w:t>
                            </w:r>
                          </w:p>
                          <w:p w:rsidR="00B20FCB" w:rsidRPr="007914F3" w:rsidRDefault="00420306" w:rsidP="001D5D36">
                            <w:pPr>
                              <w:shd w:val="clear" w:color="auto" w:fill="FFFFFF"/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Art:</w:t>
                            </w:r>
                            <w:r w:rsidR="00850180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Art inspired by WW1 – comparing and contrasting styles of WW1 trench artist</w:t>
                            </w:r>
                            <w:r w:rsidR="000111D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Using a range of media to create their own trench artwork – from photos and their own trench experience.</w:t>
                            </w:r>
                          </w:p>
                          <w:p w:rsidR="001D5D36" w:rsidRPr="00D819F6" w:rsidRDefault="001D5D36" w:rsidP="001D5D36">
                            <w:pPr>
                              <w:shd w:val="clear" w:color="auto" w:fill="FFFFFF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C0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42.8pt;margin-top:428.65pt;width:231.9pt;height:9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">
                <v:textbox>
                  <w:txbxContent>
                    <w:p w:rsidR="00985896" w:rsidRPr="00A303D6" w:rsidRDefault="000D085A" w:rsidP="00420306">
                      <w:pPr>
                        <w:spacing w:after="40"/>
                        <w:rPr>
                          <w:rFonts w:eastAsia="Times New Roman" w:cs="Helvetica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MUSIC:</w:t>
                      </w:r>
                      <w:r w:rsidR="00420306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50180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songs from the trenches, military band music and music of remembrance</w:t>
                      </w:r>
                      <w:r w:rsidR="00BE7FF4">
                        <w:rPr>
                          <w:rFonts w:cstheme="minorHAnsi"/>
                          <w:sz w:val="16"/>
                          <w:szCs w:val="16"/>
                        </w:rPr>
                        <w:t>; learn and perform the St Piran’s choir songs.</w:t>
                      </w:r>
                    </w:p>
                    <w:p w:rsidR="002638D5" w:rsidRDefault="00420306" w:rsidP="001D5D36">
                      <w:pPr>
                        <w:shd w:val="clear" w:color="auto" w:fill="FFFFFF"/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</w:pPr>
                      <w:r w:rsidRPr="00A303D6">
                        <w:rPr>
                          <w:rFonts w:eastAsia="Times New Roman" w:cs="Helvetic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DT:</w:t>
                      </w:r>
                      <w:r w:rsidR="00850180" w:rsidRPr="00A303D6">
                        <w:rPr>
                          <w:rFonts w:eastAsia="Times New Roman" w:cs="Helvetic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914F3" w:rsidRPr="007914F3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>designing and building WW1 tanks and periscopes</w:t>
                      </w:r>
                      <w:r w:rsidR="007914F3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2638D5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 xml:space="preserve"> Designing and creating their own recruitment posters</w:t>
                      </w:r>
                    </w:p>
                    <w:p w:rsidR="00B20FCB" w:rsidRPr="007914F3" w:rsidRDefault="00420306" w:rsidP="001D5D36">
                      <w:pPr>
                        <w:shd w:val="clear" w:color="auto" w:fill="FFFFFF"/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Art:</w:t>
                      </w:r>
                      <w:r w:rsidR="00850180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Art inspired by WW1 – comparing and contrasting styles of WW1 trench artist</w:t>
                      </w:r>
                      <w:r w:rsidR="000111DC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. Using a range of media to create their own trench artwork – from photos and their own trench experience.</w:t>
                      </w:r>
                    </w:p>
                    <w:p w:rsidR="001D5D36" w:rsidRPr="00D819F6" w:rsidRDefault="001D5D36" w:rsidP="001D5D36">
                      <w:pPr>
                        <w:shd w:val="clear" w:color="auto" w:fill="FFFFFF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60D19" wp14:editId="0D7135E7">
                <wp:simplePos x="0" y="0"/>
                <wp:positionH relativeFrom="column">
                  <wp:posOffset>3104707</wp:posOffset>
                </wp:positionH>
                <wp:positionV relativeFrom="paragraph">
                  <wp:posOffset>3498112</wp:posOffset>
                </wp:positionV>
                <wp:extent cx="2809875" cy="1924493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2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A3" w:rsidRPr="00A303D6" w:rsidRDefault="00DC76A3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GEOGRAPHY:</w:t>
                            </w:r>
                          </w:p>
                          <w:p w:rsidR="00126E1F" w:rsidRPr="001C3F5B" w:rsidRDefault="005B0667" w:rsidP="00850180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Was The Great War truly a World War? Who was involved and why? Looking at global perspectives (how has the map of the world changed?) The impact of the commonwealth.</w:t>
                            </w:r>
                          </w:p>
                          <w:p w:rsidR="00B20FCB" w:rsidRPr="001C3F5B" w:rsidRDefault="00B20FCB" w:rsidP="00B20FCB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HISTORY</w:t>
                            </w:r>
                            <w:r w:rsidRPr="001C3F5B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94AD2" w:rsidRDefault="005B0667" w:rsidP="00794AD2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children have identified the following as what they wish to study and understand more about WW1: Why did it start? Who was involved? Significant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figures, the role of animals</w:t>
                            </w: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life at home, children and the war effort, food, clothing and entertainment.</w:t>
                            </w:r>
                            <w:r w:rsidR="00794AD2" w:rsidRPr="00794A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94AD2" w:rsidRPr="001C3F5B" w:rsidRDefault="00794AD2" w:rsidP="00794AD2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chronological study of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 element of WW1 e.g.</w:t>
                            </w: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medicine in War, weaponry in the British Army, the role of women in British military history.</w:t>
                            </w:r>
                          </w:p>
                          <w:p w:rsidR="005B0667" w:rsidRPr="001C3F5B" w:rsidRDefault="005B0667" w:rsidP="00B20FCB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D19" id="Text Box 6" o:spid="_x0000_s1031" type="#_x0000_t202" style="position:absolute;margin-left:244.45pt;margin-top:275.45pt;width:221.25pt;height:1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E3Lg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">
                <v:textbox>
                  <w:txbxContent>
                    <w:p w:rsidR="00DC76A3" w:rsidRPr="00A303D6" w:rsidRDefault="00DC76A3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GEOGRAPHY:</w:t>
                      </w:r>
                    </w:p>
                    <w:p w:rsidR="00126E1F" w:rsidRPr="001C3F5B" w:rsidRDefault="005B0667" w:rsidP="00850180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Was The Great War truly a World War? Who was involved and why? Looking at global perspectives (how has the map of the world changed?) The impact of the commonwealth.</w:t>
                      </w:r>
                    </w:p>
                    <w:p w:rsidR="00B20FCB" w:rsidRPr="001C3F5B" w:rsidRDefault="00B20FCB" w:rsidP="00B20FCB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HISTORY</w:t>
                      </w:r>
                      <w:r w:rsidRPr="001C3F5B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:</w:t>
                      </w:r>
                    </w:p>
                    <w:p w:rsidR="00794AD2" w:rsidRDefault="005B0667" w:rsidP="00794AD2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The children have identified the following as what they wish to study and understand more about WW1: Why did it start? Who was involved? Significant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 xml:space="preserve"> figures, the role of animals</w:t>
                      </w: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, life at home, children and the war effort, food, clothing and entertainment.</w:t>
                      </w:r>
                      <w:r w:rsidR="00794AD2" w:rsidRPr="00794A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94AD2" w:rsidRPr="001C3F5B" w:rsidRDefault="00794AD2" w:rsidP="00794AD2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A chronological study of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an element of WW1 e.g.</w:t>
                      </w: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medicine in War, weaponry in the British Army, the role of women in British military history.</w:t>
                      </w:r>
                    </w:p>
                    <w:p w:rsidR="005B0667" w:rsidRPr="001C3F5B" w:rsidRDefault="005B0667" w:rsidP="00B20FCB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4F3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1800860</wp:posOffset>
            </wp:positionV>
            <wp:extent cx="619760" cy="542925"/>
            <wp:effectExtent l="0" t="0" r="8890" b="9525"/>
            <wp:wrapTight wrapText="bothSides">
              <wp:wrapPolygon edited="0">
                <wp:start x="0" y="0"/>
                <wp:lineTo x="0" y="21221"/>
                <wp:lineTo x="21246" y="21221"/>
                <wp:lineTo x="212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F3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3104846</wp:posOffset>
            </wp:positionH>
            <wp:positionV relativeFrom="paragraph">
              <wp:posOffset>1808811</wp:posOffset>
            </wp:positionV>
            <wp:extent cx="1121410" cy="1669415"/>
            <wp:effectExtent l="0" t="0" r="2540" b="6985"/>
            <wp:wrapTight wrapText="bothSides">
              <wp:wrapPolygon edited="0">
                <wp:start x="0" y="0"/>
                <wp:lineTo x="0" y="21444"/>
                <wp:lineTo x="21282" y="21444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CA963" wp14:editId="700B1733">
                <wp:simplePos x="0" y="0"/>
                <wp:positionH relativeFrom="margin">
                  <wp:posOffset>4265875</wp:posOffset>
                </wp:positionH>
                <wp:positionV relativeFrom="paragraph">
                  <wp:posOffset>1896386</wp:posOffset>
                </wp:positionV>
                <wp:extent cx="1695036" cy="1558456"/>
                <wp:effectExtent l="0" t="0" r="63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036" cy="15584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ED3" w:rsidRPr="005B0667" w:rsidRDefault="00C34799" w:rsidP="000B3DF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WW1 - </w:t>
                            </w:r>
                            <w:r w:rsidR="005B0667" w:rsidRPr="005B0667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Great War</w:t>
                            </w:r>
                            <w:r w:rsidR="00872432" w:rsidRPr="005B0667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872432" w:rsidRPr="002D6B93" w:rsidRDefault="005B0667" w:rsidP="000B3DF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Can war ever be ‘Great’? </w:t>
                            </w:r>
                            <w:r w:rsidR="001C3F5B"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</w:rPr>
                              <w:t>What would you stand up and fight for?</w:t>
                            </w:r>
                          </w:p>
                          <w:p w:rsidR="00872432" w:rsidRDefault="00872432" w:rsidP="000B3DFB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  <w:p w:rsidR="00434865" w:rsidRPr="00434865" w:rsidRDefault="00434865" w:rsidP="000B3DF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865" w:rsidRPr="00434865" w:rsidRDefault="00434865" w:rsidP="000B3DFB">
                            <w:pPr>
                              <w:shd w:val="clear" w:color="auto" w:fill="BFBFBF" w:themeFill="background1" w:themeFillShade="BF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A963" id="Text Box 4" o:spid="_x0000_s1032" type="#_x0000_t202" style="position:absolute;margin-left:335.9pt;margin-top:149.3pt;width:133.45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" fillcolor="yellow" stroked="f">
                <v:textbox>
                  <w:txbxContent>
                    <w:p w:rsidR="00E13ED3" w:rsidRPr="005B0667" w:rsidRDefault="00C34799" w:rsidP="000B3DF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WW1 - </w:t>
                      </w:r>
                      <w:r w:rsidR="005B0667" w:rsidRPr="005B0667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Great War</w:t>
                      </w:r>
                      <w:r w:rsidR="00872432" w:rsidRPr="005B0667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872432" w:rsidRPr="002D6B93" w:rsidRDefault="005B0667" w:rsidP="000B3DF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Can war ever be ‘Great’? </w:t>
                      </w:r>
                      <w:r w:rsidR="001C3F5B">
                        <w:rPr>
                          <w:b/>
                        </w:rPr>
                        <w:t xml:space="preserve">/ </w:t>
                      </w:r>
                      <w:r>
                        <w:rPr>
                          <w:b/>
                        </w:rPr>
                        <w:t>What would you stand up and fight for?</w:t>
                      </w:r>
                    </w:p>
                    <w:p w:rsidR="00872432" w:rsidRDefault="00872432" w:rsidP="000B3DFB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  <w:p w:rsidR="00434865" w:rsidRPr="00434865" w:rsidRDefault="00434865" w:rsidP="000B3DF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865" w:rsidRPr="00434865" w:rsidRDefault="00434865" w:rsidP="000B3DFB">
                      <w:pPr>
                        <w:shd w:val="clear" w:color="auto" w:fill="BFBFBF" w:themeFill="background1" w:themeFillShade="BF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F2AD2" wp14:editId="3DDA6CCB">
                <wp:simplePos x="0" y="0"/>
                <wp:positionH relativeFrom="margin">
                  <wp:posOffset>6007210</wp:posOffset>
                </wp:positionH>
                <wp:positionV relativeFrom="paragraph">
                  <wp:posOffset>5418813</wp:posOffset>
                </wp:positionV>
                <wp:extent cx="4048125" cy="1163209"/>
                <wp:effectExtent l="0" t="0" r="2857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63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FB" w:rsidRDefault="00E9086B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RE:</w:t>
                            </w:r>
                            <w:r w:rsidR="00E13ED3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13ED3" w:rsidRDefault="000B3DFB" w:rsidP="00E13ED3">
                            <w:pPr>
                              <w:spacing w:after="4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Hinduism – pilgrimage, worship, places of worship and symbols. </w:t>
                            </w:r>
                          </w:p>
                          <w:p w:rsidR="000B3DFB" w:rsidRPr="000B3DFB" w:rsidRDefault="000B3DFB" w:rsidP="00E13ED3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Christianity and the celebration of Easter</w:t>
                            </w:r>
                            <w:r w:rsidR="0030058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F33A6" w:rsidRPr="00A303D6" w:rsidRDefault="00985896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PSHE:</w:t>
                            </w:r>
                            <w:r w:rsidR="0074555F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94AD2" w:rsidRDefault="00794AD2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Jigsaw Unit – 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Exploring D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ream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 and 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oals</w:t>
                            </w:r>
                          </w:p>
                          <w:p w:rsidR="009F33A6" w:rsidRPr="00A303D6" w:rsidRDefault="009F33A6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What’s on </w:t>
                            </w:r>
                            <w:r w:rsidR="00794A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Thursdays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keeping up to date with current affairs / politics / geography and Britain’s part in the world.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2AD2" id="Text Box 10" o:spid="_x0000_s1033" type="#_x0000_t202" style="position:absolute;margin-left:473pt;margin-top:426.7pt;width:318.75pt;height:9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ObLQIAAFo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">
                <v:textbox>
                  <w:txbxContent>
                    <w:p w:rsidR="000B3DFB" w:rsidRDefault="00E9086B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RE:</w:t>
                      </w:r>
                      <w:r w:rsidR="00E13ED3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13ED3" w:rsidRDefault="000B3DFB" w:rsidP="00E13ED3">
                      <w:pPr>
                        <w:spacing w:after="4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Hinduism – pilgrimage, worship, places of worship and symbols. </w:t>
                      </w:r>
                    </w:p>
                    <w:p w:rsidR="000B3DFB" w:rsidRPr="000B3DFB" w:rsidRDefault="000B3DFB" w:rsidP="00E13ED3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Christianity and the celebration of Easter</w:t>
                      </w:r>
                      <w:r w:rsidR="0030058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9F33A6" w:rsidRPr="00A303D6" w:rsidRDefault="00985896" w:rsidP="0074555F">
                      <w:pPr>
                        <w:spacing w:after="40" w:line="276" w:lineRule="auto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PSHE:</w:t>
                      </w:r>
                      <w:r w:rsidR="0074555F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94AD2" w:rsidRDefault="00794AD2" w:rsidP="0074555F">
                      <w:pPr>
                        <w:spacing w:after="4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Jigsaw Unit – 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Exploring D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ream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s and G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oals</w:t>
                      </w:r>
                    </w:p>
                    <w:p w:rsidR="009F33A6" w:rsidRPr="00A303D6" w:rsidRDefault="009F33A6" w:rsidP="0074555F">
                      <w:pPr>
                        <w:spacing w:after="4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What’s on </w:t>
                      </w:r>
                      <w:r w:rsidR="00794AD2">
                        <w:rPr>
                          <w:rFonts w:cstheme="minorHAnsi"/>
                          <w:sz w:val="16"/>
                          <w:szCs w:val="16"/>
                        </w:rPr>
                        <w:t>Thursdays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keeping up to date with current affairs / politics / geography and Britain’s part in the world.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CA03C" wp14:editId="61EBE667">
                <wp:simplePos x="0" y="0"/>
                <wp:positionH relativeFrom="margin">
                  <wp:posOffset>6031064</wp:posOffset>
                </wp:positionH>
                <wp:positionV relativeFrom="paragraph">
                  <wp:posOffset>11927</wp:posOffset>
                </wp:positionV>
                <wp:extent cx="4005580" cy="3411110"/>
                <wp:effectExtent l="0" t="0" r="1397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41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80" w:rsidRPr="00A303D6" w:rsidRDefault="00434865" w:rsidP="0085018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MATHEMATICS:</w:t>
                            </w:r>
                          </w:p>
                          <w:p w:rsidR="005404D1" w:rsidRPr="005404D1" w:rsidRDefault="004827B8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Working with fractions: </w:t>
                            </w:r>
                            <w:r w:rsidR="006B5795"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multiplying simple fractions, dividing fractions by whole numbers, use equivalences between simple fractions, decimals and percentages. </w:t>
                            </w:r>
                          </w:p>
                          <w:p w:rsidR="006F6C7E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Decimals: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identify the value of digits in decimal numbers up to 3decimal places (including x by 10, 100, 1000 including answers up to 3 decimal places); multiplication with whole numbers and number with up to 2 decimal places; problem solving requiring rounding.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Percentages: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calculating %; solving problems involving calculation of %; use of equivalence between %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fraction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decimals.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Measurement: 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calculation and conversion of units of measure – lengths (including miles and kilometres), mass, volume, and time from a smaller unit to a larger unit and vice versa;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calculate area and perimeters (including parallelograms and triangles); use formulae for area and volume; compare volume of a range of cubes and cuboids.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Algebra: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use simple formulae; generate and 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describe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linear number sequences; express missing number problems algebraically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enumerate possibilities of combinations of two variables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04D1" w:rsidRPr="001C3F5B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Ratio: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solve problems involving the relative size of two quantities; solve problems involving </w:t>
                            </w:r>
                            <w:r w:rsidR="001C3F5B"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shapes and scale factors.</w:t>
                            </w:r>
                          </w:p>
                          <w:p w:rsidR="005404D1" w:rsidRPr="001C3F5B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Geometry and Statistics:</w:t>
                            </w:r>
                            <w:r w:rsidR="001C3F5B"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name the parts of a circle and their relationship with each other; interpret and construct pie charts; calculate the mean average.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03C" id="Text Box 3" o:spid="_x0000_s1034" type="#_x0000_t202" style="position:absolute;margin-left:474.9pt;margin-top:.95pt;width:315.4pt;height:26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">
                <v:textbox>
                  <w:txbxContent>
                    <w:p w:rsidR="00850180" w:rsidRPr="00A303D6" w:rsidRDefault="00434865" w:rsidP="0085018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MATHEMATICS:</w:t>
                      </w:r>
                    </w:p>
                    <w:p w:rsidR="005404D1" w:rsidRPr="005404D1" w:rsidRDefault="004827B8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Working with fractions: </w:t>
                      </w:r>
                      <w:r w:rsidR="006B5795"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multiplying simple fractions, dividing fractions by whole numbers, use equivalences between simple fractions, decimals and percentages. </w:t>
                      </w:r>
                    </w:p>
                    <w:p w:rsidR="006F6C7E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Decimals: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identify the value of digits in decimal numbers up to 3decimal places (including x by 10, 100, 1000 including answers up to 3 decimal places); multiplication with whole numbers and number with up to 2 decimal places; problem solving requiring rounding.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Percentages: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calculating %; solving problems involving calculation of %; use of equivalence between %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fraction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and decimals.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Measurement: 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>calculation and conversion of units of measure – lengths (including miles and kilometres), mass, volume, and time from a smaller unit to a larger unit and vice versa;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calculate area and perimeters (including parallelograms and triangles); use formulae for area and volume; compare volume of a range of cubes and cuboids.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Algebra: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use simple formulae; generate and 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>describe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linear number sequences; express missing number problems algebraically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>, enumerate possibilities of combinations of two variables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5404D1" w:rsidRPr="001C3F5B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Ratio: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solve problems involving the relative size of two quantities; solve problems involving </w:t>
                      </w:r>
                      <w:r w:rsidR="001C3F5B" w:rsidRPr="001C3F5B">
                        <w:rPr>
                          <w:rFonts w:cstheme="minorHAnsi"/>
                          <w:sz w:val="16"/>
                          <w:szCs w:val="16"/>
                        </w:rPr>
                        <w:t>shapes and scale factors.</w:t>
                      </w:r>
                    </w:p>
                    <w:p w:rsidR="005404D1" w:rsidRPr="001C3F5B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Geometry and Statistics:</w:t>
                      </w:r>
                      <w:r w:rsidR="001C3F5B" w:rsidRP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name the parts of a circle and their relationship with each other; interpret and construct pie charts; calculate the mean average.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1FC62" wp14:editId="09DC04E3">
                <wp:simplePos x="0" y="0"/>
                <wp:positionH relativeFrom="margin">
                  <wp:posOffset>-181610</wp:posOffset>
                </wp:positionH>
                <wp:positionV relativeFrom="paragraph">
                  <wp:posOffset>2343150</wp:posOffset>
                </wp:positionV>
                <wp:extent cx="3209925" cy="1866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3F" w:rsidRPr="00A303D6" w:rsidRDefault="00434865" w:rsidP="00B65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13ED3"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288" w:rsidRPr="00A303D6">
                              <w:rPr>
                                <w:sz w:val="16"/>
                                <w:szCs w:val="16"/>
                              </w:rPr>
                              <w:t>- enhancing their understanding of the structures, language fe</w:t>
                            </w:r>
                            <w:r w:rsidR="00126E1F" w:rsidRPr="00A303D6">
                              <w:rPr>
                                <w:sz w:val="16"/>
                                <w:szCs w:val="16"/>
                              </w:rPr>
                              <w:t xml:space="preserve">atures and conventions for each </w:t>
                            </w:r>
                            <w:r w:rsidR="00B6523F" w:rsidRPr="00A303D6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="00B6523F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3F" w:rsidRPr="00A303D6">
                              <w:rPr>
                                <w:sz w:val="16"/>
                                <w:szCs w:val="16"/>
                              </w:rPr>
                              <w:t>the text types they will be writing</w:t>
                            </w:r>
                            <w:r w:rsidR="00126E1F" w:rsidRPr="00A303D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3333B" w:rsidRDefault="00126E1F" w:rsidP="007C5BE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poetry from significant 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>war poets</w:t>
                            </w:r>
                            <w:r w:rsidR="00B6523F" w:rsidRPr="0073333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3333B" w:rsidRDefault="00B6523F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>letters and diary entries from the Imperial War Museum Collections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73333B" w:rsidRDefault="00142AC1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texts to </w:t>
                            </w:r>
                            <w:r w:rsidR="00126E1F" w:rsidRPr="0073333B">
                              <w:rPr>
                                <w:sz w:val="16"/>
                                <w:szCs w:val="16"/>
                              </w:rPr>
                              <w:t>persuade</w:t>
                            </w:r>
                            <w:r w:rsidR="00B6523F" w:rsidRPr="0073333B">
                              <w:rPr>
                                <w:sz w:val="16"/>
                                <w:szCs w:val="16"/>
                              </w:rPr>
                              <w:t>; a range of sources of non-chronological information texts (online and books)</w:t>
                            </w:r>
                          </w:p>
                          <w:p w:rsidR="005B0667" w:rsidRPr="0073333B" w:rsidRDefault="00126E1F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a range 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>of classic children’s fiction</w:t>
                            </w:r>
                          </w:p>
                          <w:p w:rsidR="00FC0288" w:rsidRPr="00A303D6" w:rsidRDefault="005B0667" w:rsidP="005B06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="00142AC1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veloping </w:t>
                            </w:r>
                            <w:r w:rsidR="00B6523F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higher order </w:t>
                            </w:r>
                            <w:r w:rsidR="00142AC1" w:rsidRPr="00A303D6">
                              <w:rPr>
                                <w:b/>
                                <w:sz w:val="16"/>
                                <w:szCs w:val="16"/>
                              </w:rPr>
                              <w:t>comprehension skills:</w:t>
                            </w:r>
                            <w:r w:rsidR="00142AC1" w:rsidRPr="00A303D6">
                              <w:rPr>
                                <w:sz w:val="16"/>
                                <w:szCs w:val="16"/>
                              </w:rPr>
                              <w:t xml:space="preserve"> inference, deduction, author technique / intention, drawing accurate reference to the text to justify opinion and preference.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FC62" id="Text Box 2" o:spid="_x0000_s1035" type="#_x0000_t202" style="position:absolute;margin-left:-14.3pt;margin-top:184.5pt;width:252.7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">
                <v:textbox>
                  <w:txbxContent>
                    <w:p w:rsidR="00B6523F" w:rsidRPr="00A303D6" w:rsidRDefault="00434865" w:rsidP="00B6523F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READING</w:t>
                      </w: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E13ED3"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C0288" w:rsidRPr="00A303D6">
                        <w:rPr>
                          <w:sz w:val="16"/>
                          <w:szCs w:val="16"/>
                        </w:rPr>
                        <w:t>- enhancing their understanding of the structures, language fe</w:t>
                      </w:r>
                      <w:r w:rsidR="00126E1F" w:rsidRPr="00A303D6">
                        <w:rPr>
                          <w:sz w:val="16"/>
                          <w:szCs w:val="16"/>
                        </w:rPr>
                        <w:t xml:space="preserve">atures and conventions for each </w:t>
                      </w:r>
                      <w:r w:rsidR="00B6523F" w:rsidRPr="00A303D6">
                        <w:rPr>
                          <w:sz w:val="16"/>
                          <w:szCs w:val="16"/>
                        </w:rPr>
                        <w:t>of</w:t>
                      </w:r>
                      <w:r w:rsidR="00B6523F" w:rsidRPr="00A303D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6523F" w:rsidRPr="00A303D6">
                        <w:rPr>
                          <w:sz w:val="16"/>
                          <w:szCs w:val="16"/>
                        </w:rPr>
                        <w:t>the text types they will be writing</w:t>
                      </w:r>
                      <w:r w:rsidR="00126E1F" w:rsidRPr="00A303D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73333B" w:rsidRDefault="00126E1F" w:rsidP="007C5BE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poetry from significant 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>war poets</w:t>
                      </w:r>
                      <w:r w:rsidR="00B6523F" w:rsidRPr="0073333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73333B" w:rsidRDefault="00B6523F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>letters and diary entries from the Imperial War Museum Collections</w:t>
                      </w:r>
                      <w:r w:rsidRPr="0073333B">
                        <w:rPr>
                          <w:sz w:val="16"/>
                          <w:szCs w:val="16"/>
                        </w:rPr>
                        <w:t xml:space="preserve">; </w:t>
                      </w:r>
                    </w:p>
                    <w:p w:rsidR="0073333B" w:rsidRDefault="00142AC1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texts to </w:t>
                      </w:r>
                      <w:r w:rsidR="00126E1F" w:rsidRPr="0073333B">
                        <w:rPr>
                          <w:sz w:val="16"/>
                          <w:szCs w:val="16"/>
                        </w:rPr>
                        <w:t>persuade</w:t>
                      </w:r>
                      <w:r w:rsidR="00B6523F" w:rsidRPr="0073333B">
                        <w:rPr>
                          <w:sz w:val="16"/>
                          <w:szCs w:val="16"/>
                        </w:rPr>
                        <w:t>; a range of sources of non-chronological information texts (online and books)</w:t>
                      </w:r>
                    </w:p>
                    <w:p w:rsidR="005B0667" w:rsidRPr="0073333B" w:rsidRDefault="00126E1F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a range </w:t>
                      </w:r>
                      <w:r w:rsidR="00ED5E97">
                        <w:rPr>
                          <w:sz w:val="16"/>
                          <w:szCs w:val="16"/>
                        </w:rPr>
                        <w:t>of classic children’s fiction</w:t>
                      </w:r>
                    </w:p>
                    <w:p w:rsidR="00FC0288" w:rsidRPr="00A303D6" w:rsidRDefault="005B0667" w:rsidP="005B0667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sz w:val="16"/>
                          <w:szCs w:val="16"/>
                        </w:rPr>
                        <w:t>De</w:t>
                      </w:r>
                      <w:r w:rsidR="00142AC1" w:rsidRPr="00A303D6">
                        <w:rPr>
                          <w:b/>
                          <w:sz w:val="16"/>
                          <w:szCs w:val="16"/>
                        </w:rPr>
                        <w:t xml:space="preserve">veloping </w:t>
                      </w:r>
                      <w:r w:rsidR="00B6523F" w:rsidRPr="00A303D6">
                        <w:rPr>
                          <w:b/>
                          <w:sz w:val="16"/>
                          <w:szCs w:val="16"/>
                        </w:rPr>
                        <w:t xml:space="preserve">higher order </w:t>
                      </w:r>
                      <w:r w:rsidR="00142AC1" w:rsidRPr="00A303D6">
                        <w:rPr>
                          <w:b/>
                          <w:sz w:val="16"/>
                          <w:szCs w:val="16"/>
                        </w:rPr>
                        <w:t>comprehension skills:</w:t>
                      </w:r>
                      <w:r w:rsidR="00142AC1" w:rsidRPr="00A303D6">
                        <w:rPr>
                          <w:sz w:val="16"/>
                          <w:szCs w:val="16"/>
                        </w:rPr>
                        <w:t xml:space="preserve"> inference, deduction, author technique / intention, drawing accurate reference to the text to justify opinion and preference.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DDE2B0" wp14:editId="5A4E223F">
                <wp:simplePos x="0" y="0"/>
                <wp:positionH relativeFrom="margin">
                  <wp:posOffset>-190500</wp:posOffset>
                </wp:positionH>
                <wp:positionV relativeFrom="paragraph">
                  <wp:posOffset>4257675</wp:posOffset>
                </wp:positionV>
                <wp:extent cx="3190875" cy="232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D6" w:rsidRDefault="00FA4CE9" w:rsidP="001D5D3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:rsidR="00A7157D" w:rsidRDefault="00A7157D" w:rsidP="001D5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157D">
                              <w:rPr>
                                <w:sz w:val="16"/>
                                <w:szCs w:val="16"/>
                              </w:rPr>
                              <w:t>Securing confident understanding and use of:</w:t>
                            </w:r>
                          </w:p>
                          <w:p w:rsidR="00A7157D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Phrases, clauses (main, subordinating, relative)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Simple, compound, complex sentence structures (commas used to mark clauses)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Identification a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 use of active and passive voice for effect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adverbial and preposition phrases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colons and semi colons to join main clauses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Accurate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 xml:space="preserve"> use and punctuation of direct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reported speech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Formal and informal tone – subjunctive mood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Tense agreement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Past vs past progressive tense </w:t>
                            </w:r>
                          </w:p>
                          <w:p w:rsidR="00AF13E4" w:rsidRPr="00A7157D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Present perfect tense and past perfect tense.</w:t>
                            </w:r>
                          </w:p>
                          <w:p w:rsidR="00C34799" w:rsidRDefault="00C34799" w:rsidP="001D5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5D36" w:rsidRPr="00C34799" w:rsidRDefault="001D5D36" w:rsidP="00C34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E2B0" id="_x0000_s1036" type="#_x0000_t202" style="position:absolute;margin-left:-15pt;margin-top:335.25pt;width:251.25pt;height:18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9+Jw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">
                <v:textbox>
                  <w:txbxContent>
                    <w:p w:rsidR="00A303D6" w:rsidRDefault="00FA4CE9" w:rsidP="001D5D3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SPaG</w:t>
                      </w:r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</w:p>
                    <w:p w:rsidR="00A7157D" w:rsidRDefault="00A7157D" w:rsidP="001D5D36">
                      <w:pPr>
                        <w:rPr>
                          <w:sz w:val="16"/>
                          <w:szCs w:val="16"/>
                        </w:rPr>
                      </w:pPr>
                      <w:r w:rsidRPr="00A7157D">
                        <w:rPr>
                          <w:sz w:val="16"/>
                          <w:szCs w:val="16"/>
                        </w:rPr>
                        <w:t>Securing confident understanding and use of:</w:t>
                      </w:r>
                    </w:p>
                    <w:p w:rsidR="00A7157D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Phrases, clauses (main, subordinating, relative)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Simple, compound, complex sentence structures (commas used to mark clauses)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Identification a</w:t>
                      </w:r>
                      <w:r w:rsidR="00ED5E97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d use of active and passive voice for effect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adverbial and preposition phrases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colons and semi colons to join main clauses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Accurate</w:t>
                      </w:r>
                      <w:r w:rsidR="00ED5E97">
                        <w:rPr>
                          <w:sz w:val="16"/>
                          <w:szCs w:val="16"/>
                        </w:rPr>
                        <w:t xml:space="preserve"> use and punctuation of direct </w:t>
                      </w:r>
                      <w:r>
                        <w:rPr>
                          <w:sz w:val="16"/>
                          <w:szCs w:val="16"/>
                        </w:rPr>
                        <w:t>and reported speech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Formal and informal tone – subjunctive mood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Tense agreement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Past vs past progressive tense </w:t>
                      </w:r>
                    </w:p>
                    <w:p w:rsidR="00AF13E4" w:rsidRPr="00A7157D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Present perfect tense and past perfect tense.</w:t>
                      </w:r>
                    </w:p>
                    <w:p w:rsidR="00C34799" w:rsidRDefault="00C34799" w:rsidP="001D5D3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5D36" w:rsidRPr="00C34799" w:rsidRDefault="001D5D36" w:rsidP="00C347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3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41E4D" wp14:editId="10FB65C3">
                <wp:simplePos x="0" y="0"/>
                <wp:positionH relativeFrom="margin">
                  <wp:posOffset>-161925</wp:posOffset>
                </wp:positionH>
                <wp:positionV relativeFrom="paragraph">
                  <wp:posOffset>9525</wp:posOffset>
                </wp:positionV>
                <wp:extent cx="2581275" cy="2295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D2" w:rsidRDefault="00434865" w:rsidP="00C3479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13ED3"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34799" w:rsidRPr="00A303D6" w:rsidRDefault="00C34799" w:rsidP="00C34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sz w:val="16"/>
                                <w:szCs w:val="16"/>
                              </w:rPr>
                              <w:t>Writing a range of text types for different purposes building: greater confidence in the range of skills and knowledge gained from work on Spelling, Punctuation and Grammar; and enhancing their work through effective editing.</w:t>
                            </w:r>
                          </w:p>
                          <w:p w:rsidR="0073333B" w:rsidRDefault="00027B73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Journalism: 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>rep</w:t>
                            </w:r>
                            <w:r w:rsidR="00C34799" w:rsidRPr="0073333B">
                              <w:rPr>
                                <w:sz w:val="16"/>
                                <w:szCs w:val="16"/>
                              </w:rPr>
                              <w:t>orting on the outbreak of War</w:t>
                            </w:r>
                          </w:p>
                          <w:p w:rsidR="0073333B" w:rsidRDefault="00C34799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>Persuasion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>adverts for signing up</w:t>
                            </w:r>
                          </w:p>
                          <w:p w:rsidR="0073333B" w:rsidRDefault="00C34799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Letter writing - </w:t>
                            </w:r>
                            <w:r w:rsidR="00027B73" w:rsidRPr="0073333B">
                              <w:rPr>
                                <w:b/>
                                <w:sz w:val="16"/>
                                <w:szCs w:val="16"/>
                              </w:rPr>
                              <w:t>At the Front and home: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 xml:space="preserve"> letters home (considering censorship) and letters from home, dia</w:t>
                            </w:r>
                            <w:r w:rsidR="0073333B">
                              <w:rPr>
                                <w:sz w:val="16"/>
                                <w:szCs w:val="16"/>
                              </w:rPr>
                              <w:t>ry entries – soldiers and home</w:t>
                            </w:r>
                          </w:p>
                          <w:p w:rsidR="0073333B" w:rsidRDefault="00C34799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Non Chronological report 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>- Trench Life</w:t>
                            </w:r>
                          </w:p>
                          <w:p w:rsidR="00027B73" w:rsidRPr="0073333B" w:rsidRDefault="00027B73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>Poets of WW1: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 writing in the style of the war poets, descriptive poetry</w:t>
                            </w:r>
                          </w:p>
                          <w:p w:rsidR="00027B73" w:rsidRDefault="00027B73" w:rsidP="00027B73">
                            <w:pPr>
                              <w:ind w:left="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7B73" w:rsidRDefault="00027B73" w:rsidP="00027B73">
                            <w:pPr>
                              <w:ind w:lef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7B73" w:rsidRPr="00027B73" w:rsidRDefault="00027B73" w:rsidP="00027B73">
                            <w:pPr>
                              <w:ind w:lef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7B73" w:rsidRPr="00027B73" w:rsidRDefault="00027B73" w:rsidP="00027B73">
                            <w:pPr>
                              <w:ind w:left="66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461B" w:rsidRDefault="008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E4D" id="_x0000_s1038" type="#_x0000_t202" style="position:absolute;margin-left:-12.75pt;margin-top:.75pt;width:203.2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">
                <v:textbox>
                  <w:txbxContent>
                    <w:p w:rsidR="00794AD2" w:rsidRDefault="00434865" w:rsidP="00C3479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WRITING</w:t>
                      </w: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E13ED3"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34799" w:rsidRPr="00A303D6" w:rsidRDefault="00C34799" w:rsidP="00C34799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sz w:val="16"/>
                          <w:szCs w:val="16"/>
                        </w:rPr>
                        <w:t>Writing a range of text types for different purposes building: greater confidence in the range of skills and knowledge gained from work on Spelling, Punctuation and Grammar; and enhancing their work through effective editing.</w:t>
                      </w:r>
                    </w:p>
                    <w:p w:rsidR="0073333B" w:rsidRDefault="00027B73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 xml:space="preserve">Journalism: </w:t>
                      </w:r>
                      <w:r w:rsidRPr="0073333B">
                        <w:rPr>
                          <w:sz w:val="16"/>
                          <w:szCs w:val="16"/>
                        </w:rPr>
                        <w:t>rep</w:t>
                      </w:r>
                      <w:r w:rsidR="00C34799" w:rsidRPr="0073333B">
                        <w:rPr>
                          <w:sz w:val="16"/>
                          <w:szCs w:val="16"/>
                        </w:rPr>
                        <w:t>orting on the outbreak of War</w:t>
                      </w:r>
                    </w:p>
                    <w:p w:rsidR="0073333B" w:rsidRDefault="00C34799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>Persuasion</w:t>
                      </w:r>
                      <w:r w:rsidRPr="0073333B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>adverts for signing up</w:t>
                      </w:r>
                    </w:p>
                    <w:p w:rsidR="0073333B" w:rsidRDefault="00C34799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 xml:space="preserve">Letter writing - </w:t>
                      </w:r>
                      <w:r w:rsidR="00027B73" w:rsidRPr="0073333B">
                        <w:rPr>
                          <w:b/>
                          <w:sz w:val="16"/>
                          <w:szCs w:val="16"/>
                        </w:rPr>
                        <w:t>At the Front and home: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 xml:space="preserve"> letters home (considering censorship) and letters from home, dia</w:t>
                      </w:r>
                      <w:r w:rsidR="0073333B">
                        <w:rPr>
                          <w:sz w:val="16"/>
                          <w:szCs w:val="16"/>
                        </w:rPr>
                        <w:t>ry entries – soldiers and home</w:t>
                      </w:r>
                    </w:p>
                    <w:p w:rsidR="0073333B" w:rsidRDefault="00C34799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 xml:space="preserve">Non Chronological report </w:t>
                      </w:r>
                      <w:r w:rsidR="00ED5E97">
                        <w:rPr>
                          <w:sz w:val="16"/>
                          <w:szCs w:val="16"/>
                        </w:rPr>
                        <w:t>- Trench Life</w:t>
                      </w:r>
                    </w:p>
                    <w:p w:rsidR="00027B73" w:rsidRPr="0073333B" w:rsidRDefault="00027B73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>Poets of WW1:</w:t>
                      </w:r>
                      <w:r w:rsidRPr="0073333B">
                        <w:rPr>
                          <w:sz w:val="16"/>
                          <w:szCs w:val="16"/>
                        </w:rPr>
                        <w:t xml:space="preserve"> writing in the style of the war poets, descriptive poetry</w:t>
                      </w:r>
                    </w:p>
                    <w:p w:rsidR="00027B73" w:rsidRDefault="00027B73" w:rsidP="00027B73">
                      <w:pPr>
                        <w:ind w:left="66"/>
                        <w:rPr>
                          <w:sz w:val="18"/>
                          <w:szCs w:val="18"/>
                        </w:rPr>
                      </w:pPr>
                    </w:p>
                    <w:p w:rsidR="00027B73" w:rsidRDefault="00027B73" w:rsidP="00027B73">
                      <w:pPr>
                        <w:ind w:left="66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7B73" w:rsidRPr="00027B73" w:rsidRDefault="00027B73" w:rsidP="00027B73">
                      <w:pPr>
                        <w:ind w:left="66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7B73" w:rsidRPr="00027B73" w:rsidRDefault="00027B73" w:rsidP="00027B73">
                      <w:pPr>
                        <w:ind w:left="66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D461B" w:rsidRDefault="008D461B"/>
                  </w:txbxContent>
                </v:textbox>
                <w10:wrap type="square" anchorx="margin"/>
              </v:shape>
            </w:pict>
          </mc:Fallback>
        </mc:AlternateContent>
      </w:r>
      <w:r w:rsidR="00A3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45A02" wp14:editId="65FDE24E">
                <wp:simplePos x="0" y="0"/>
                <wp:positionH relativeFrom="margin">
                  <wp:posOffset>6010275</wp:posOffset>
                </wp:positionH>
                <wp:positionV relativeFrom="paragraph">
                  <wp:posOffset>4410074</wp:posOffset>
                </wp:positionV>
                <wp:extent cx="4048125" cy="962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67" w:rsidRPr="00A303D6" w:rsidRDefault="00850180" w:rsidP="005B0667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0D085A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CE76FB" w:rsidRPr="00A303D6" w:rsidRDefault="00CE76FB" w:rsidP="00CE76FB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Design a game to teach the importance of E-Safety - a stand-alone unit covering: cyber-bullying; appropriate use of passwords, open information, sharing photographs; appropriate use of emojis and slogans; understanding in-app purchasing </w:t>
                            </w:r>
                          </w:p>
                          <w:p w:rsidR="005B0667" w:rsidRPr="00A303D6" w:rsidRDefault="00A303D6" w:rsidP="005B0667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Creating multi-media presentations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– Project Title: </w:t>
                            </w:r>
                            <w:r w:rsidR="005B0667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Lest we forget - incorporating photos, films, audio recordings, and their own work from across the subjects.</w:t>
                            </w:r>
                          </w:p>
                          <w:p w:rsidR="000D085A" w:rsidRPr="00E13ED3" w:rsidRDefault="000D085A" w:rsidP="00E13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D085A" w:rsidRPr="00E13ED3" w:rsidRDefault="000D085A" w:rsidP="00E13E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5A02" id="Text Box 9" o:spid="_x0000_s1039" type="#_x0000_t202" style="position:absolute;margin-left:473.25pt;margin-top:347.25pt;width:318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B0KwIAAFg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">
                <v:textbox>
                  <w:txbxContent>
                    <w:p w:rsidR="005B0667" w:rsidRPr="00A303D6" w:rsidRDefault="00850180" w:rsidP="005B0667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="000D085A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CE76FB" w:rsidRPr="00A303D6" w:rsidRDefault="00CE76FB" w:rsidP="00CE76FB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E-Safety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Design a game to teach the importance of E-Safety - a stand-alone unit covering: cyber-bullying; appropriate use of passwords, open information, sharing photographs; appropriate use of emojis and slogans; understanding in-app purchasing </w:t>
                      </w:r>
                    </w:p>
                    <w:p w:rsidR="005B0667" w:rsidRPr="00A303D6" w:rsidRDefault="00A303D6" w:rsidP="005B0667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Creating multi-media presentations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– Project Title: </w:t>
                      </w:r>
                      <w:r w:rsidR="005B0667" w:rsidRPr="00A303D6">
                        <w:rPr>
                          <w:rFonts w:cstheme="minorHAnsi"/>
                          <w:sz w:val="16"/>
                          <w:szCs w:val="16"/>
                        </w:rPr>
                        <w:t>Lest we forget - incorporating photos, films, audio recordings, and their own work from across the subjects.</w:t>
                      </w:r>
                    </w:p>
                    <w:p w:rsidR="000D085A" w:rsidRPr="00E13ED3" w:rsidRDefault="000D085A" w:rsidP="00E13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D085A" w:rsidRPr="00E13ED3" w:rsidRDefault="000D085A" w:rsidP="00E13E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18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13F7" wp14:editId="25DDA57A">
                <wp:simplePos x="0" y="0"/>
                <wp:positionH relativeFrom="margin">
                  <wp:posOffset>2466975</wp:posOffset>
                </wp:positionH>
                <wp:positionV relativeFrom="paragraph">
                  <wp:posOffset>-9525</wp:posOffset>
                </wp:positionV>
                <wp:extent cx="3514725" cy="17907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00" w:rsidRPr="00A303D6" w:rsidRDefault="00353D00" w:rsidP="00353D0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SCIENCE:</w:t>
                            </w:r>
                          </w:p>
                          <w:p w:rsidR="00D819F6" w:rsidRPr="001C3F5B" w:rsidRDefault="005B0667" w:rsidP="00D819F6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b/>
                                <w:sz w:val="16"/>
                                <w:szCs w:val="16"/>
                              </w:rPr>
                              <w:t>Living things and their habitats:</w:t>
                            </w:r>
                          </w:p>
                          <w:p w:rsidR="005B0667" w:rsidRPr="001C3F5B" w:rsidRDefault="001C3F5B" w:rsidP="00D819F6">
                            <w:pPr>
                              <w:suppressAutoHyphens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Describe how living things are classified into groups according to characteristics including micro-organisms, plants and animals.</w:t>
                            </w:r>
                          </w:p>
                          <w:p w:rsidR="001C3F5B" w:rsidRPr="001C3F5B" w:rsidRDefault="001C3F5B" w:rsidP="00D819F6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Give reasons for classifying plants and animals based on specific characteristics.</w:t>
                            </w:r>
                          </w:p>
                          <w:p w:rsidR="001C3F5B" w:rsidRDefault="001C3F5B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0180" w:rsidRPr="001C3F5B" w:rsidRDefault="005B0667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b/>
                                <w:sz w:val="16"/>
                                <w:szCs w:val="16"/>
                              </w:rPr>
                              <w:t>Evolution</w:t>
                            </w:r>
                            <w:r w:rsidR="00850180" w:rsidRPr="001C3F5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living things have changed over time and that fossils provide information about living things that inhabited the Earth millions of years ago.</w:t>
                            </w:r>
                          </w:p>
                          <w:p w:rsidR="00850180" w:rsidRPr="001C3F5B" w:rsidRDefault="001C3F5B" w:rsidP="0074555F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living things produce offspring of the same kind, but normally offspring vary and are not identical to their parents.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Identify how animals and plants are adapted to suit their environment in different ways and that adaptation may lead to evolution.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0180" w:rsidRPr="001C3F5B" w:rsidRDefault="00850180" w:rsidP="007455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13F7" id="Text Box 5" o:spid="_x0000_s1040" type="#_x0000_t202" style="position:absolute;margin-left:194.25pt;margin-top:-.75pt;width:276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">
                <v:textbox>
                  <w:txbxContent>
                    <w:p w:rsidR="00353D00" w:rsidRPr="00A303D6" w:rsidRDefault="00353D00" w:rsidP="00353D0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SCIENCE:</w:t>
                      </w:r>
                    </w:p>
                    <w:p w:rsidR="00D819F6" w:rsidRPr="001C3F5B" w:rsidRDefault="005B0667" w:rsidP="00D819F6">
                      <w:pPr>
                        <w:suppressAutoHyphens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b/>
                          <w:sz w:val="16"/>
                          <w:szCs w:val="16"/>
                        </w:rPr>
                        <w:t>Living things and their habitats:</w:t>
                      </w:r>
                    </w:p>
                    <w:p w:rsidR="005B0667" w:rsidRPr="001C3F5B" w:rsidRDefault="001C3F5B" w:rsidP="00D819F6">
                      <w:pPr>
                        <w:suppressAutoHyphens/>
                        <w:spacing w:after="0" w:line="240" w:lineRule="auto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Describe how living things are classified into groups according to characteristics including micro-organisms, plants and animals.</w:t>
                      </w:r>
                    </w:p>
                    <w:p w:rsidR="001C3F5B" w:rsidRPr="001C3F5B" w:rsidRDefault="001C3F5B" w:rsidP="00D819F6">
                      <w:pPr>
                        <w:suppressAutoHyphens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Give reasons for classifying plants and animals based on specific characteristics.</w:t>
                      </w:r>
                    </w:p>
                    <w:p w:rsidR="001C3F5B" w:rsidRDefault="001C3F5B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0180" w:rsidRPr="001C3F5B" w:rsidRDefault="005B0667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b/>
                          <w:sz w:val="16"/>
                          <w:szCs w:val="16"/>
                        </w:rPr>
                        <w:t>Evolution</w:t>
                      </w:r>
                      <w:r w:rsidR="00850180" w:rsidRPr="001C3F5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Recognise that living things have changed over time and that fossils provide information about living things that inhabited the Earth millions of years ago.</w:t>
                      </w:r>
                    </w:p>
                    <w:p w:rsidR="00850180" w:rsidRPr="001C3F5B" w:rsidRDefault="001C3F5B" w:rsidP="0074555F">
                      <w:pPr>
                        <w:spacing w:after="0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Recognise that living things produce offspring of the same kind, but normally offspring vary and are not identical to their parents.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Identify how animals and plants are adapted to suit their environment in different ways and that adaptation may lead to evolution.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50180" w:rsidRPr="001C3F5B" w:rsidRDefault="00850180" w:rsidP="007455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3843" w:rsidSect="008D4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EF" w:rsidRDefault="004F4DEF" w:rsidP="00185B45">
      <w:pPr>
        <w:spacing w:after="0" w:line="240" w:lineRule="auto"/>
      </w:pPr>
      <w:r>
        <w:separator/>
      </w:r>
    </w:p>
  </w:endnote>
  <w:endnote w:type="continuationSeparator" w:id="0">
    <w:p w:rsidR="004F4DEF" w:rsidRDefault="004F4DEF" w:rsidP="0018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EF" w:rsidRDefault="004F4DEF" w:rsidP="00185B45">
      <w:pPr>
        <w:spacing w:after="0" w:line="240" w:lineRule="auto"/>
      </w:pPr>
      <w:r>
        <w:separator/>
      </w:r>
    </w:p>
  </w:footnote>
  <w:footnote w:type="continuationSeparator" w:id="0">
    <w:p w:rsidR="004F4DEF" w:rsidRDefault="004F4DEF" w:rsidP="0018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E14"/>
    <w:multiLevelType w:val="hybridMultilevel"/>
    <w:tmpl w:val="4A6C9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395F"/>
    <w:multiLevelType w:val="hybridMultilevel"/>
    <w:tmpl w:val="70805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30304"/>
    <w:multiLevelType w:val="hybridMultilevel"/>
    <w:tmpl w:val="D45EA260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A89"/>
    <w:multiLevelType w:val="hybridMultilevel"/>
    <w:tmpl w:val="5AFE4A10"/>
    <w:lvl w:ilvl="0" w:tplc="008421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37E55"/>
    <w:multiLevelType w:val="hybridMultilevel"/>
    <w:tmpl w:val="13F622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2B9D"/>
    <w:multiLevelType w:val="hybridMultilevel"/>
    <w:tmpl w:val="3C8AE684"/>
    <w:lvl w:ilvl="0" w:tplc="6BC4A5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85913"/>
    <w:multiLevelType w:val="hybridMultilevel"/>
    <w:tmpl w:val="FC4A2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E74C9"/>
    <w:multiLevelType w:val="hybridMultilevel"/>
    <w:tmpl w:val="47F882D2"/>
    <w:lvl w:ilvl="0" w:tplc="4B8830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45E38"/>
    <w:multiLevelType w:val="hybridMultilevel"/>
    <w:tmpl w:val="85D4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875"/>
    <w:multiLevelType w:val="hybridMultilevel"/>
    <w:tmpl w:val="C558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C5F48"/>
    <w:multiLevelType w:val="hybridMultilevel"/>
    <w:tmpl w:val="4E986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17187"/>
    <w:multiLevelType w:val="hybridMultilevel"/>
    <w:tmpl w:val="2FE853AA"/>
    <w:lvl w:ilvl="0" w:tplc="78027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43B63"/>
    <w:multiLevelType w:val="hybridMultilevel"/>
    <w:tmpl w:val="6C28B130"/>
    <w:lvl w:ilvl="0" w:tplc="08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BF84FD9"/>
    <w:multiLevelType w:val="hybridMultilevel"/>
    <w:tmpl w:val="83303680"/>
    <w:lvl w:ilvl="0" w:tplc="503C75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1779F"/>
    <w:multiLevelType w:val="hybridMultilevel"/>
    <w:tmpl w:val="B9CC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D4E6C"/>
    <w:multiLevelType w:val="hybridMultilevel"/>
    <w:tmpl w:val="7A16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1A0"/>
    <w:multiLevelType w:val="hybridMultilevel"/>
    <w:tmpl w:val="1E18F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F16A0"/>
    <w:multiLevelType w:val="hybridMultilevel"/>
    <w:tmpl w:val="67549A68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3450A"/>
    <w:multiLevelType w:val="hybridMultilevel"/>
    <w:tmpl w:val="6BA04C8A"/>
    <w:lvl w:ilvl="0" w:tplc="27C06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02C7"/>
    <w:multiLevelType w:val="hybridMultilevel"/>
    <w:tmpl w:val="8F7AC710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12F85"/>
    <w:multiLevelType w:val="hybridMultilevel"/>
    <w:tmpl w:val="A0B4A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BC6C8E"/>
    <w:multiLevelType w:val="hybridMultilevel"/>
    <w:tmpl w:val="87C2C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906EB"/>
    <w:multiLevelType w:val="hybridMultilevel"/>
    <w:tmpl w:val="6F4E9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95957"/>
    <w:multiLevelType w:val="hybridMultilevel"/>
    <w:tmpl w:val="5DBEA36C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4947"/>
    <w:multiLevelType w:val="hybridMultilevel"/>
    <w:tmpl w:val="BAB8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42939"/>
    <w:multiLevelType w:val="hybridMultilevel"/>
    <w:tmpl w:val="494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F1D65"/>
    <w:multiLevelType w:val="hybridMultilevel"/>
    <w:tmpl w:val="352AE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E5676"/>
    <w:multiLevelType w:val="hybridMultilevel"/>
    <w:tmpl w:val="71E2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76DDB"/>
    <w:multiLevelType w:val="hybridMultilevel"/>
    <w:tmpl w:val="3B60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D55B3C"/>
    <w:multiLevelType w:val="hybridMultilevel"/>
    <w:tmpl w:val="07800DC4"/>
    <w:lvl w:ilvl="0" w:tplc="227EC236">
      <w:start w:val="5"/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61E1FBF"/>
    <w:multiLevelType w:val="hybridMultilevel"/>
    <w:tmpl w:val="01F2F508"/>
    <w:lvl w:ilvl="0" w:tplc="C520D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4C1C"/>
    <w:multiLevelType w:val="hybridMultilevel"/>
    <w:tmpl w:val="31DAFDE8"/>
    <w:lvl w:ilvl="0" w:tplc="A7202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16"/>
  </w:num>
  <w:num w:numId="5">
    <w:abstractNumId w:val="8"/>
  </w:num>
  <w:num w:numId="6">
    <w:abstractNumId w:val="21"/>
  </w:num>
  <w:num w:numId="7">
    <w:abstractNumId w:val="11"/>
  </w:num>
  <w:num w:numId="8">
    <w:abstractNumId w:val="0"/>
  </w:num>
  <w:num w:numId="9">
    <w:abstractNumId w:val="29"/>
  </w:num>
  <w:num w:numId="10">
    <w:abstractNumId w:val="28"/>
  </w:num>
  <w:num w:numId="11">
    <w:abstractNumId w:val="13"/>
  </w:num>
  <w:num w:numId="12">
    <w:abstractNumId w:val="25"/>
  </w:num>
  <w:num w:numId="13">
    <w:abstractNumId w:val="10"/>
  </w:num>
  <w:num w:numId="14">
    <w:abstractNumId w:val="15"/>
  </w:num>
  <w:num w:numId="15">
    <w:abstractNumId w:val="20"/>
  </w:num>
  <w:num w:numId="16">
    <w:abstractNumId w:val="6"/>
  </w:num>
  <w:num w:numId="17">
    <w:abstractNumId w:val="22"/>
  </w:num>
  <w:num w:numId="18">
    <w:abstractNumId w:val="24"/>
  </w:num>
  <w:num w:numId="19">
    <w:abstractNumId w:val="2"/>
  </w:num>
  <w:num w:numId="20">
    <w:abstractNumId w:val="14"/>
  </w:num>
  <w:num w:numId="21">
    <w:abstractNumId w:val="26"/>
  </w:num>
  <w:num w:numId="22">
    <w:abstractNumId w:val="1"/>
  </w:num>
  <w:num w:numId="23">
    <w:abstractNumId w:val="18"/>
  </w:num>
  <w:num w:numId="24">
    <w:abstractNumId w:val="23"/>
  </w:num>
  <w:num w:numId="25">
    <w:abstractNumId w:val="31"/>
  </w:num>
  <w:num w:numId="26">
    <w:abstractNumId w:val="9"/>
  </w:num>
  <w:num w:numId="27">
    <w:abstractNumId w:val="19"/>
  </w:num>
  <w:num w:numId="28">
    <w:abstractNumId w:val="32"/>
  </w:num>
  <w:num w:numId="29">
    <w:abstractNumId w:val="12"/>
  </w:num>
  <w:num w:numId="30">
    <w:abstractNumId w:val="30"/>
  </w:num>
  <w:num w:numId="31">
    <w:abstractNumId w:val="5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B"/>
    <w:rsid w:val="000111DC"/>
    <w:rsid w:val="00027B73"/>
    <w:rsid w:val="0009288A"/>
    <w:rsid w:val="000A45E5"/>
    <w:rsid w:val="000B3DFB"/>
    <w:rsid w:val="000D085A"/>
    <w:rsid w:val="000F3114"/>
    <w:rsid w:val="000F3BF3"/>
    <w:rsid w:val="00126E1F"/>
    <w:rsid w:val="001319BB"/>
    <w:rsid w:val="00142AC1"/>
    <w:rsid w:val="0018253B"/>
    <w:rsid w:val="00185B45"/>
    <w:rsid w:val="001A30E3"/>
    <w:rsid w:val="001C3F5B"/>
    <w:rsid w:val="001D427C"/>
    <w:rsid w:val="001D5D36"/>
    <w:rsid w:val="00212660"/>
    <w:rsid w:val="002638D5"/>
    <w:rsid w:val="00292612"/>
    <w:rsid w:val="002C2DDD"/>
    <w:rsid w:val="002D5D5D"/>
    <w:rsid w:val="002D6B93"/>
    <w:rsid w:val="00300424"/>
    <w:rsid w:val="0030058B"/>
    <w:rsid w:val="00353D00"/>
    <w:rsid w:val="00370B0E"/>
    <w:rsid w:val="00382B62"/>
    <w:rsid w:val="003A078A"/>
    <w:rsid w:val="003F26C1"/>
    <w:rsid w:val="00420306"/>
    <w:rsid w:val="00421190"/>
    <w:rsid w:val="00434865"/>
    <w:rsid w:val="00450394"/>
    <w:rsid w:val="00481806"/>
    <w:rsid w:val="004827B8"/>
    <w:rsid w:val="00491378"/>
    <w:rsid w:val="004F4DEF"/>
    <w:rsid w:val="00524575"/>
    <w:rsid w:val="005404D1"/>
    <w:rsid w:val="0054245A"/>
    <w:rsid w:val="00563843"/>
    <w:rsid w:val="005640F1"/>
    <w:rsid w:val="005A2703"/>
    <w:rsid w:val="005A6941"/>
    <w:rsid w:val="005B0667"/>
    <w:rsid w:val="006123BD"/>
    <w:rsid w:val="00635979"/>
    <w:rsid w:val="00672988"/>
    <w:rsid w:val="006B30B6"/>
    <w:rsid w:val="006B5795"/>
    <w:rsid w:val="006C3189"/>
    <w:rsid w:val="006E2849"/>
    <w:rsid w:val="006F6C7E"/>
    <w:rsid w:val="00702C0B"/>
    <w:rsid w:val="00720739"/>
    <w:rsid w:val="0073333B"/>
    <w:rsid w:val="0074555F"/>
    <w:rsid w:val="00754B12"/>
    <w:rsid w:val="007606A6"/>
    <w:rsid w:val="007914F3"/>
    <w:rsid w:val="00794AD2"/>
    <w:rsid w:val="00850180"/>
    <w:rsid w:val="00872432"/>
    <w:rsid w:val="008877B5"/>
    <w:rsid w:val="008906A8"/>
    <w:rsid w:val="008D461B"/>
    <w:rsid w:val="008F3DD5"/>
    <w:rsid w:val="00961C89"/>
    <w:rsid w:val="00985896"/>
    <w:rsid w:val="0099510C"/>
    <w:rsid w:val="009B47FD"/>
    <w:rsid w:val="009F157D"/>
    <w:rsid w:val="009F33A6"/>
    <w:rsid w:val="00A303D6"/>
    <w:rsid w:val="00A7157D"/>
    <w:rsid w:val="00A930F2"/>
    <w:rsid w:val="00AE679E"/>
    <w:rsid w:val="00AF0F32"/>
    <w:rsid w:val="00AF10F3"/>
    <w:rsid w:val="00AF13E4"/>
    <w:rsid w:val="00B20FCB"/>
    <w:rsid w:val="00B43783"/>
    <w:rsid w:val="00B6523F"/>
    <w:rsid w:val="00B91184"/>
    <w:rsid w:val="00BE30D4"/>
    <w:rsid w:val="00BE7FF4"/>
    <w:rsid w:val="00C03532"/>
    <w:rsid w:val="00C34799"/>
    <w:rsid w:val="00C62A6B"/>
    <w:rsid w:val="00C73C38"/>
    <w:rsid w:val="00CE76FB"/>
    <w:rsid w:val="00D03495"/>
    <w:rsid w:val="00D13FFE"/>
    <w:rsid w:val="00D819F6"/>
    <w:rsid w:val="00D909B8"/>
    <w:rsid w:val="00DC76A3"/>
    <w:rsid w:val="00DE2626"/>
    <w:rsid w:val="00E00B7D"/>
    <w:rsid w:val="00E132EB"/>
    <w:rsid w:val="00E13ED3"/>
    <w:rsid w:val="00E32371"/>
    <w:rsid w:val="00E35D48"/>
    <w:rsid w:val="00E60AE9"/>
    <w:rsid w:val="00E64DBD"/>
    <w:rsid w:val="00E767C8"/>
    <w:rsid w:val="00E9086B"/>
    <w:rsid w:val="00ED5E97"/>
    <w:rsid w:val="00EF4144"/>
    <w:rsid w:val="00F07D4D"/>
    <w:rsid w:val="00F41A5A"/>
    <w:rsid w:val="00FA183D"/>
    <w:rsid w:val="00FA4CE9"/>
    <w:rsid w:val="00FC0288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D3EC"/>
  <w15:chartTrackingRefBased/>
  <w15:docId w15:val="{6D2F3B22-5D3F-4DEF-A74C-A053C5B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94"/>
  </w:style>
  <w:style w:type="paragraph" w:styleId="BalloonText">
    <w:name w:val="Balloon Text"/>
    <w:basedOn w:val="Normal"/>
    <w:link w:val="BalloonTextChar"/>
    <w:uiPriority w:val="99"/>
    <w:semiHidden/>
    <w:unhideWhenUsed/>
    <w:rsid w:val="008F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9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0/ww1/2582799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wm.org.uk/history/first-world-war" TargetMode="External"/><Relationship Id="rId12" Type="http://schemas.openxmlformats.org/officeDocument/2006/relationships/hyperlink" Target="http://www.grammar-mons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schools/0/ww1/258279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wm.org.uk/history/first-world-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r-monster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Rhamshar</dc:creator>
  <cp:keywords/>
  <dc:description/>
  <cp:lastModifiedBy>R Hamshar</cp:lastModifiedBy>
  <cp:revision>3</cp:revision>
  <cp:lastPrinted>2018-01-05T15:19:00Z</cp:lastPrinted>
  <dcterms:created xsi:type="dcterms:W3CDTF">2018-01-04T14:30:00Z</dcterms:created>
  <dcterms:modified xsi:type="dcterms:W3CDTF">2018-01-05T15:19:00Z</dcterms:modified>
</cp:coreProperties>
</file>